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0E30" w:rsidRDefault="002035AC" w:rsidP="00256FCA">
      <w:pPr>
        <w:pStyle w:val="BodyText"/>
        <w:spacing w:before="13"/>
        <w:jc w:val="both"/>
        <w:rPr>
          <w:sz w:val="26"/>
          <w:szCs w:val="26"/>
        </w:rPr>
      </w:pPr>
      <w:r>
        <w:rPr>
          <w:noProof/>
          <w:sz w:val="26"/>
          <w:szCs w:val="26"/>
        </w:rPr>
        <mc:AlternateContent>
          <mc:Choice Requires="wps">
            <w:drawing>
              <wp:anchor distT="0" distB="0" distL="114300" distR="114300" simplePos="0" relativeHeight="251731968" behindDoc="0" locked="0" layoutInCell="1" allowOverlap="1">
                <wp:simplePos x="0" y="0"/>
                <wp:positionH relativeFrom="column">
                  <wp:posOffset>5709285</wp:posOffset>
                </wp:positionH>
                <wp:positionV relativeFrom="paragraph">
                  <wp:posOffset>47625</wp:posOffset>
                </wp:positionV>
                <wp:extent cx="845185" cy="485775"/>
                <wp:effectExtent l="0" t="0" r="0" b="0"/>
                <wp:wrapNone/>
                <wp:docPr id="72"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1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6D34A7" w:rsidRDefault="002E2379" w:rsidP="00F3209B">
                            <w:pPr>
                              <w:rPr>
                                <w:rFonts w:ascii="Times New Roman" w:hAnsi="Times New Roman" w:cs="Times New Roman"/>
                                <w:sz w:val="20"/>
                                <w:szCs w:val="20"/>
                              </w:rPr>
                            </w:pPr>
                            <w:r w:rsidRPr="006D34A7">
                              <w:rPr>
                                <w:rFonts w:ascii="Times New Roman" w:hAnsi="Times New Roman" w:cs="Times New Roman"/>
                                <w:sz w:val="20"/>
                                <w:szCs w:val="20"/>
                              </w:rPr>
                              <w:t>Title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4" o:spid="_x0000_s1026" type="#_x0000_t202" style="position:absolute;left:0;text-align:left;margin-left:449.55pt;margin-top:3.75pt;width:66.55pt;height:3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" filled="f" stroked="f">
                <v:path arrowok="t"/>
                <v:textbox>
                  <w:txbxContent>
                    <w:p w:rsidR="002E2379" w:rsidRPr="006D34A7" w:rsidRDefault="002E2379" w:rsidP="00F3209B">
                      <w:pPr>
                        <w:rPr>
                          <w:rFonts w:ascii="Times New Roman" w:hAnsi="Times New Roman" w:cs="Times New Roman"/>
                          <w:sz w:val="20"/>
                          <w:szCs w:val="20"/>
                        </w:rPr>
                      </w:pPr>
                      <w:r w:rsidRPr="006D34A7">
                        <w:rPr>
                          <w:rFonts w:ascii="Times New Roman" w:hAnsi="Times New Roman" w:cs="Times New Roman"/>
                          <w:sz w:val="20"/>
                          <w:szCs w:val="20"/>
                        </w:rPr>
                        <w:t>Title</w:t>
                      </w:r>
                    </w:p>
                  </w:txbxContent>
                </v:textbox>
              </v:shape>
            </w:pict>
          </mc:Fallback>
        </mc:AlternateContent>
      </w:r>
      <w:r w:rsidR="00497946" w:rsidRPr="005175D4">
        <w:rPr>
          <w:sz w:val="26"/>
          <w:szCs w:val="26"/>
        </w:rPr>
        <w:t>OSUN STATE DISCRIMINATION AGAINST PERSONS WITH DISABILITIES (PROHIBITION) BILL, 2023</w:t>
      </w:r>
      <w:r w:rsidR="00497946">
        <w:rPr>
          <w:sz w:val="26"/>
          <w:szCs w:val="26"/>
        </w:rPr>
        <w:t>.</w:t>
      </w:r>
    </w:p>
    <w:p w:rsidR="00AF66D7" w:rsidRPr="00AF66D7" w:rsidRDefault="00AF66D7" w:rsidP="00256FCA">
      <w:pPr>
        <w:pStyle w:val="BodyText"/>
        <w:spacing w:before="13"/>
        <w:jc w:val="both"/>
        <w:rPr>
          <w:sz w:val="10"/>
          <w:szCs w:val="26"/>
        </w:rPr>
      </w:pPr>
    </w:p>
    <w:p w:rsidR="00256FCA" w:rsidRPr="005175D4" w:rsidRDefault="00256FCA" w:rsidP="00256FCA">
      <w:pPr>
        <w:pStyle w:val="BodyText"/>
        <w:spacing w:before="13"/>
        <w:ind w:left="1027"/>
        <w:jc w:val="both"/>
        <w:rPr>
          <w:sz w:val="26"/>
          <w:szCs w:val="26"/>
        </w:rPr>
      </w:pPr>
    </w:p>
    <w:p w:rsidR="003A0E30" w:rsidRPr="005175D4" w:rsidRDefault="002035AC" w:rsidP="005175D4">
      <w:pPr>
        <w:spacing w:line="240" w:lineRule="auto"/>
        <w:jc w:val="both"/>
        <w:rPr>
          <w:rFonts w:ascii="Times New Roman" w:hAnsi="Times New Roman" w:cs="Times New Roman"/>
          <w:sz w:val="26"/>
          <w:szCs w:val="26"/>
        </w:rPr>
      </w:pPr>
      <w:r>
        <w:rPr>
          <w:noProof/>
          <w:sz w:val="26"/>
          <w:szCs w:val="26"/>
        </w:rPr>
        <mc:AlternateContent>
          <mc:Choice Requires="wps">
            <w:drawing>
              <wp:anchor distT="0" distB="0" distL="114300" distR="114300" simplePos="0" relativeHeight="251734016" behindDoc="0" locked="0" layoutInCell="1" allowOverlap="1">
                <wp:simplePos x="0" y="0"/>
                <wp:positionH relativeFrom="page">
                  <wp:posOffset>6391275</wp:posOffset>
                </wp:positionH>
                <wp:positionV relativeFrom="paragraph">
                  <wp:posOffset>57150</wp:posOffset>
                </wp:positionV>
                <wp:extent cx="781050" cy="485775"/>
                <wp:effectExtent l="0" t="0" r="0" b="0"/>
                <wp:wrapNone/>
                <wp:docPr id="73"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10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6D34A7" w:rsidRDefault="002E2379" w:rsidP="00F3209B">
                            <w:pPr>
                              <w:rPr>
                                <w:rFonts w:ascii="Times New Roman" w:hAnsi="Times New Roman" w:cs="Times New Roman"/>
                                <w:i/>
                              </w:rPr>
                            </w:pPr>
                            <w:r w:rsidRPr="006D34A7">
                              <w:rPr>
                                <w:rFonts w:ascii="Times New Roman" w:hAnsi="Times New Roman" w:cs="Times New Roman"/>
                                <w:i/>
                              </w:rPr>
                              <w:t>Long Title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03.25pt;margin-top:4.5pt;width:61.5pt;height:38.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" filled="f" stroked="f">
                <v:path arrowok="t"/>
                <v:textbox>
                  <w:txbxContent>
                    <w:p w:rsidR="002E2379" w:rsidRPr="006D34A7" w:rsidRDefault="002E2379" w:rsidP="00F3209B">
                      <w:pPr>
                        <w:rPr>
                          <w:rFonts w:ascii="Times New Roman" w:hAnsi="Times New Roman" w:cs="Times New Roman"/>
                          <w:i/>
                        </w:rPr>
                      </w:pPr>
                      <w:r w:rsidRPr="006D34A7">
                        <w:rPr>
                          <w:rFonts w:ascii="Times New Roman" w:hAnsi="Times New Roman" w:cs="Times New Roman"/>
                          <w:i/>
                        </w:rPr>
                        <w:t>Long Title</w:t>
                      </w:r>
                    </w:p>
                  </w:txbxContent>
                </v:textbox>
                <w10:wrap anchorx="page"/>
              </v:shape>
            </w:pict>
          </mc:Fallback>
        </mc:AlternateContent>
      </w:r>
      <w:r w:rsidR="0027594F" w:rsidRPr="005175D4">
        <w:rPr>
          <w:rFonts w:ascii="Times New Roman" w:hAnsi="Times New Roman" w:cs="Times New Roman"/>
          <w:sz w:val="26"/>
          <w:szCs w:val="26"/>
        </w:rPr>
        <w:t xml:space="preserve">A BILL FOR </w:t>
      </w:r>
      <w:r w:rsidR="003A0E30" w:rsidRPr="005175D4">
        <w:rPr>
          <w:rFonts w:ascii="Times New Roman" w:hAnsi="Times New Roman" w:cs="Times New Roman"/>
          <w:sz w:val="26"/>
          <w:szCs w:val="26"/>
        </w:rPr>
        <w:t>A LAW TO PROVIDE FOR FULL INTEGRATION OF PERSONS WITH DISABILITIES INTO THE SOCIETY</w:t>
      </w:r>
      <w:r w:rsidR="00F3209B" w:rsidRPr="005175D4">
        <w:rPr>
          <w:rFonts w:ascii="Times New Roman" w:hAnsi="Times New Roman" w:cs="Times New Roman"/>
          <w:sz w:val="26"/>
          <w:szCs w:val="26"/>
        </w:rPr>
        <w:t>,</w:t>
      </w:r>
      <w:r w:rsidR="003A0E30" w:rsidRPr="005175D4">
        <w:rPr>
          <w:rFonts w:ascii="Times New Roman" w:hAnsi="Times New Roman" w:cs="Times New Roman"/>
          <w:sz w:val="26"/>
          <w:szCs w:val="26"/>
        </w:rPr>
        <w:t xml:space="preserve"> ESTABLISH THE OSUN STATE BUREAU FOR PEOPLE WITH DISABILITIES AND VEST IN THE BUREAU</w:t>
      </w:r>
      <w:r w:rsidR="00F92D83" w:rsidRPr="005175D4">
        <w:rPr>
          <w:rFonts w:ascii="Times New Roman" w:hAnsi="Times New Roman" w:cs="Times New Roman"/>
          <w:sz w:val="26"/>
          <w:szCs w:val="26"/>
        </w:rPr>
        <w:t xml:space="preserve">, </w:t>
      </w:r>
      <w:r w:rsidR="003A0E30" w:rsidRPr="005175D4">
        <w:rPr>
          <w:rFonts w:ascii="Times New Roman" w:hAnsi="Times New Roman" w:cs="Times New Roman"/>
          <w:sz w:val="26"/>
          <w:szCs w:val="26"/>
        </w:rPr>
        <w:t>THE RESPONSIBILTIES FOR THEIR EDUCATION, HEALTH CARE, SOCIAL, ECONOMIC AND CIVIL RIGHTS; AND FOR RELATED MATTERS.</w:t>
      </w:r>
    </w:p>
    <w:p w:rsidR="005175D4" w:rsidRPr="005175D4" w:rsidRDefault="002035AC" w:rsidP="005175D4">
      <w:pPr>
        <w:spacing w:line="240" w:lineRule="auto"/>
        <w:jc w:val="both"/>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simplePos x="0" y="0"/>
                <wp:positionH relativeFrom="page">
                  <wp:posOffset>6315075</wp:posOffset>
                </wp:positionH>
                <wp:positionV relativeFrom="paragraph">
                  <wp:posOffset>440055</wp:posOffset>
                </wp:positionV>
                <wp:extent cx="933450" cy="485775"/>
                <wp:effectExtent l="0" t="0" r="0" b="0"/>
                <wp:wrapNone/>
                <wp:docPr id="68"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1E202F" w:rsidRDefault="002E2379" w:rsidP="003A0E30">
                            <w:pPr>
                              <w:rPr>
                                <w:i/>
                              </w:rPr>
                            </w:pPr>
                            <w:r w:rsidRPr="006D34A7">
                              <w:rPr>
                                <w:rFonts w:ascii="Times New Roman" w:hAnsi="Times New Roman" w:cs="Times New Roman"/>
                                <w:sz w:val="20"/>
                                <w:szCs w:val="20"/>
                              </w:rPr>
                              <w:t>Enactment</w:t>
                            </w:r>
                            <w:r>
                              <w:rPr>
                                <w: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97.25pt;margin-top:34.65pt;width:73.5pt;height:3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" filled="f" stroked="f">
                <v:path arrowok="t"/>
                <v:textbox>
                  <w:txbxContent>
                    <w:p w:rsidR="002E2379" w:rsidRPr="001E202F" w:rsidRDefault="002E2379" w:rsidP="003A0E30">
                      <w:pPr>
                        <w:rPr>
                          <w:i/>
                        </w:rPr>
                      </w:pPr>
                      <w:r w:rsidRPr="006D34A7">
                        <w:rPr>
                          <w:rFonts w:ascii="Times New Roman" w:hAnsi="Times New Roman" w:cs="Times New Roman"/>
                          <w:sz w:val="20"/>
                          <w:szCs w:val="20"/>
                        </w:rPr>
                        <w:t>Enactment</w:t>
                      </w:r>
                      <w:r>
                        <w:rPr>
                          <w:i/>
                        </w:rPr>
                        <w:t xml:space="preserve"> </w:t>
                      </w:r>
                    </w:p>
                  </w:txbxContent>
                </v:textbox>
                <w10:wrap anchorx="page"/>
              </v:shape>
            </w:pict>
          </mc:Fallback>
        </mc:AlternateContent>
      </w:r>
    </w:p>
    <w:p w:rsidR="00416F12" w:rsidRPr="005175D4" w:rsidRDefault="00DE422E" w:rsidP="005175D4">
      <w:pPr>
        <w:jc w:val="both"/>
        <w:rPr>
          <w:rFonts w:ascii="Times New Roman" w:hAnsi="Times New Roman" w:cs="Times New Roman"/>
          <w:sz w:val="26"/>
          <w:szCs w:val="26"/>
        </w:rPr>
      </w:pPr>
      <w:r w:rsidRPr="005175D4">
        <w:rPr>
          <w:rFonts w:ascii="Times New Roman" w:hAnsi="Times New Roman" w:cs="Times New Roman"/>
          <w:sz w:val="26"/>
          <w:szCs w:val="26"/>
        </w:rPr>
        <w:t>B</w:t>
      </w:r>
      <w:r w:rsidR="0058029E">
        <w:rPr>
          <w:rFonts w:ascii="Times New Roman" w:hAnsi="Times New Roman" w:cs="Times New Roman"/>
          <w:sz w:val="26"/>
          <w:szCs w:val="26"/>
        </w:rPr>
        <w:t>E</w:t>
      </w:r>
      <w:r w:rsidRPr="005175D4">
        <w:rPr>
          <w:rFonts w:ascii="Times New Roman" w:hAnsi="Times New Roman" w:cs="Times New Roman"/>
          <w:sz w:val="26"/>
          <w:szCs w:val="26"/>
        </w:rPr>
        <w:t xml:space="preserve"> IT ENACTED </w:t>
      </w:r>
      <w:r w:rsidR="003A0E30" w:rsidRPr="005175D4">
        <w:rPr>
          <w:rFonts w:ascii="Times New Roman" w:hAnsi="Times New Roman" w:cs="Times New Roman"/>
          <w:sz w:val="26"/>
          <w:szCs w:val="26"/>
        </w:rPr>
        <w:t xml:space="preserve">by the </w:t>
      </w:r>
      <w:r w:rsidR="00416F12" w:rsidRPr="005175D4">
        <w:rPr>
          <w:rFonts w:ascii="Times New Roman" w:hAnsi="Times New Roman" w:cs="Times New Roman"/>
          <w:sz w:val="26"/>
          <w:szCs w:val="26"/>
        </w:rPr>
        <w:t xml:space="preserve">Osun </w:t>
      </w:r>
      <w:r w:rsidR="003A0E30" w:rsidRPr="005175D4">
        <w:rPr>
          <w:rFonts w:ascii="Times New Roman" w:hAnsi="Times New Roman" w:cs="Times New Roman"/>
          <w:sz w:val="26"/>
          <w:szCs w:val="26"/>
        </w:rPr>
        <w:t>State House of Assembly</w:t>
      </w:r>
      <w:r w:rsidR="00416F12" w:rsidRPr="005175D4">
        <w:rPr>
          <w:rFonts w:ascii="Times New Roman" w:hAnsi="Times New Roman" w:cs="Times New Roman"/>
          <w:sz w:val="26"/>
          <w:szCs w:val="26"/>
        </w:rPr>
        <w:t xml:space="preserve"> in this Legislative Session Convened as follows:</w:t>
      </w:r>
    </w:p>
    <w:p w:rsidR="000A0D44" w:rsidRPr="005175D4" w:rsidRDefault="002035AC" w:rsidP="005175D4">
      <w:pPr>
        <w:pStyle w:val="TableParagraph"/>
        <w:spacing w:before="6"/>
        <w:ind w:right="342"/>
        <w:jc w:val="both"/>
        <w:rPr>
          <w:sz w:val="26"/>
          <w:szCs w:val="26"/>
        </w:rPr>
      </w:pPr>
      <w:r>
        <w:rPr>
          <w:noProof/>
          <w:sz w:val="26"/>
          <w:szCs w:val="26"/>
        </w:rPr>
        <mc:AlternateContent>
          <mc:Choice Requires="wps">
            <w:drawing>
              <wp:anchor distT="0" distB="0" distL="114300" distR="114300" simplePos="0" relativeHeight="251736064" behindDoc="0" locked="0" layoutInCell="1" allowOverlap="1">
                <wp:simplePos x="0" y="0"/>
                <wp:positionH relativeFrom="margin">
                  <wp:posOffset>5581650</wp:posOffset>
                </wp:positionH>
                <wp:positionV relativeFrom="paragraph">
                  <wp:posOffset>172720</wp:posOffset>
                </wp:positionV>
                <wp:extent cx="990600" cy="485775"/>
                <wp:effectExtent l="0" t="0" r="0" b="0"/>
                <wp:wrapNone/>
                <wp:docPr id="7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06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1E202F" w:rsidRDefault="002E2379" w:rsidP="000E0441">
                            <w:pPr>
                              <w:rPr>
                                <w:i/>
                              </w:rPr>
                            </w:pPr>
                            <w:r w:rsidRPr="006D34A7">
                              <w:rPr>
                                <w:rFonts w:ascii="Times New Roman" w:hAnsi="Times New Roman" w:cs="Times New Roman"/>
                                <w:sz w:val="20"/>
                                <w:szCs w:val="20"/>
                              </w:rPr>
                              <w:t>Citation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39.5pt;margin-top:13.6pt;width:78pt;height:38.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" filled="f" stroked="f">
                <v:path arrowok="t"/>
                <v:textbox>
                  <w:txbxContent>
                    <w:p w:rsidR="002E2379" w:rsidRPr="001E202F" w:rsidRDefault="002E2379" w:rsidP="000E0441">
                      <w:pPr>
                        <w:rPr>
                          <w:i/>
                        </w:rPr>
                      </w:pPr>
                      <w:r w:rsidRPr="006D34A7">
                        <w:rPr>
                          <w:rFonts w:ascii="Times New Roman" w:hAnsi="Times New Roman" w:cs="Times New Roman"/>
                          <w:sz w:val="20"/>
                          <w:szCs w:val="20"/>
                        </w:rPr>
                        <w:t>Citation</w:t>
                      </w:r>
                    </w:p>
                  </w:txbxContent>
                </v:textbox>
                <w10:wrap anchorx="margin"/>
              </v:shape>
            </w:pict>
          </mc:Fallback>
        </mc:AlternateContent>
      </w:r>
    </w:p>
    <w:p w:rsidR="000A0D44" w:rsidRPr="005175D4" w:rsidRDefault="000A0D44" w:rsidP="00EA63B0">
      <w:pPr>
        <w:pStyle w:val="TableParagraph"/>
        <w:spacing w:before="6"/>
        <w:ind w:left="720" w:right="57" w:hanging="720"/>
        <w:jc w:val="both"/>
        <w:rPr>
          <w:sz w:val="26"/>
          <w:szCs w:val="26"/>
        </w:rPr>
      </w:pPr>
      <w:r w:rsidRPr="005175D4">
        <w:rPr>
          <w:sz w:val="26"/>
          <w:szCs w:val="26"/>
        </w:rPr>
        <w:t>1.</w:t>
      </w:r>
      <w:r w:rsidRPr="005175D4">
        <w:rPr>
          <w:sz w:val="26"/>
          <w:szCs w:val="26"/>
        </w:rPr>
        <w:tab/>
        <w:t>This Bill may be cited as Osun State Discrimination Against persons with D</w:t>
      </w:r>
      <w:r w:rsidR="005175D4" w:rsidRPr="005175D4">
        <w:rPr>
          <w:sz w:val="26"/>
          <w:szCs w:val="26"/>
        </w:rPr>
        <w:t>isa</w:t>
      </w:r>
      <w:r w:rsidRPr="005175D4">
        <w:rPr>
          <w:sz w:val="26"/>
          <w:szCs w:val="26"/>
        </w:rPr>
        <w:t>bilities (P</w:t>
      </w:r>
      <w:r w:rsidR="005175D4" w:rsidRPr="005175D4">
        <w:rPr>
          <w:sz w:val="26"/>
          <w:szCs w:val="26"/>
        </w:rPr>
        <w:t>ro</w:t>
      </w:r>
      <w:r w:rsidRPr="005175D4">
        <w:rPr>
          <w:sz w:val="26"/>
          <w:szCs w:val="26"/>
        </w:rPr>
        <w:t>hibition) Bill, 2023.</w:t>
      </w:r>
    </w:p>
    <w:p w:rsidR="003A0E30" w:rsidRPr="005175D4" w:rsidRDefault="003A0E30" w:rsidP="00416F12">
      <w:pPr>
        <w:pStyle w:val="TableParagraph"/>
        <w:spacing w:before="6"/>
        <w:ind w:right="342"/>
        <w:jc w:val="both"/>
        <w:rPr>
          <w:sz w:val="26"/>
          <w:szCs w:val="26"/>
        </w:rPr>
      </w:pPr>
    </w:p>
    <w:p w:rsidR="00416F12" w:rsidRPr="005175D4" w:rsidRDefault="002035AC" w:rsidP="00EA63B0">
      <w:pPr>
        <w:pStyle w:val="TableParagraph"/>
        <w:tabs>
          <w:tab w:val="left" w:pos="567"/>
        </w:tabs>
        <w:spacing w:before="133" w:line="260" w:lineRule="atLeast"/>
        <w:ind w:left="1440" w:right="57" w:hanging="1440"/>
        <w:jc w:val="both"/>
        <w:rPr>
          <w:sz w:val="26"/>
          <w:szCs w:val="26"/>
        </w:rPr>
      </w:pP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5509260</wp:posOffset>
                </wp:positionH>
                <wp:positionV relativeFrom="paragraph">
                  <wp:posOffset>121920</wp:posOffset>
                </wp:positionV>
                <wp:extent cx="1057275" cy="828675"/>
                <wp:effectExtent l="0" t="0" r="0" b="0"/>
                <wp:wrapNone/>
                <wp:docPr id="67"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6D34A7" w:rsidRDefault="002E2379" w:rsidP="000A0D44">
                            <w:pPr>
                              <w:spacing w:line="240" w:lineRule="auto"/>
                              <w:rPr>
                                <w:rFonts w:ascii="Times New Roman" w:hAnsi="Times New Roman" w:cs="Times New Roman"/>
                                <w:sz w:val="20"/>
                                <w:szCs w:val="20"/>
                              </w:rPr>
                            </w:pPr>
                            <w:r w:rsidRPr="006D34A7">
                              <w:rPr>
                                <w:rFonts w:ascii="Times New Roman" w:hAnsi="Times New Roman" w:cs="Times New Roman"/>
                                <w:sz w:val="20"/>
                                <w:szCs w:val="20"/>
                              </w:rPr>
                              <w:t>Prohibition of discrimination and Penalty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 o:spid="_x0000_s1030" type="#_x0000_t202" style="position:absolute;left:0;text-align:left;margin-left:433.8pt;margin-top:9.6pt;width:83.2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" filled="f" stroked="f">
                <v:path arrowok="t"/>
                <v:textbox>
                  <w:txbxContent>
                    <w:p w:rsidR="002E2379" w:rsidRPr="006D34A7" w:rsidRDefault="002E2379" w:rsidP="000A0D44">
                      <w:pPr>
                        <w:spacing w:line="240" w:lineRule="auto"/>
                        <w:rPr>
                          <w:rFonts w:ascii="Times New Roman" w:hAnsi="Times New Roman" w:cs="Times New Roman"/>
                          <w:sz w:val="20"/>
                          <w:szCs w:val="20"/>
                        </w:rPr>
                      </w:pPr>
                      <w:r w:rsidRPr="006D34A7">
                        <w:rPr>
                          <w:rFonts w:ascii="Times New Roman" w:hAnsi="Times New Roman" w:cs="Times New Roman"/>
                          <w:sz w:val="20"/>
                          <w:szCs w:val="20"/>
                        </w:rPr>
                        <w:t>Prohibition of discrimination and Penalty</w:t>
                      </w:r>
                    </w:p>
                  </w:txbxContent>
                </v:textbox>
              </v:shape>
            </w:pict>
          </mc:Fallback>
        </mc:AlternateContent>
      </w:r>
      <w:r w:rsidR="005175D4" w:rsidRPr="005175D4">
        <w:rPr>
          <w:sz w:val="26"/>
          <w:szCs w:val="26"/>
        </w:rPr>
        <w:t>2</w:t>
      </w:r>
      <w:r w:rsidR="00416F12" w:rsidRPr="005175D4">
        <w:rPr>
          <w:sz w:val="26"/>
          <w:szCs w:val="26"/>
        </w:rPr>
        <w:t>.</w:t>
      </w:r>
      <w:r w:rsidR="00416F12" w:rsidRPr="005175D4">
        <w:rPr>
          <w:sz w:val="26"/>
          <w:szCs w:val="26"/>
        </w:rPr>
        <w:tab/>
        <w:t>(1)</w:t>
      </w:r>
      <w:r w:rsidR="00416F12" w:rsidRPr="005175D4">
        <w:rPr>
          <w:sz w:val="26"/>
          <w:szCs w:val="26"/>
        </w:rPr>
        <w:tab/>
      </w:r>
      <w:r w:rsidR="003A0E30" w:rsidRPr="005175D4">
        <w:rPr>
          <w:sz w:val="26"/>
          <w:szCs w:val="26"/>
        </w:rPr>
        <w:t>A person with disability shall not be discriminated against on the ground of his disability by any person or institution in any manner or circumstance</w:t>
      </w:r>
      <w:r w:rsidR="0094031E">
        <w:rPr>
          <w:sz w:val="26"/>
          <w:szCs w:val="26"/>
        </w:rPr>
        <w:t>.</w:t>
      </w:r>
    </w:p>
    <w:p w:rsidR="00416F12" w:rsidRPr="005175D4" w:rsidRDefault="00416F12" w:rsidP="00EA63B0">
      <w:pPr>
        <w:pStyle w:val="TableParagraph"/>
        <w:tabs>
          <w:tab w:val="left" w:pos="567"/>
        </w:tabs>
        <w:spacing w:before="133" w:line="260" w:lineRule="atLeast"/>
        <w:ind w:left="1440" w:right="57" w:hanging="1440"/>
        <w:jc w:val="both"/>
        <w:rPr>
          <w:sz w:val="26"/>
          <w:szCs w:val="26"/>
        </w:rPr>
      </w:pPr>
      <w:r w:rsidRPr="005175D4">
        <w:rPr>
          <w:sz w:val="26"/>
          <w:szCs w:val="26"/>
        </w:rPr>
        <w:tab/>
        <w:t>(2)</w:t>
      </w:r>
      <w:r w:rsidRPr="005175D4">
        <w:rPr>
          <w:sz w:val="26"/>
          <w:szCs w:val="26"/>
        </w:rPr>
        <w:tab/>
      </w:r>
      <w:r w:rsidR="003A0E30" w:rsidRPr="005175D4">
        <w:rPr>
          <w:sz w:val="26"/>
          <w:szCs w:val="26"/>
        </w:rPr>
        <w:t>A person with disability shall not be subjected to prejudices or harmful practices, including those based on sex, work, age or tradition in any area</w:t>
      </w:r>
      <w:r w:rsidR="0094031E">
        <w:rPr>
          <w:sz w:val="26"/>
          <w:szCs w:val="26"/>
        </w:rPr>
        <w:t>.</w:t>
      </w:r>
    </w:p>
    <w:p w:rsidR="00416F12" w:rsidRPr="005175D4" w:rsidRDefault="00416F12" w:rsidP="00EA63B0">
      <w:pPr>
        <w:pStyle w:val="TableParagraph"/>
        <w:tabs>
          <w:tab w:val="left" w:pos="567"/>
        </w:tabs>
        <w:spacing w:before="133" w:line="260" w:lineRule="atLeast"/>
        <w:ind w:left="1440" w:right="57" w:hanging="1440"/>
        <w:jc w:val="both"/>
        <w:rPr>
          <w:sz w:val="26"/>
          <w:szCs w:val="26"/>
        </w:rPr>
      </w:pPr>
      <w:r w:rsidRPr="005175D4">
        <w:rPr>
          <w:sz w:val="26"/>
          <w:szCs w:val="26"/>
        </w:rPr>
        <w:tab/>
        <w:t>(3)</w:t>
      </w:r>
      <w:r w:rsidRPr="005175D4">
        <w:rPr>
          <w:sz w:val="26"/>
          <w:szCs w:val="26"/>
        </w:rPr>
        <w:tab/>
      </w:r>
      <w:r w:rsidR="003A0E30" w:rsidRPr="005175D4">
        <w:rPr>
          <w:sz w:val="26"/>
          <w:szCs w:val="26"/>
        </w:rPr>
        <w:t>A person who contravenes sub</w:t>
      </w:r>
      <w:r w:rsidR="00D64D1D">
        <w:rPr>
          <w:sz w:val="26"/>
          <w:szCs w:val="26"/>
        </w:rPr>
        <w:t>clause</w:t>
      </w:r>
      <w:r w:rsidR="003A0E30" w:rsidRPr="005175D4">
        <w:rPr>
          <w:sz w:val="26"/>
          <w:szCs w:val="26"/>
        </w:rPr>
        <w:t xml:space="preserve"> </w:t>
      </w:r>
      <w:r w:rsidR="005175D4" w:rsidRPr="005175D4">
        <w:rPr>
          <w:sz w:val="26"/>
          <w:szCs w:val="26"/>
        </w:rPr>
        <w:t>2</w:t>
      </w:r>
      <w:r w:rsidR="003A0E30" w:rsidRPr="005175D4">
        <w:rPr>
          <w:sz w:val="26"/>
          <w:szCs w:val="26"/>
        </w:rPr>
        <w:t>(1</w:t>
      </w:r>
      <w:r w:rsidR="005175D4" w:rsidRPr="005175D4">
        <w:rPr>
          <w:sz w:val="26"/>
          <w:szCs w:val="26"/>
        </w:rPr>
        <w:t xml:space="preserve">) </w:t>
      </w:r>
      <w:r w:rsidR="003A0E30" w:rsidRPr="005175D4">
        <w:rPr>
          <w:sz w:val="26"/>
          <w:szCs w:val="26"/>
        </w:rPr>
        <w:t>&amp;</w:t>
      </w:r>
      <w:r w:rsidR="005175D4" w:rsidRPr="005175D4">
        <w:rPr>
          <w:sz w:val="26"/>
          <w:szCs w:val="26"/>
        </w:rPr>
        <w:t xml:space="preserve"> (</w:t>
      </w:r>
      <w:r w:rsidR="003A0E30" w:rsidRPr="005175D4">
        <w:rPr>
          <w:sz w:val="26"/>
          <w:szCs w:val="26"/>
        </w:rPr>
        <w:t>2</w:t>
      </w:r>
      <w:r w:rsidR="009C48DE" w:rsidRPr="005175D4">
        <w:rPr>
          <w:sz w:val="26"/>
          <w:szCs w:val="26"/>
        </w:rPr>
        <w:t>)</w:t>
      </w:r>
      <w:r w:rsidR="003A0E30" w:rsidRPr="005175D4">
        <w:rPr>
          <w:sz w:val="26"/>
          <w:szCs w:val="26"/>
        </w:rPr>
        <w:t xml:space="preserve"> commits an offence and is liable on conviction to if the person </w:t>
      </w:r>
      <w:r w:rsidRPr="005175D4">
        <w:rPr>
          <w:sz w:val="26"/>
          <w:szCs w:val="26"/>
        </w:rPr>
        <w:t>is</w:t>
      </w:r>
      <w:r w:rsidR="006C7B25">
        <w:rPr>
          <w:sz w:val="26"/>
          <w:szCs w:val="26"/>
        </w:rPr>
        <w:t>:</w:t>
      </w:r>
    </w:p>
    <w:p w:rsidR="00416F12" w:rsidRPr="005175D4" w:rsidRDefault="00416F12" w:rsidP="00416F12">
      <w:pPr>
        <w:pStyle w:val="TableParagraph"/>
        <w:tabs>
          <w:tab w:val="left" w:pos="567"/>
        </w:tabs>
        <w:spacing w:before="133" w:line="260" w:lineRule="atLeast"/>
        <w:ind w:left="1440" w:right="357" w:hanging="1440"/>
        <w:jc w:val="both"/>
        <w:rPr>
          <w:sz w:val="26"/>
          <w:szCs w:val="26"/>
        </w:rPr>
      </w:pPr>
      <w:r w:rsidRPr="005175D4">
        <w:rPr>
          <w:sz w:val="26"/>
          <w:szCs w:val="26"/>
        </w:rPr>
        <w:tab/>
      </w:r>
      <w:r w:rsidRPr="005175D4">
        <w:rPr>
          <w:sz w:val="26"/>
          <w:szCs w:val="26"/>
        </w:rPr>
        <w:tab/>
        <w:t>(a)</w:t>
      </w:r>
      <w:r w:rsidRPr="005175D4">
        <w:rPr>
          <w:sz w:val="26"/>
          <w:szCs w:val="26"/>
        </w:rPr>
        <w:tab/>
      </w:r>
      <w:r w:rsidR="003A0E30" w:rsidRPr="005175D4">
        <w:rPr>
          <w:sz w:val="26"/>
          <w:szCs w:val="26"/>
        </w:rPr>
        <w:t>body</w:t>
      </w:r>
      <w:r w:rsidR="006D34A7">
        <w:rPr>
          <w:sz w:val="26"/>
          <w:szCs w:val="26"/>
        </w:rPr>
        <w:t xml:space="preserve"> </w:t>
      </w:r>
      <w:r w:rsidR="003A0E30" w:rsidRPr="005175D4">
        <w:rPr>
          <w:sz w:val="26"/>
          <w:szCs w:val="26"/>
        </w:rPr>
        <w:t>corporate,</w:t>
      </w:r>
      <w:r w:rsidR="0094031E">
        <w:rPr>
          <w:sz w:val="26"/>
          <w:szCs w:val="26"/>
        </w:rPr>
        <w:t xml:space="preserve"> </w:t>
      </w:r>
      <w:r w:rsidR="003A0E30" w:rsidRPr="005175D4">
        <w:rPr>
          <w:sz w:val="26"/>
          <w:szCs w:val="26"/>
        </w:rPr>
        <w:t>a</w:t>
      </w:r>
      <w:r w:rsidR="0094031E">
        <w:rPr>
          <w:sz w:val="26"/>
          <w:szCs w:val="26"/>
        </w:rPr>
        <w:t xml:space="preserve"> </w:t>
      </w:r>
      <w:r w:rsidR="003A0E30" w:rsidRPr="005175D4">
        <w:rPr>
          <w:sz w:val="26"/>
          <w:szCs w:val="26"/>
        </w:rPr>
        <w:t>fine</w:t>
      </w:r>
      <w:r w:rsidR="0094031E">
        <w:rPr>
          <w:sz w:val="26"/>
          <w:szCs w:val="26"/>
        </w:rPr>
        <w:t xml:space="preserve"> </w:t>
      </w:r>
      <w:r w:rsidR="003A0E30" w:rsidRPr="005175D4">
        <w:rPr>
          <w:sz w:val="26"/>
          <w:szCs w:val="26"/>
        </w:rPr>
        <w:t>of</w:t>
      </w:r>
      <w:r w:rsidR="0094031E">
        <w:rPr>
          <w:sz w:val="26"/>
          <w:szCs w:val="26"/>
        </w:rPr>
        <w:t xml:space="preserve"> </w:t>
      </w:r>
      <w:r w:rsidR="003A0E30" w:rsidRPr="005175D4">
        <w:rPr>
          <w:sz w:val="26"/>
          <w:szCs w:val="26"/>
        </w:rPr>
        <w:t>N500,000;</w:t>
      </w:r>
      <w:r w:rsidR="006C7B25">
        <w:rPr>
          <w:sz w:val="26"/>
          <w:szCs w:val="26"/>
        </w:rPr>
        <w:t xml:space="preserve"> </w:t>
      </w:r>
      <w:r w:rsidR="003A0E30" w:rsidRPr="005175D4">
        <w:rPr>
          <w:sz w:val="26"/>
          <w:szCs w:val="26"/>
        </w:rPr>
        <w:t>and</w:t>
      </w:r>
    </w:p>
    <w:p w:rsidR="00416F12" w:rsidRPr="005175D4" w:rsidRDefault="00416F12" w:rsidP="00EA63B0">
      <w:pPr>
        <w:pStyle w:val="TableParagraph"/>
        <w:tabs>
          <w:tab w:val="left" w:pos="1418"/>
        </w:tabs>
        <w:spacing w:before="133" w:line="260" w:lineRule="atLeast"/>
        <w:ind w:left="2153" w:right="57" w:hanging="2895"/>
        <w:jc w:val="both"/>
        <w:rPr>
          <w:sz w:val="26"/>
          <w:szCs w:val="26"/>
        </w:rPr>
      </w:pPr>
      <w:r w:rsidRPr="005175D4">
        <w:rPr>
          <w:sz w:val="26"/>
          <w:szCs w:val="26"/>
        </w:rPr>
        <w:tab/>
        <w:t>(b)</w:t>
      </w:r>
      <w:r w:rsidRPr="005175D4">
        <w:rPr>
          <w:sz w:val="26"/>
          <w:szCs w:val="26"/>
        </w:rPr>
        <w:tab/>
      </w:r>
      <w:r w:rsidR="003A0E30" w:rsidRPr="005175D4">
        <w:rPr>
          <w:sz w:val="26"/>
          <w:szCs w:val="26"/>
        </w:rPr>
        <w:t>an individual a fine of N50,000 or six months imprisonment or both.</w:t>
      </w:r>
    </w:p>
    <w:p w:rsidR="000A0D44" w:rsidRPr="005175D4" w:rsidRDefault="00416F12" w:rsidP="00EA63B0">
      <w:pPr>
        <w:pStyle w:val="TableParagraph"/>
        <w:spacing w:before="133" w:line="260" w:lineRule="atLeast"/>
        <w:ind w:left="1418" w:right="57" w:hanging="851"/>
        <w:jc w:val="both"/>
        <w:rPr>
          <w:sz w:val="26"/>
          <w:szCs w:val="26"/>
        </w:rPr>
      </w:pPr>
      <w:r w:rsidRPr="005175D4">
        <w:rPr>
          <w:sz w:val="26"/>
          <w:szCs w:val="26"/>
        </w:rPr>
        <w:t>(4)</w:t>
      </w:r>
      <w:r w:rsidRPr="005175D4">
        <w:rPr>
          <w:sz w:val="26"/>
          <w:szCs w:val="26"/>
        </w:rPr>
        <w:tab/>
      </w:r>
      <w:r w:rsidR="003A0E30" w:rsidRPr="005175D4">
        <w:rPr>
          <w:sz w:val="26"/>
          <w:szCs w:val="26"/>
        </w:rPr>
        <w:t xml:space="preserve">Notwithstanding the prosecution, conviction or otherwise of any person for any offence under this Bill the person against whom the crime or wrong is committed may prefer a civil suit </w:t>
      </w:r>
      <w:r w:rsidR="003A0E30" w:rsidRPr="005175D4">
        <w:rPr>
          <w:b/>
          <w:sz w:val="26"/>
          <w:szCs w:val="26"/>
        </w:rPr>
        <w:t>Billion</w:t>
      </w:r>
      <w:r w:rsidR="003A0E30" w:rsidRPr="005175D4">
        <w:rPr>
          <w:sz w:val="26"/>
          <w:szCs w:val="26"/>
        </w:rPr>
        <w:t xml:space="preserve"> against the person committing the offence or causing the injury without prejudice to any conviction or acquittal.</w:t>
      </w:r>
    </w:p>
    <w:p w:rsidR="003A0E30" w:rsidRDefault="000A0D44" w:rsidP="00EA63B0">
      <w:pPr>
        <w:pStyle w:val="TableParagraph"/>
        <w:spacing w:before="133" w:line="260" w:lineRule="atLeast"/>
        <w:ind w:left="1418" w:right="57" w:hanging="851"/>
        <w:jc w:val="both"/>
        <w:rPr>
          <w:b/>
          <w:sz w:val="26"/>
          <w:szCs w:val="26"/>
        </w:rPr>
      </w:pPr>
      <w:r w:rsidRPr="005175D4">
        <w:rPr>
          <w:sz w:val="26"/>
          <w:szCs w:val="26"/>
        </w:rPr>
        <w:t>(5)</w:t>
      </w:r>
      <w:r w:rsidRPr="005175D4">
        <w:rPr>
          <w:sz w:val="26"/>
          <w:szCs w:val="26"/>
        </w:rPr>
        <w:tab/>
      </w:r>
      <w:r w:rsidR="003A0E30" w:rsidRPr="005175D4">
        <w:rPr>
          <w:sz w:val="26"/>
          <w:szCs w:val="26"/>
        </w:rPr>
        <w:t xml:space="preserve">Government shall be required to provide free legal aids without condition to persons with disabilities through the Office </w:t>
      </w:r>
      <w:r w:rsidR="003A0E30" w:rsidRPr="005175D4">
        <w:rPr>
          <w:b/>
          <w:sz w:val="26"/>
          <w:szCs w:val="26"/>
        </w:rPr>
        <w:t>of the Public Defender and Citizen’s Rights (PD&amp;CR) when required.</w:t>
      </w:r>
    </w:p>
    <w:p w:rsidR="00C80B96" w:rsidRPr="005C5FDE" w:rsidRDefault="00C80B96" w:rsidP="00EA63B0">
      <w:pPr>
        <w:pStyle w:val="TableParagraph"/>
        <w:spacing w:before="133" w:line="260" w:lineRule="atLeast"/>
        <w:ind w:left="1418" w:right="57" w:hanging="851"/>
        <w:jc w:val="both"/>
        <w:rPr>
          <w:b/>
          <w:sz w:val="8"/>
          <w:szCs w:val="26"/>
        </w:rPr>
      </w:pPr>
    </w:p>
    <w:p w:rsidR="003A0E30" w:rsidRPr="005175D4" w:rsidRDefault="002035AC" w:rsidP="00334FB5">
      <w:pPr>
        <w:pStyle w:val="TableParagraph"/>
        <w:numPr>
          <w:ilvl w:val="0"/>
          <w:numId w:val="54"/>
        </w:numPr>
        <w:spacing w:before="138" w:line="252" w:lineRule="auto"/>
        <w:ind w:left="720" w:right="57" w:hanging="720"/>
        <w:jc w:val="both"/>
        <w:rPr>
          <w:sz w:val="26"/>
          <w:szCs w:val="26"/>
        </w:rPr>
      </w:pP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5528310</wp:posOffset>
                </wp:positionH>
                <wp:positionV relativeFrom="paragraph">
                  <wp:posOffset>28575</wp:posOffset>
                </wp:positionV>
                <wp:extent cx="1200150" cy="485775"/>
                <wp:effectExtent l="0" t="0" r="0" b="0"/>
                <wp:wrapNone/>
                <wp:docPr id="6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34FB5" w:rsidRDefault="002E2379" w:rsidP="003A0E30">
                            <w:pPr>
                              <w:rPr>
                                <w:rFonts w:ascii="Times New Roman" w:hAnsi="Times New Roman" w:cs="Times New Roman"/>
                                <w:sz w:val="20"/>
                                <w:szCs w:val="20"/>
                              </w:rPr>
                            </w:pPr>
                            <w:r w:rsidRPr="00334FB5">
                              <w:rPr>
                                <w:rFonts w:ascii="Times New Roman" w:hAnsi="Times New Roman" w:cs="Times New Roman"/>
                                <w:sz w:val="20"/>
                                <w:szCs w:val="20"/>
                              </w:rPr>
                              <w:t>Awareness programmes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 o:spid="_x0000_s1031" type="#_x0000_t202" style="position:absolute;left:0;text-align:left;margin-left:435.3pt;margin-top:2.25pt;width:94.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" filled="f" stroked="f">
                <v:path arrowok="t"/>
                <v:textbox>
                  <w:txbxContent>
                    <w:p w:rsidR="002E2379" w:rsidRPr="00334FB5" w:rsidRDefault="002E2379" w:rsidP="003A0E30">
                      <w:pPr>
                        <w:rPr>
                          <w:rFonts w:ascii="Times New Roman" w:hAnsi="Times New Roman" w:cs="Times New Roman"/>
                          <w:sz w:val="20"/>
                          <w:szCs w:val="20"/>
                        </w:rPr>
                      </w:pPr>
                      <w:r w:rsidRPr="00334FB5">
                        <w:rPr>
                          <w:rFonts w:ascii="Times New Roman" w:hAnsi="Times New Roman" w:cs="Times New Roman"/>
                          <w:sz w:val="20"/>
                          <w:szCs w:val="20"/>
                        </w:rPr>
                        <w:t>Awareness programmes</w:t>
                      </w:r>
                    </w:p>
                  </w:txbxContent>
                </v:textbox>
              </v:shape>
            </w:pict>
          </mc:Fallback>
        </mc:AlternateContent>
      </w:r>
      <w:r w:rsidR="003A0E30" w:rsidRPr="005175D4">
        <w:rPr>
          <w:sz w:val="26"/>
          <w:szCs w:val="26"/>
        </w:rPr>
        <w:t>The State Ministry of Information shall make provisions for promotion of awareness regarding the:</w:t>
      </w:r>
    </w:p>
    <w:p w:rsidR="003A0E30" w:rsidRPr="005175D4" w:rsidRDefault="005175D4" w:rsidP="00636951">
      <w:pPr>
        <w:pStyle w:val="TableParagraph"/>
        <w:ind w:firstLine="720"/>
        <w:jc w:val="both"/>
        <w:rPr>
          <w:sz w:val="26"/>
          <w:szCs w:val="26"/>
        </w:rPr>
      </w:pPr>
      <w:r>
        <w:rPr>
          <w:sz w:val="26"/>
          <w:szCs w:val="26"/>
        </w:rPr>
        <w:t>(a)</w:t>
      </w:r>
      <w:r>
        <w:rPr>
          <w:sz w:val="26"/>
          <w:szCs w:val="26"/>
        </w:rPr>
        <w:tab/>
      </w:r>
      <w:r w:rsidR="003A0E30" w:rsidRPr="005175D4">
        <w:rPr>
          <w:sz w:val="26"/>
          <w:szCs w:val="26"/>
        </w:rPr>
        <w:t>Rights</w:t>
      </w:r>
      <w:r w:rsidR="00E87990">
        <w:rPr>
          <w:sz w:val="26"/>
          <w:szCs w:val="26"/>
        </w:rPr>
        <w:t>,</w:t>
      </w:r>
      <w:r w:rsidR="003A0E30" w:rsidRPr="005175D4">
        <w:rPr>
          <w:sz w:val="26"/>
          <w:szCs w:val="26"/>
        </w:rPr>
        <w:t xml:space="preserve"> respect and dignity of persons with disabilities; and</w:t>
      </w:r>
    </w:p>
    <w:p w:rsidR="003A0E30" w:rsidRPr="005175D4" w:rsidRDefault="005175D4" w:rsidP="00636951">
      <w:pPr>
        <w:ind w:left="1440" w:right="147" w:hanging="720"/>
        <w:jc w:val="both"/>
        <w:rPr>
          <w:sz w:val="26"/>
          <w:szCs w:val="26"/>
        </w:rPr>
      </w:pPr>
      <w:r w:rsidRPr="00636951">
        <w:rPr>
          <w:rFonts w:ascii="Times New Roman" w:hAnsi="Times New Roman" w:cs="Times New Roman"/>
          <w:sz w:val="26"/>
          <w:szCs w:val="26"/>
        </w:rPr>
        <w:lastRenderedPageBreak/>
        <w:t>(b)</w:t>
      </w:r>
      <w:r>
        <w:rPr>
          <w:sz w:val="26"/>
          <w:szCs w:val="26"/>
        </w:rPr>
        <w:tab/>
      </w:r>
      <w:r w:rsidR="003A0E30" w:rsidRPr="005175D4">
        <w:rPr>
          <w:rFonts w:ascii="Times New Roman" w:hAnsi="Times New Roman" w:cs="Times New Roman"/>
          <w:sz w:val="26"/>
          <w:szCs w:val="26"/>
        </w:rPr>
        <w:t>Capabilities achievements and contributions of persons with disabilities to the society.</w:t>
      </w:r>
    </w:p>
    <w:p w:rsidR="003A0E30" w:rsidRPr="005C5FDE" w:rsidRDefault="003A0E30" w:rsidP="003A0E30">
      <w:pPr>
        <w:pStyle w:val="ListParagraph"/>
        <w:ind w:left="2000" w:firstLine="0"/>
        <w:jc w:val="both"/>
        <w:rPr>
          <w:sz w:val="2"/>
          <w:szCs w:val="26"/>
        </w:rPr>
      </w:pPr>
    </w:p>
    <w:p w:rsidR="005C6694" w:rsidRDefault="002035AC" w:rsidP="00EA63B0">
      <w:pPr>
        <w:pStyle w:val="ListParagraph"/>
        <w:numPr>
          <w:ilvl w:val="0"/>
          <w:numId w:val="1"/>
        </w:numPr>
        <w:spacing w:before="129" w:line="260" w:lineRule="atLeast"/>
        <w:ind w:left="567" w:right="57" w:hanging="567"/>
        <w:jc w:val="both"/>
        <w:rPr>
          <w:sz w:val="26"/>
          <w:szCs w:val="26"/>
        </w:rPr>
      </w:pPr>
      <w:r>
        <w:rPr>
          <w:noProof/>
        </w:rPr>
        <mc:AlternateContent>
          <mc:Choice Requires="wps">
            <w:drawing>
              <wp:anchor distT="0" distB="0" distL="114300" distR="114300" simplePos="0" relativeHeight="251666432" behindDoc="0" locked="0" layoutInCell="1" allowOverlap="1">
                <wp:simplePos x="0" y="0"/>
                <wp:positionH relativeFrom="column">
                  <wp:posOffset>5509260</wp:posOffset>
                </wp:positionH>
                <wp:positionV relativeFrom="paragraph">
                  <wp:posOffset>33020</wp:posOffset>
                </wp:positionV>
                <wp:extent cx="1200150" cy="485775"/>
                <wp:effectExtent l="0" t="0" r="0" b="0"/>
                <wp:wrapNone/>
                <wp:docPr id="65"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34FB5" w:rsidRDefault="002E2379" w:rsidP="00334FB5">
                            <w:pPr>
                              <w:tabs>
                                <w:tab w:val="left" w:pos="90"/>
                              </w:tabs>
                              <w:rPr>
                                <w:rFonts w:ascii="Times New Roman" w:hAnsi="Times New Roman" w:cs="Times New Roman"/>
                                <w:sz w:val="20"/>
                                <w:szCs w:val="20"/>
                              </w:rPr>
                            </w:pPr>
                            <w:r w:rsidRPr="00334FB5">
                              <w:rPr>
                                <w:rFonts w:ascii="Times New Roman" w:hAnsi="Times New Roman" w:cs="Times New Roman"/>
                                <w:sz w:val="20"/>
                                <w:szCs w:val="20"/>
                              </w:rPr>
                              <w:t>Right of access to public premises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 o:spid="_x0000_s1032" type="#_x0000_t202" style="position:absolute;left:0;text-align:left;margin-left:433.8pt;margin-top:2.6pt;width:94.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" filled="f" stroked="f">
                <v:path arrowok="t"/>
                <v:textbox>
                  <w:txbxContent>
                    <w:p w:rsidR="002E2379" w:rsidRPr="00334FB5" w:rsidRDefault="002E2379" w:rsidP="00334FB5">
                      <w:pPr>
                        <w:tabs>
                          <w:tab w:val="left" w:pos="90"/>
                        </w:tabs>
                        <w:rPr>
                          <w:rFonts w:ascii="Times New Roman" w:hAnsi="Times New Roman" w:cs="Times New Roman"/>
                          <w:sz w:val="20"/>
                          <w:szCs w:val="20"/>
                        </w:rPr>
                      </w:pPr>
                      <w:r w:rsidRPr="00334FB5">
                        <w:rPr>
                          <w:rFonts w:ascii="Times New Roman" w:hAnsi="Times New Roman" w:cs="Times New Roman"/>
                          <w:sz w:val="20"/>
                          <w:szCs w:val="20"/>
                        </w:rPr>
                        <w:t>Right of access to public premises</w:t>
                      </w:r>
                    </w:p>
                  </w:txbxContent>
                </v:textbox>
              </v:shape>
            </w:pict>
          </mc:Fallback>
        </mc:AlternateContent>
      </w:r>
      <w:r w:rsidR="003A0E30" w:rsidRPr="005C6694">
        <w:rPr>
          <w:spacing w:val="-1"/>
          <w:sz w:val="26"/>
          <w:szCs w:val="26"/>
        </w:rPr>
        <w:t xml:space="preserve">A person with </w:t>
      </w:r>
      <w:r w:rsidR="003A0E30" w:rsidRPr="005C6694">
        <w:rPr>
          <w:sz w:val="26"/>
          <w:szCs w:val="26"/>
        </w:rPr>
        <w:t>disability has the right to access the physical environment and buildings on an equal basis with others.</w:t>
      </w:r>
    </w:p>
    <w:p w:rsidR="005C6694" w:rsidRPr="005C6694" w:rsidRDefault="005C6694" w:rsidP="005C6694">
      <w:pPr>
        <w:pStyle w:val="ListParagraph"/>
        <w:spacing w:before="129"/>
        <w:ind w:left="0" w:right="358" w:firstLine="0"/>
        <w:jc w:val="both"/>
        <w:rPr>
          <w:sz w:val="6"/>
          <w:szCs w:val="26"/>
        </w:rPr>
      </w:pPr>
    </w:p>
    <w:p w:rsidR="003A0E30" w:rsidRPr="005C6694" w:rsidRDefault="002035AC" w:rsidP="00EA63B0">
      <w:pPr>
        <w:pStyle w:val="ListParagraph"/>
        <w:numPr>
          <w:ilvl w:val="0"/>
          <w:numId w:val="1"/>
        </w:numPr>
        <w:spacing w:before="129" w:line="260" w:lineRule="atLeast"/>
        <w:ind w:left="567" w:right="57" w:hanging="567"/>
        <w:jc w:val="both"/>
        <w:rPr>
          <w:sz w:val="26"/>
          <w:szCs w:val="26"/>
        </w:rPr>
      </w:pPr>
      <w:r>
        <w:rPr>
          <w:noProof/>
          <w:sz w:val="26"/>
          <w:szCs w:val="26"/>
        </w:rPr>
        <mc:AlternateContent>
          <mc:Choice Requires="wps">
            <w:drawing>
              <wp:anchor distT="0" distB="0" distL="114300" distR="114300" simplePos="0" relativeHeight="251667456" behindDoc="0" locked="0" layoutInCell="1" allowOverlap="1">
                <wp:simplePos x="0" y="0"/>
                <wp:positionH relativeFrom="column">
                  <wp:posOffset>5518785</wp:posOffset>
                </wp:positionH>
                <wp:positionV relativeFrom="paragraph">
                  <wp:posOffset>180340</wp:posOffset>
                </wp:positionV>
                <wp:extent cx="1038225" cy="712470"/>
                <wp:effectExtent l="0" t="0" r="0" b="0"/>
                <wp:wrapNone/>
                <wp:docPr id="64"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822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34FB5" w:rsidRDefault="002E2379" w:rsidP="003A0E30">
                            <w:pPr>
                              <w:rPr>
                                <w:rFonts w:ascii="Times New Roman" w:hAnsi="Times New Roman" w:cs="Times New Roman"/>
                                <w:sz w:val="20"/>
                                <w:szCs w:val="20"/>
                              </w:rPr>
                            </w:pPr>
                            <w:r w:rsidRPr="00334FB5">
                              <w:rPr>
                                <w:rFonts w:ascii="Times New Roman" w:hAnsi="Times New Roman" w:cs="Times New Roman"/>
                                <w:sz w:val="20"/>
                                <w:szCs w:val="20"/>
                              </w:rPr>
                              <w:t>Accessibility aids in public building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 o:spid="_x0000_s1033" type="#_x0000_t202" style="position:absolute;left:0;text-align:left;margin-left:434.55pt;margin-top:14.2pt;width:81.75pt;height:5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" filled="f" stroked="f">
                <v:path arrowok="t"/>
                <v:textbox>
                  <w:txbxContent>
                    <w:p w:rsidR="002E2379" w:rsidRPr="00334FB5" w:rsidRDefault="002E2379" w:rsidP="003A0E30">
                      <w:pPr>
                        <w:rPr>
                          <w:rFonts w:ascii="Times New Roman" w:hAnsi="Times New Roman" w:cs="Times New Roman"/>
                          <w:sz w:val="20"/>
                          <w:szCs w:val="20"/>
                        </w:rPr>
                      </w:pPr>
                      <w:r w:rsidRPr="00334FB5">
                        <w:rPr>
                          <w:rFonts w:ascii="Times New Roman" w:hAnsi="Times New Roman" w:cs="Times New Roman"/>
                          <w:sz w:val="20"/>
                          <w:szCs w:val="20"/>
                        </w:rPr>
                        <w:t>Accessibility aids in public building</w:t>
                      </w:r>
                    </w:p>
                  </w:txbxContent>
                </v:textbox>
              </v:shape>
            </w:pict>
          </mc:Fallback>
        </mc:AlternateContent>
      </w:r>
      <w:r w:rsidR="003A0E30" w:rsidRPr="005C6694">
        <w:rPr>
          <w:sz w:val="26"/>
          <w:szCs w:val="26"/>
        </w:rPr>
        <w:t>A public building shall be constructed with the necessary accessibility aids such as lifts (where necessary), ramps any other facility that shall make them accessible to and usable by persons with disabilities.</w:t>
      </w:r>
    </w:p>
    <w:p w:rsidR="003A0E30" w:rsidRPr="005C5FDE" w:rsidRDefault="003A0E30" w:rsidP="005C6694">
      <w:pPr>
        <w:pStyle w:val="TableParagraph"/>
        <w:spacing w:before="129" w:line="260" w:lineRule="atLeast"/>
        <w:ind w:right="358" w:hanging="567"/>
        <w:jc w:val="both"/>
        <w:rPr>
          <w:sz w:val="16"/>
          <w:szCs w:val="26"/>
        </w:rPr>
      </w:pPr>
    </w:p>
    <w:p w:rsidR="003A0E30" w:rsidRPr="005C6694" w:rsidRDefault="002035AC" w:rsidP="00334FB5">
      <w:pPr>
        <w:pStyle w:val="TableParagraph"/>
        <w:numPr>
          <w:ilvl w:val="0"/>
          <w:numId w:val="1"/>
        </w:numPr>
        <w:spacing w:line="252" w:lineRule="auto"/>
        <w:ind w:left="720" w:right="57" w:hanging="720"/>
        <w:jc w:val="both"/>
        <w:rPr>
          <w:sz w:val="26"/>
          <w:szCs w:val="26"/>
        </w:rPr>
      </w:pPr>
      <w:r>
        <w:rPr>
          <w:noProof/>
          <w:sz w:val="26"/>
          <w:szCs w:val="26"/>
        </w:rPr>
        <mc:AlternateContent>
          <mc:Choice Requires="wps">
            <w:drawing>
              <wp:anchor distT="0" distB="0" distL="114300" distR="114300" simplePos="0" relativeHeight="251668480" behindDoc="0" locked="0" layoutInCell="1" allowOverlap="1">
                <wp:simplePos x="0" y="0"/>
                <wp:positionH relativeFrom="column">
                  <wp:posOffset>5509260</wp:posOffset>
                </wp:positionH>
                <wp:positionV relativeFrom="paragraph">
                  <wp:posOffset>85725</wp:posOffset>
                </wp:positionV>
                <wp:extent cx="1057275" cy="808990"/>
                <wp:effectExtent l="0" t="0" r="0" b="0"/>
                <wp:wrapNone/>
                <wp:docPr id="63"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34FB5" w:rsidRDefault="002E2379" w:rsidP="00334FB5">
                            <w:pPr>
                              <w:spacing w:line="240" w:lineRule="auto"/>
                              <w:rPr>
                                <w:rFonts w:ascii="Times New Roman" w:hAnsi="Times New Roman" w:cs="Times New Roman"/>
                                <w:sz w:val="20"/>
                                <w:szCs w:val="20"/>
                              </w:rPr>
                            </w:pPr>
                            <w:r>
                              <w:rPr>
                                <w:rFonts w:ascii="Times New Roman" w:hAnsi="Times New Roman" w:cs="Times New Roman"/>
                                <w:sz w:val="20"/>
                                <w:szCs w:val="20"/>
                              </w:rPr>
                              <w:t>Accessibility to roads side-</w:t>
                            </w:r>
                            <w:r w:rsidRPr="00334FB5">
                              <w:rPr>
                                <w:rFonts w:ascii="Times New Roman" w:hAnsi="Times New Roman" w:cs="Times New Roman"/>
                                <w:sz w:val="20"/>
                                <w:szCs w:val="20"/>
                              </w:rPr>
                              <w:t xml:space="preserve"> walks and special facilities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9" o:spid="_x0000_s1034" type="#_x0000_t202" style="position:absolute;left:0;text-align:left;margin-left:433.8pt;margin-top:6.75pt;width:83.25pt;height:6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" filled="f" stroked="f">
                <v:path arrowok="t"/>
                <v:textbox>
                  <w:txbxContent>
                    <w:p w:rsidR="002E2379" w:rsidRPr="00334FB5" w:rsidRDefault="002E2379" w:rsidP="00334FB5">
                      <w:pPr>
                        <w:spacing w:line="240" w:lineRule="auto"/>
                        <w:rPr>
                          <w:rFonts w:ascii="Times New Roman" w:hAnsi="Times New Roman" w:cs="Times New Roman"/>
                          <w:sz w:val="20"/>
                          <w:szCs w:val="20"/>
                        </w:rPr>
                      </w:pPr>
                      <w:r>
                        <w:rPr>
                          <w:rFonts w:ascii="Times New Roman" w:hAnsi="Times New Roman" w:cs="Times New Roman"/>
                          <w:sz w:val="20"/>
                          <w:szCs w:val="20"/>
                        </w:rPr>
                        <w:t>Accessibility to roads side-</w:t>
                      </w:r>
                      <w:r w:rsidRPr="00334FB5">
                        <w:rPr>
                          <w:rFonts w:ascii="Times New Roman" w:hAnsi="Times New Roman" w:cs="Times New Roman"/>
                          <w:sz w:val="20"/>
                          <w:szCs w:val="20"/>
                        </w:rPr>
                        <w:t xml:space="preserve"> walks and special facilities</w:t>
                      </w:r>
                    </w:p>
                  </w:txbxContent>
                </v:textbox>
              </v:shape>
            </w:pict>
          </mc:Fallback>
        </mc:AlternateContent>
      </w:r>
      <w:r w:rsidR="003A0E30" w:rsidRPr="005C6694">
        <w:rPr>
          <w:sz w:val="26"/>
          <w:szCs w:val="26"/>
        </w:rPr>
        <w:t>Road side-walks, pedestrian crossings and all other special facilities as set out in the First Schedule made for public use shall be made accessible to and usable by persons with disabilities including those on wheel chairs and the visually impaired.</w:t>
      </w:r>
    </w:p>
    <w:p w:rsidR="003A0E30" w:rsidRPr="005175D4" w:rsidRDefault="003A0E30" w:rsidP="005C6694">
      <w:pPr>
        <w:pStyle w:val="TableParagraph"/>
        <w:spacing w:before="1"/>
        <w:ind w:hanging="567"/>
        <w:jc w:val="both"/>
        <w:rPr>
          <w:sz w:val="26"/>
          <w:szCs w:val="26"/>
        </w:rPr>
      </w:pPr>
    </w:p>
    <w:p w:rsidR="003A0E30" w:rsidRPr="005175D4" w:rsidRDefault="002035AC" w:rsidP="00334FB5">
      <w:pPr>
        <w:pStyle w:val="TableParagraph"/>
        <w:numPr>
          <w:ilvl w:val="0"/>
          <w:numId w:val="1"/>
        </w:numPr>
        <w:spacing w:line="252" w:lineRule="auto"/>
        <w:ind w:left="720" w:right="57" w:hanging="720"/>
        <w:jc w:val="both"/>
        <w:rPr>
          <w:sz w:val="26"/>
          <w:szCs w:val="26"/>
        </w:rPr>
      </w:pPr>
      <w:r>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5499735</wp:posOffset>
                </wp:positionH>
                <wp:positionV relativeFrom="paragraph">
                  <wp:posOffset>12700</wp:posOffset>
                </wp:positionV>
                <wp:extent cx="1095375" cy="485775"/>
                <wp:effectExtent l="0" t="0" r="0" b="0"/>
                <wp:wrapNone/>
                <wp:docPr id="62"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53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34FB5" w:rsidRDefault="002E2379" w:rsidP="003A0E30">
                            <w:pPr>
                              <w:rPr>
                                <w:rFonts w:ascii="Times New Roman" w:hAnsi="Times New Roman" w:cs="Times New Roman"/>
                                <w:sz w:val="20"/>
                                <w:szCs w:val="20"/>
                              </w:rPr>
                            </w:pPr>
                            <w:r w:rsidRPr="00334FB5">
                              <w:rPr>
                                <w:rFonts w:ascii="Times New Roman" w:hAnsi="Times New Roman" w:cs="Times New Roman"/>
                                <w:sz w:val="20"/>
                                <w:szCs w:val="20"/>
                              </w:rPr>
                              <w:t>Transitory Period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0" o:spid="_x0000_s1035" type="#_x0000_t202" style="position:absolute;left:0;text-align:left;margin-left:433.05pt;margin-top:1pt;width:86.2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" filled="f" stroked="f">
                <v:path arrowok="t"/>
                <v:textbox>
                  <w:txbxContent>
                    <w:p w:rsidR="002E2379" w:rsidRPr="00334FB5" w:rsidRDefault="002E2379" w:rsidP="003A0E30">
                      <w:pPr>
                        <w:rPr>
                          <w:rFonts w:ascii="Times New Roman" w:hAnsi="Times New Roman" w:cs="Times New Roman"/>
                          <w:sz w:val="20"/>
                          <w:szCs w:val="20"/>
                        </w:rPr>
                      </w:pPr>
                      <w:r w:rsidRPr="00334FB5">
                        <w:rPr>
                          <w:rFonts w:ascii="Times New Roman" w:hAnsi="Times New Roman" w:cs="Times New Roman"/>
                          <w:sz w:val="20"/>
                          <w:szCs w:val="20"/>
                        </w:rPr>
                        <w:t>Transitory Period</w:t>
                      </w:r>
                    </w:p>
                  </w:txbxContent>
                </v:textbox>
              </v:shape>
            </w:pict>
          </mc:Fallback>
        </mc:AlternateContent>
      </w:r>
      <w:r w:rsidR="003A0E30" w:rsidRPr="005175D4">
        <w:rPr>
          <w:sz w:val="26"/>
          <w:szCs w:val="26"/>
        </w:rPr>
        <w:t>From the date of the commencement of this Bill, there shall be a transitory period of five years within which all public buildings and structures, whether immovable, movable or automobile, which were in accessible to persons with disabilities shall be modified to be accessible to and usable by persons with disabilities including those on wheel chairs.</w:t>
      </w:r>
    </w:p>
    <w:p w:rsidR="003A0E30" w:rsidRPr="005C5FDE" w:rsidRDefault="003A0E30" w:rsidP="005C6694">
      <w:pPr>
        <w:pStyle w:val="TableParagraph"/>
        <w:spacing w:line="252" w:lineRule="auto"/>
        <w:ind w:right="198" w:hanging="567"/>
        <w:jc w:val="both"/>
        <w:rPr>
          <w:sz w:val="20"/>
          <w:szCs w:val="26"/>
        </w:rPr>
      </w:pPr>
    </w:p>
    <w:p w:rsidR="003A0E30" w:rsidRPr="005175D4" w:rsidRDefault="002035AC" w:rsidP="00334FB5">
      <w:pPr>
        <w:pStyle w:val="TableParagraph"/>
        <w:numPr>
          <w:ilvl w:val="0"/>
          <w:numId w:val="1"/>
        </w:numPr>
        <w:tabs>
          <w:tab w:val="left" w:pos="720"/>
        </w:tabs>
        <w:spacing w:line="252" w:lineRule="auto"/>
        <w:ind w:left="1440" w:right="57" w:hanging="1440"/>
        <w:jc w:val="both"/>
        <w:rPr>
          <w:sz w:val="26"/>
          <w:szCs w:val="26"/>
        </w:rPr>
      </w:pP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5633085</wp:posOffset>
                </wp:positionH>
                <wp:positionV relativeFrom="paragraph">
                  <wp:posOffset>26670</wp:posOffset>
                </wp:positionV>
                <wp:extent cx="1009650" cy="485775"/>
                <wp:effectExtent l="0" t="0" r="0" b="0"/>
                <wp:wrapNone/>
                <wp:docPr id="61"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96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A4E16" w:rsidRDefault="002E2379" w:rsidP="003A0E30">
                            <w:pPr>
                              <w:rPr>
                                <w:rFonts w:ascii="Times New Roman" w:hAnsi="Times New Roman" w:cs="Times New Roman"/>
                                <w:sz w:val="20"/>
                                <w:szCs w:val="20"/>
                              </w:rPr>
                            </w:pPr>
                            <w:r w:rsidRPr="003A4E16">
                              <w:rPr>
                                <w:rFonts w:ascii="Times New Roman" w:hAnsi="Times New Roman" w:cs="Times New Roman"/>
                                <w:sz w:val="20"/>
                                <w:szCs w:val="20"/>
                              </w:rPr>
                              <w:t>Building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1" o:spid="_x0000_s1036" type="#_x0000_t202" style="position:absolute;left:0;text-align:left;margin-left:443.55pt;margin-top:2.1pt;width:79.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" filled="f" stroked="f">
                <v:path arrowok="t"/>
                <v:textbox>
                  <w:txbxContent>
                    <w:p w:rsidR="002E2379" w:rsidRPr="003A4E16" w:rsidRDefault="002E2379" w:rsidP="003A0E30">
                      <w:pPr>
                        <w:rPr>
                          <w:rFonts w:ascii="Times New Roman" w:hAnsi="Times New Roman" w:cs="Times New Roman"/>
                          <w:sz w:val="20"/>
                          <w:szCs w:val="20"/>
                        </w:rPr>
                      </w:pPr>
                      <w:r w:rsidRPr="003A4E16">
                        <w:rPr>
                          <w:rFonts w:ascii="Times New Roman" w:hAnsi="Times New Roman" w:cs="Times New Roman"/>
                          <w:sz w:val="20"/>
                          <w:szCs w:val="20"/>
                        </w:rPr>
                        <w:t>Building Plan</w:t>
                      </w:r>
                    </w:p>
                  </w:txbxContent>
                </v:textbox>
              </v:shape>
            </w:pict>
          </mc:Fallback>
        </mc:AlternateContent>
      </w:r>
      <w:r w:rsidR="005C6694">
        <w:rPr>
          <w:sz w:val="26"/>
          <w:szCs w:val="26"/>
        </w:rPr>
        <w:t>(1)</w:t>
      </w:r>
      <w:r w:rsidR="005C6694">
        <w:rPr>
          <w:sz w:val="26"/>
          <w:szCs w:val="26"/>
        </w:rPr>
        <w:tab/>
      </w:r>
      <w:r w:rsidR="003A0E30" w:rsidRPr="005175D4">
        <w:rPr>
          <w:sz w:val="26"/>
          <w:szCs w:val="26"/>
        </w:rPr>
        <w:t>Before erecting any public structure, its plan shall be scrutinized by the relevant authority to ensure that the plan conforms to the building code.</w:t>
      </w:r>
    </w:p>
    <w:p w:rsidR="003A0E30" w:rsidRPr="005175D4" w:rsidRDefault="009C48DE" w:rsidP="009C48DE">
      <w:pPr>
        <w:pStyle w:val="TableParagraph"/>
        <w:numPr>
          <w:ilvl w:val="0"/>
          <w:numId w:val="2"/>
        </w:numPr>
        <w:spacing w:before="1" w:line="252" w:lineRule="auto"/>
        <w:ind w:left="1440" w:right="57" w:hanging="720"/>
        <w:jc w:val="both"/>
        <w:rPr>
          <w:sz w:val="26"/>
          <w:szCs w:val="26"/>
        </w:rPr>
      </w:pPr>
      <w:r>
        <w:rPr>
          <w:sz w:val="26"/>
          <w:szCs w:val="26"/>
        </w:rPr>
        <w:t xml:space="preserve"> </w:t>
      </w:r>
      <w:r w:rsidR="003A0E30" w:rsidRPr="005175D4">
        <w:rPr>
          <w:sz w:val="26"/>
          <w:szCs w:val="26"/>
        </w:rPr>
        <w:t>A government or government agency, body or individual responsible for the approval of building plans shall not approve the plan of a public building if the plan does not make provision for accessibility facilities in line with the building code.</w:t>
      </w:r>
    </w:p>
    <w:p w:rsidR="003A0E30" w:rsidRDefault="003A0E30" w:rsidP="009C48DE">
      <w:pPr>
        <w:pStyle w:val="TableParagraph"/>
        <w:numPr>
          <w:ilvl w:val="0"/>
          <w:numId w:val="2"/>
        </w:numPr>
        <w:spacing w:before="3" w:line="252" w:lineRule="auto"/>
        <w:ind w:left="1440" w:right="57" w:hanging="720"/>
        <w:jc w:val="both"/>
        <w:rPr>
          <w:sz w:val="26"/>
          <w:szCs w:val="26"/>
        </w:rPr>
      </w:pPr>
      <w:r w:rsidRPr="00A3401C">
        <w:rPr>
          <w:sz w:val="26"/>
          <w:szCs w:val="26"/>
        </w:rPr>
        <w:t>An officer who approves or directs the approval of a building plan that contravenes the building code, commits an offence and is liable on conviction to a fine of at least N250,000 or a term of imprisonment of 6</w:t>
      </w:r>
      <w:r w:rsidR="00E87990">
        <w:rPr>
          <w:sz w:val="26"/>
          <w:szCs w:val="26"/>
        </w:rPr>
        <w:t xml:space="preserve"> </w:t>
      </w:r>
      <w:r w:rsidRPr="00A3401C">
        <w:rPr>
          <w:sz w:val="26"/>
          <w:szCs w:val="26"/>
        </w:rPr>
        <w:t>Months or both.</w:t>
      </w:r>
    </w:p>
    <w:p w:rsidR="00A3401C" w:rsidRPr="00A3401C" w:rsidRDefault="00A3401C" w:rsidP="00A3401C">
      <w:pPr>
        <w:pStyle w:val="TableParagraph"/>
        <w:tabs>
          <w:tab w:val="left" w:pos="604"/>
        </w:tabs>
        <w:spacing w:before="3" w:line="252" w:lineRule="auto"/>
        <w:ind w:left="1134" w:right="197"/>
        <w:jc w:val="both"/>
        <w:rPr>
          <w:sz w:val="26"/>
          <w:szCs w:val="26"/>
        </w:rPr>
      </w:pPr>
    </w:p>
    <w:p w:rsidR="003A0E30" w:rsidRPr="005175D4" w:rsidRDefault="002035AC" w:rsidP="00EA63B0">
      <w:pPr>
        <w:pStyle w:val="TableParagraph"/>
        <w:numPr>
          <w:ilvl w:val="0"/>
          <w:numId w:val="1"/>
        </w:numPr>
        <w:tabs>
          <w:tab w:val="left" w:pos="720"/>
        </w:tabs>
        <w:spacing w:line="252" w:lineRule="auto"/>
        <w:ind w:left="1440" w:right="-33" w:hanging="1440"/>
        <w:jc w:val="both"/>
        <w:rPr>
          <w:sz w:val="26"/>
          <w:szCs w:val="26"/>
        </w:rPr>
      </w:pPr>
      <w:r>
        <w:rPr>
          <w:noProof/>
          <w:sz w:val="26"/>
          <w:szCs w:val="26"/>
        </w:rPr>
        <mc:AlternateContent>
          <mc:Choice Requires="wps">
            <w:drawing>
              <wp:anchor distT="0" distB="0" distL="114300" distR="114300" simplePos="0" relativeHeight="251671552" behindDoc="0" locked="0" layoutInCell="1" allowOverlap="1">
                <wp:simplePos x="0" y="0"/>
                <wp:positionH relativeFrom="column">
                  <wp:posOffset>5594985</wp:posOffset>
                </wp:positionH>
                <wp:positionV relativeFrom="paragraph">
                  <wp:posOffset>3810</wp:posOffset>
                </wp:positionV>
                <wp:extent cx="921385" cy="485775"/>
                <wp:effectExtent l="0" t="0" r="0" b="0"/>
                <wp:wrapNone/>
                <wp:docPr id="60"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13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81E48" w:rsidRDefault="002E2379" w:rsidP="003A0E30">
                            <w:pPr>
                              <w:rPr>
                                <w:rFonts w:ascii="Times New Roman" w:hAnsi="Times New Roman" w:cs="Times New Roman"/>
                                <w:sz w:val="20"/>
                                <w:szCs w:val="20"/>
                              </w:rPr>
                            </w:pPr>
                            <w:r w:rsidRPr="00981E48">
                              <w:rPr>
                                <w:rFonts w:ascii="Times New Roman" w:hAnsi="Times New Roman" w:cs="Times New Roman"/>
                                <w:sz w:val="20"/>
                                <w:szCs w:val="20"/>
                              </w:rPr>
                              <w:t>Complaint of inaccessibility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2" o:spid="_x0000_s1037" type="#_x0000_t202" style="position:absolute;left:0;text-align:left;margin-left:440.55pt;margin-top:.3pt;width:72.5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" filled="f" stroked="f">
                <v:path arrowok="t"/>
                <v:textbox>
                  <w:txbxContent>
                    <w:p w:rsidR="002E2379" w:rsidRPr="00981E48" w:rsidRDefault="002E2379" w:rsidP="003A0E30">
                      <w:pPr>
                        <w:rPr>
                          <w:rFonts w:ascii="Times New Roman" w:hAnsi="Times New Roman" w:cs="Times New Roman"/>
                          <w:sz w:val="20"/>
                          <w:szCs w:val="20"/>
                        </w:rPr>
                      </w:pPr>
                      <w:r w:rsidRPr="00981E48">
                        <w:rPr>
                          <w:rFonts w:ascii="Times New Roman" w:hAnsi="Times New Roman" w:cs="Times New Roman"/>
                          <w:sz w:val="20"/>
                          <w:szCs w:val="20"/>
                        </w:rPr>
                        <w:t>Complaint of inaccessibility</w:t>
                      </w:r>
                    </w:p>
                  </w:txbxContent>
                </v:textbox>
              </v:shape>
            </w:pict>
          </mc:Fallback>
        </mc:AlternateContent>
      </w:r>
      <w:r w:rsidR="005C6694">
        <w:rPr>
          <w:sz w:val="26"/>
          <w:szCs w:val="26"/>
        </w:rPr>
        <w:t>(1)</w:t>
      </w:r>
      <w:r w:rsidR="00A3401C">
        <w:rPr>
          <w:sz w:val="26"/>
          <w:szCs w:val="26"/>
        </w:rPr>
        <w:tab/>
      </w:r>
      <w:r w:rsidR="003A0E30" w:rsidRPr="005175D4">
        <w:rPr>
          <w:sz w:val="26"/>
          <w:szCs w:val="26"/>
        </w:rPr>
        <w:t xml:space="preserve">Subject to </w:t>
      </w:r>
      <w:r w:rsidR="00A3401C">
        <w:rPr>
          <w:sz w:val="26"/>
          <w:szCs w:val="26"/>
        </w:rPr>
        <w:t>clause</w:t>
      </w:r>
      <w:r w:rsidR="003A0E30" w:rsidRPr="005175D4">
        <w:rPr>
          <w:sz w:val="26"/>
          <w:szCs w:val="26"/>
        </w:rPr>
        <w:t xml:space="preserve"> </w:t>
      </w:r>
      <w:r w:rsidR="00A3401C">
        <w:rPr>
          <w:sz w:val="26"/>
          <w:szCs w:val="26"/>
        </w:rPr>
        <w:t>8</w:t>
      </w:r>
      <w:r w:rsidR="003A0E30" w:rsidRPr="005175D4">
        <w:rPr>
          <w:sz w:val="26"/>
          <w:szCs w:val="26"/>
        </w:rPr>
        <w:t>, in the event of</w:t>
      </w:r>
      <w:r w:rsidR="00E87990">
        <w:rPr>
          <w:sz w:val="26"/>
          <w:szCs w:val="26"/>
        </w:rPr>
        <w:t xml:space="preserve"> the existence of a state of in</w:t>
      </w:r>
      <w:r w:rsidR="003A0E30" w:rsidRPr="005175D4">
        <w:rPr>
          <w:sz w:val="26"/>
          <w:szCs w:val="26"/>
        </w:rPr>
        <w:t xml:space="preserve">accessibility or barrier to access of a person with disability to an environment that he has a right or duty to access, he may, without </w:t>
      </w:r>
      <w:r w:rsidR="003A0E30" w:rsidRPr="005175D4">
        <w:rPr>
          <w:spacing w:val="-1"/>
          <w:sz w:val="26"/>
          <w:szCs w:val="26"/>
        </w:rPr>
        <w:t xml:space="preserve">prejudice to </w:t>
      </w:r>
      <w:r w:rsidR="003A0E30" w:rsidRPr="005175D4">
        <w:rPr>
          <w:sz w:val="26"/>
          <w:szCs w:val="26"/>
        </w:rPr>
        <w:t>his right to seek redress in court, notify the relevant authority in charge of the environment of the existence of the state of inaccessibility or barrier to accessibility of the environment, and the relevant authority in charge shall take immediate and necessary steps to remove the barrier and make the environment accessible to the person with disability.</w:t>
      </w:r>
    </w:p>
    <w:p w:rsidR="003A0E30" w:rsidRPr="005175D4" w:rsidRDefault="003A0E30" w:rsidP="00EA63B0">
      <w:pPr>
        <w:pStyle w:val="ListParagraph"/>
        <w:numPr>
          <w:ilvl w:val="0"/>
          <w:numId w:val="51"/>
        </w:numPr>
        <w:tabs>
          <w:tab w:val="left" w:pos="3460"/>
        </w:tabs>
        <w:spacing w:before="92" w:line="254" w:lineRule="auto"/>
        <w:ind w:left="1440" w:right="57" w:hanging="720"/>
        <w:jc w:val="both"/>
        <w:rPr>
          <w:sz w:val="26"/>
          <w:szCs w:val="26"/>
        </w:rPr>
      </w:pPr>
      <w:r w:rsidRPr="005175D4">
        <w:rPr>
          <w:sz w:val="26"/>
          <w:szCs w:val="26"/>
        </w:rPr>
        <w:t>A relevant authority in charge that receives the notice in Sub-</w:t>
      </w:r>
      <w:r w:rsidR="00E87990">
        <w:rPr>
          <w:sz w:val="26"/>
          <w:szCs w:val="26"/>
        </w:rPr>
        <w:t>clause</w:t>
      </w:r>
      <w:r w:rsidRPr="005175D4">
        <w:rPr>
          <w:sz w:val="26"/>
          <w:szCs w:val="26"/>
        </w:rPr>
        <w:t xml:space="preserve"> (1) but fails to comply, commits an offence and is</w:t>
      </w:r>
      <w:r w:rsidR="00E87990">
        <w:rPr>
          <w:sz w:val="26"/>
          <w:szCs w:val="26"/>
        </w:rPr>
        <w:t xml:space="preserve"> liable on conviction, if it is:</w:t>
      </w:r>
    </w:p>
    <w:p w:rsidR="003A0E30" w:rsidRPr="005175D4" w:rsidRDefault="003A0E30" w:rsidP="00EA63B0">
      <w:pPr>
        <w:pStyle w:val="ListParagraph"/>
        <w:numPr>
          <w:ilvl w:val="0"/>
          <w:numId w:val="52"/>
        </w:numPr>
        <w:tabs>
          <w:tab w:val="left" w:pos="3433"/>
        </w:tabs>
        <w:spacing w:before="4" w:line="252" w:lineRule="auto"/>
        <w:ind w:left="2160" w:right="726" w:hanging="720"/>
        <w:jc w:val="both"/>
        <w:rPr>
          <w:sz w:val="26"/>
          <w:szCs w:val="26"/>
        </w:rPr>
      </w:pPr>
      <w:r w:rsidRPr="005175D4">
        <w:rPr>
          <w:spacing w:val="-1"/>
          <w:sz w:val="26"/>
          <w:szCs w:val="26"/>
        </w:rPr>
        <w:t xml:space="preserve">A corporate </w:t>
      </w:r>
      <w:r w:rsidRPr="005175D4">
        <w:rPr>
          <w:sz w:val="26"/>
          <w:szCs w:val="26"/>
        </w:rPr>
        <w:t>body, N10,000 damages payable to the affected person for each day of default; or</w:t>
      </w:r>
    </w:p>
    <w:p w:rsidR="003A0E30" w:rsidRPr="005175D4" w:rsidRDefault="003A0E30" w:rsidP="00EA63B0">
      <w:pPr>
        <w:pStyle w:val="ListParagraph"/>
        <w:numPr>
          <w:ilvl w:val="0"/>
          <w:numId w:val="52"/>
        </w:numPr>
        <w:tabs>
          <w:tab w:val="left" w:pos="3448"/>
        </w:tabs>
        <w:spacing w:before="7" w:line="254" w:lineRule="auto"/>
        <w:ind w:left="2160" w:right="727" w:hanging="720"/>
        <w:jc w:val="both"/>
        <w:rPr>
          <w:sz w:val="26"/>
          <w:szCs w:val="26"/>
        </w:rPr>
      </w:pPr>
      <w:r w:rsidRPr="005175D4">
        <w:rPr>
          <w:sz w:val="26"/>
          <w:szCs w:val="26"/>
        </w:rPr>
        <w:t>An individual, N5000 damages payable to the affected person each day of default or six months imprisonment or both.</w:t>
      </w:r>
    </w:p>
    <w:p w:rsidR="003A0E30" w:rsidRPr="005175D4" w:rsidRDefault="003A0E30" w:rsidP="003A0E30">
      <w:pPr>
        <w:pStyle w:val="TableParagraph"/>
        <w:spacing w:line="252" w:lineRule="auto"/>
        <w:ind w:left="274" w:right="197"/>
        <w:jc w:val="both"/>
        <w:rPr>
          <w:sz w:val="26"/>
          <w:szCs w:val="26"/>
        </w:rPr>
      </w:pPr>
    </w:p>
    <w:p w:rsidR="003A0E30" w:rsidRPr="005175D4" w:rsidRDefault="002035AC" w:rsidP="00EA63B0">
      <w:pPr>
        <w:pStyle w:val="TableParagraph"/>
        <w:numPr>
          <w:ilvl w:val="0"/>
          <w:numId w:val="1"/>
        </w:numPr>
        <w:tabs>
          <w:tab w:val="left" w:pos="720"/>
        </w:tabs>
        <w:spacing w:before="141" w:line="252" w:lineRule="auto"/>
        <w:ind w:left="1440" w:right="359" w:hanging="1440"/>
        <w:jc w:val="both"/>
        <w:rPr>
          <w:sz w:val="26"/>
          <w:szCs w:val="26"/>
        </w:rPr>
      </w:pPr>
      <w:r>
        <w:rPr>
          <w:noProof/>
          <w:sz w:val="26"/>
          <w:szCs w:val="26"/>
        </w:rPr>
        <mc:AlternateContent>
          <mc:Choice Requires="wps">
            <w:drawing>
              <wp:anchor distT="0" distB="0" distL="114300" distR="114300" simplePos="0" relativeHeight="251672576" behindDoc="0" locked="0" layoutInCell="1" allowOverlap="1">
                <wp:simplePos x="0" y="0"/>
                <wp:positionH relativeFrom="column">
                  <wp:posOffset>5471160</wp:posOffset>
                </wp:positionH>
                <wp:positionV relativeFrom="paragraph">
                  <wp:posOffset>60960</wp:posOffset>
                </wp:positionV>
                <wp:extent cx="1066800" cy="485775"/>
                <wp:effectExtent l="0" t="0" r="0" b="0"/>
                <wp:wrapNone/>
                <wp:docPr id="59"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81E48" w:rsidRDefault="002E2379" w:rsidP="003A0E30">
                            <w:pPr>
                              <w:rPr>
                                <w:rFonts w:ascii="Times New Roman" w:hAnsi="Times New Roman" w:cs="Times New Roman"/>
                                <w:i/>
                                <w:sz w:val="20"/>
                                <w:szCs w:val="20"/>
                              </w:rPr>
                            </w:pPr>
                            <w:r w:rsidRPr="00981E48">
                              <w:rPr>
                                <w:rFonts w:ascii="Times New Roman" w:hAnsi="Times New Roman" w:cs="Times New Roman"/>
                                <w:i/>
                                <w:sz w:val="20"/>
                                <w:szCs w:val="20"/>
                              </w:rPr>
                              <w:t>Goods services and facilities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3" o:spid="_x0000_s1038" type="#_x0000_t202" style="position:absolute;left:0;text-align:left;margin-left:430.8pt;margin-top:4.8pt;width:84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" filled="f" stroked="f">
                <v:path arrowok="t"/>
                <v:textbox>
                  <w:txbxContent>
                    <w:p w:rsidR="002E2379" w:rsidRPr="00981E48" w:rsidRDefault="002E2379" w:rsidP="003A0E30">
                      <w:pPr>
                        <w:rPr>
                          <w:rFonts w:ascii="Times New Roman" w:hAnsi="Times New Roman" w:cs="Times New Roman"/>
                          <w:i/>
                          <w:sz w:val="20"/>
                          <w:szCs w:val="20"/>
                        </w:rPr>
                      </w:pPr>
                      <w:r w:rsidRPr="00981E48">
                        <w:rPr>
                          <w:rFonts w:ascii="Times New Roman" w:hAnsi="Times New Roman" w:cs="Times New Roman"/>
                          <w:i/>
                          <w:sz w:val="20"/>
                          <w:szCs w:val="20"/>
                        </w:rPr>
                        <w:t>Goods services and facilities</w:t>
                      </w:r>
                    </w:p>
                  </w:txbxContent>
                </v:textbox>
              </v:shape>
            </w:pict>
          </mc:Fallback>
        </mc:AlternateContent>
      </w:r>
      <w:r w:rsidR="003A0E30" w:rsidRPr="005175D4">
        <w:rPr>
          <w:sz w:val="26"/>
          <w:szCs w:val="26"/>
        </w:rPr>
        <w:t xml:space="preserve">(l) </w:t>
      </w:r>
      <w:r w:rsidR="00EA63B0">
        <w:rPr>
          <w:sz w:val="26"/>
          <w:szCs w:val="26"/>
        </w:rPr>
        <w:tab/>
      </w:r>
      <w:r w:rsidR="003A0E30" w:rsidRPr="005175D4">
        <w:rPr>
          <w:sz w:val="26"/>
          <w:szCs w:val="26"/>
        </w:rPr>
        <w:t>A person, who whether for payment or not, provides goods or services, or makes facilities available, shall not discriminate against person with disability.</w:t>
      </w:r>
    </w:p>
    <w:p w:rsidR="003A0E30" w:rsidRPr="0073783E" w:rsidRDefault="003A0E30" w:rsidP="003A0E30">
      <w:pPr>
        <w:pStyle w:val="TableParagraph"/>
        <w:spacing w:before="141" w:line="252" w:lineRule="auto"/>
        <w:ind w:right="359"/>
        <w:jc w:val="both"/>
        <w:rPr>
          <w:sz w:val="6"/>
          <w:szCs w:val="26"/>
        </w:rPr>
      </w:pPr>
    </w:p>
    <w:p w:rsidR="003A0E30" w:rsidRPr="005175D4" w:rsidRDefault="002035AC" w:rsidP="00EA63B0">
      <w:pPr>
        <w:pStyle w:val="TableParagraph"/>
        <w:numPr>
          <w:ilvl w:val="0"/>
          <w:numId w:val="1"/>
        </w:numPr>
        <w:tabs>
          <w:tab w:val="left" w:pos="720"/>
        </w:tabs>
        <w:spacing w:before="140" w:line="254" w:lineRule="auto"/>
        <w:ind w:left="1440" w:right="357" w:hanging="1440"/>
        <w:jc w:val="both"/>
        <w:rPr>
          <w:sz w:val="26"/>
          <w:szCs w:val="26"/>
        </w:rPr>
      </w:pPr>
      <w:r>
        <w:rPr>
          <w:noProof/>
          <w:sz w:val="26"/>
          <w:szCs w:val="26"/>
        </w:rPr>
        <mc:AlternateContent>
          <mc:Choice Requires="wps">
            <w:drawing>
              <wp:anchor distT="0" distB="0" distL="114300" distR="114300" simplePos="0" relativeHeight="251673600" behindDoc="0" locked="0" layoutInCell="1" allowOverlap="1">
                <wp:simplePos x="0" y="0"/>
                <wp:positionH relativeFrom="column">
                  <wp:posOffset>5499735</wp:posOffset>
                </wp:positionH>
                <wp:positionV relativeFrom="paragraph">
                  <wp:posOffset>63500</wp:posOffset>
                </wp:positionV>
                <wp:extent cx="1009650" cy="485775"/>
                <wp:effectExtent l="0" t="0" r="0" b="0"/>
                <wp:wrapNone/>
                <wp:docPr id="58"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96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81E48" w:rsidRDefault="002E2379" w:rsidP="003A0E30">
                            <w:pPr>
                              <w:rPr>
                                <w:rFonts w:ascii="Times New Roman" w:hAnsi="Times New Roman" w:cs="Times New Roman"/>
                                <w:sz w:val="20"/>
                                <w:szCs w:val="20"/>
                              </w:rPr>
                            </w:pPr>
                            <w:r w:rsidRPr="00981E48">
                              <w:rPr>
                                <w:rFonts w:ascii="Times New Roman" w:hAnsi="Times New Roman" w:cs="Times New Roman"/>
                                <w:sz w:val="20"/>
                                <w:szCs w:val="20"/>
                              </w:rPr>
                              <w:t>Accessibility vehicle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4" o:spid="_x0000_s1039" type="#_x0000_t202" style="position:absolute;left:0;text-align:left;margin-left:433.05pt;margin-top:5pt;width:79.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" filled="f" stroked="f">
                <v:path arrowok="t"/>
                <v:textbox>
                  <w:txbxContent>
                    <w:p w:rsidR="002E2379" w:rsidRPr="00981E48" w:rsidRDefault="002E2379" w:rsidP="003A0E30">
                      <w:pPr>
                        <w:rPr>
                          <w:rFonts w:ascii="Times New Roman" w:hAnsi="Times New Roman" w:cs="Times New Roman"/>
                          <w:sz w:val="20"/>
                          <w:szCs w:val="20"/>
                        </w:rPr>
                      </w:pPr>
                      <w:r w:rsidRPr="00981E48">
                        <w:rPr>
                          <w:rFonts w:ascii="Times New Roman" w:hAnsi="Times New Roman" w:cs="Times New Roman"/>
                          <w:sz w:val="20"/>
                          <w:szCs w:val="20"/>
                        </w:rPr>
                        <w:t>Accessibility vehicle</w:t>
                      </w:r>
                    </w:p>
                  </w:txbxContent>
                </v:textbox>
              </v:shape>
            </w:pict>
          </mc:Fallback>
        </mc:AlternateContent>
      </w:r>
      <w:r w:rsidR="003A0E30" w:rsidRPr="005175D4">
        <w:rPr>
          <w:sz w:val="26"/>
          <w:szCs w:val="26"/>
        </w:rPr>
        <w:t xml:space="preserve">(1) </w:t>
      </w:r>
      <w:r w:rsidR="00981E48">
        <w:rPr>
          <w:sz w:val="26"/>
          <w:szCs w:val="26"/>
        </w:rPr>
        <w:tab/>
      </w:r>
      <w:r w:rsidR="003A0E30" w:rsidRPr="005175D4">
        <w:rPr>
          <w:sz w:val="26"/>
          <w:szCs w:val="26"/>
        </w:rPr>
        <w:t>Government transport services providers shall make provisions for lifts, ramps and other accessibility aids to enhance the accessibility of their vehicles, parks and bus stop to persons with disabilities including those on wheel chairs.</w:t>
      </w:r>
    </w:p>
    <w:p w:rsidR="003A0E30" w:rsidRDefault="003A0E30" w:rsidP="00EA63B0">
      <w:pPr>
        <w:pStyle w:val="TableParagraph"/>
        <w:spacing w:before="140" w:line="252" w:lineRule="auto"/>
        <w:ind w:left="1440" w:right="362" w:hanging="720"/>
        <w:jc w:val="both"/>
        <w:rPr>
          <w:sz w:val="26"/>
          <w:szCs w:val="26"/>
        </w:rPr>
      </w:pPr>
      <w:r w:rsidRPr="005175D4">
        <w:rPr>
          <w:sz w:val="26"/>
          <w:szCs w:val="26"/>
        </w:rPr>
        <w:t>(2)</w:t>
      </w:r>
      <w:r w:rsidR="00EA63B0">
        <w:rPr>
          <w:sz w:val="26"/>
          <w:szCs w:val="26"/>
        </w:rPr>
        <w:tab/>
      </w:r>
      <w:r w:rsidRPr="005175D4">
        <w:rPr>
          <w:sz w:val="26"/>
          <w:szCs w:val="26"/>
        </w:rPr>
        <w:t xml:space="preserve"> Every public vehicle shall have functional audible and visual display of their destination within five years from the commencement of this Bill.</w:t>
      </w:r>
    </w:p>
    <w:p w:rsidR="00981E48" w:rsidRPr="00981E48" w:rsidRDefault="00981E48" w:rsidP="00EA63B0">
      <w:pPr>
        <w:pStyle w:val="TableParagraph"/>
        <w:spacing w:before="140" w:line="252" w:lineRule="auto"/>
        <w:ind w:left="1440" w:right="362" w:hanging="720"/>
        <w:jc w:val="both"/>
        <w:rPr>
          <w:sz w:val="12"/>
          <w:szCs w:val="26"/>
        </w:rPr>
      </w:pPr>
    </w:p>
    <w:p w:rsidR="003A0E30" w:rsidRPr="005175D4" w:rsidRDefault="002035AC" w:rsidP="001963A5">
      <w:pPr>
        <w:pStyle w:val="TableParagraph"/>
        <w:tabs>
          <w:tab w:val="left" w:pos="720"/>
        </w:tabs>
        <w:spacing w:before="141" w:line="252" w:lineRule="auto"/>
        <w:ind w:left="1440" w:right="357" w:hanging="1440"/>
        <w:jc w:val="both"/>
        <w:rPr>
          <w:sz w:val="26"/>
          <w:szCs w:val="26"/>
        </w:rPr>
      </w:pPr>
      <w:r>
        <w:rPr>
          <w:noProof/>
          <w:sz w:val="26"/>
          <w:szCs w:val="26"/>
        </w:rPr>
        <mc:AlternateContent>
          <mc:Choice Requires="wps">
            <w:drawing>
              <wp:anchor distT="0" distB="0" distL="114300" distR="114300" simplePos="0" relativeHeight="251674624" behindDoc="0" locked="0" layoutInCell="1" allowOverlap="1">
                <wp:simplePos x="0" y="0"/>
                <wp:positionH relativeFrom="column">
                  <wp:posOffset>5347335</wp:posOffset>
                </wp:positionH>
                <wp:positionV relativeFrom="paragraph">
                  <wp:posOffset>86360</wp:posOffset>
                </wp:positionV>
                <wp:extent cx="1171575" cy="816610"/>
                <wp:effectExtent l="0" t="0" r="0" b="0"/>
                <wp:wrapNone/>
                <wp:docPr id="57"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157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81E48" w:rsidRDefault="002E2379" w:rsidP="003A0E30">
                            <w:pPr>
                              <w:rPr>
                                <w:rFonts w:ascii="Times New Roman" w:hAnsi="Times New Roman" w:cs="Times New Roman"/>
                                <w:sz w:val="20"/>
                                <w:szCs w:val="20"/>
                              </w:rPr>
                            </w:pPr>
                            <w:r w:rsidRPr="00981E48">
                              <w:rPr>
                                <w:rFonts w:ascii="Times New Roman" w:hAnsi="Times New Roman" w:cs="Times New Roman"/>
                                <w:sz w:val="20"/>
                                <w:szCs w:val="20"/>
                              </w:rPr>
                              <w:t>Provision of facilities to persons with disabilities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5" o:spid="_x0000_s1040" type="#_x0000_t202" style="position:absolute;left:0;text-align:left;margin-left:421.05pt;margin-top:6.8pt;width:92.25pt;height:6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" filled="f" stroked="f">
                <v:path arrowok="t"/>
                <v:textbox>
                  <w:txbxContent>
                    <w:p w:rsidR="002E2379" w:rsidRPr="00981E48" w:rsidRDefault="002E2379" w:rsidP="003A0E30">
                      <w:pPr>
                        <w:rPr>
                          <w:rFonts w:ascii="Times New Roman" w:hAnsi="Times New Roman" w:cs="Times New Roman"/>
                          <w:sz w:val="20"/>
                          <w:szCs w:val="20"/>
                        </w:rPr>
                      </w:pPr>
                      <w:r w:rsidRPr="00981E48">
                        <w:rPr>
                          <w:rFonts w:ascii="Times New Roman" w:hAnsi="Times New Roman" w:cs="Times New Roman"/>
                          <w:sz w:val="20"/>
                          <w:szCs w:val="20"/>
                        </w:rPr>
                        <w:t>Provision of facilities to persons with disabilities</w:t>
                      </w:r>
                    </w:p>
                  </w:txbxContent>
                </v:textbox>
              </v:shape>
            </w:pict>
          </mc:Fallback>
        </mc:AlternateContent>
      </w:r>
      <w:r w:rsidR="003A0E30" w:rsidRPr="005175D4">
        <w:rPr>
          <w:sz w:val="26"/>
          <w:szCs w:val="26"/>
        </w:rPr>
        <w:t>1</w:t>
      </w:r>
      <w:r w:rsidR="00EA63B0">
        <w:rPr>
          <w:sz w:val="26"/>
          <w:szCs w:val="26"/>
        </w:rPr>
        <w:t>2</w:t>
      </w:r>
      <w:r w:rsidR="001963A5">
        <w:rPr>
          <w:sz w:val="26"/>
          <w:szCs w:val="26"/>
        </w:rPr>
        <w:t>.</w:t>
      </w:r>
      <w:r w:rsidR="001963A5">
        <w:rPr>
          <w:sz w:val="26"/>
          <w:szCs w:val="26"/>
        </w:rPr>
        <w:tab/>
      </w:r>
      <w:r w:rsidR="003A0E30" w:rsidRPr="005175D4">
        <w:rPr>
          <w:sz w:val="26"/>
          <w:szCs w:val="26"/>
        </w:rPr>
        <w:t xml:space="preserve">(1) </w:t>
      </w:r>
      <w:r w:rsidR="001963A5">
        <w:rPr>
          <w:sz w:val="26"/>
          <w:szCs w:val="26"/>
        </w:rPr>
        <w:tab/>
      </w:r>
      <w:r w:rsidR="003A0E30" w:rsidRPr="005175D4">
        <w:rPr>
          <w:sz w:val="26"/>
          <w:szCs w:val="26"/>
        </w:rPr>
        <w:t>Transport service providers shall make provisions for lifts, ramps and other accessibility aids to enhance the accessibility of their vehicles, parks and bus stops to persons with disabilities including those on wheel chairs.</w:t>
      </w:r>
    </w:p>
    <w:p w:rsidR="003A0E30" w:rsidRPr="005175D4" w:rsidRDefault="003A0E30" w:rsidP="001963A5">
      <w:pPr>
        <w:pStyle w:val="TableParagraph"/>
        <w:spacing w:before="141" w:line="252" w:lineRule="auto"/>
        <w:ind w:left="1440" w:right="357" w:hanging="720"/>
        <w:jc w:val="both"/>
        <w:rPr>
          <w:sz w:val="26"/>
          <w:szCs w:val="26"/>
        </w:rPr>
      </w:pPr>
      <w:r w:rsidRPr="005175D4">
        <w:rPr>
          <w:sz w:val="26"/>
          <w:szCs w:val="26"/>
        </w:rPr>
        <w:t xml:space="preserve">(2) </w:t>
      </w:r>
      <w:r w:rsidR="001963A5">
        <w:rPr>
          <w:sz w:val="26"/>
          <w:szCs w:val="26"/>
        </w:rPr>
        <w:tab/>
      </w:r>
      <w:r w:rsidRPr="005175D4">
        <w:rPr>
          <w:sz w:val="26"/>
          <w:szCs w:val="26"/>
        </w:rPr>
        <w:t>Lifts, ramps and all other accessibility equipment in or for vehicles, and at parks or bus stops shall be maintained in operational condition.</w:t>
      </w:r>
    </w:p>
    <w:p w:rsidR="003A0E30" w:rsidRPr="005175D4" w:rsidRDefault="003A0E30" w:rsidP="001963A5">
      <w:pPr>
        <w:pStyle w:val="TableParagraph"/>
        <w:spacing w:before="141" w:line="252" w:lineRule="auto"/>
        <w:ind w:left="1440" w:right="357" w:hanging="720"/>
        <w:jc w:val="both"/>
        <w:rPr>
          <w:sz w:val="26"/>
          <w:szCs w:val="26"/>
        </w:rPr>
      </w:pPr>
      <w:r w:rsidRPr="005175D4">
        <w:rPr>
          <w:sz w:val="26"/>
          <w:szCs w:val="26"/>
        </w:rPr>
        <w:t>(3)</w:t>
      </w:r>
      <w:r w:rsidR="001963A5">
        <w:rPr>
          <w:sz w:val="26"/>
          <w:szCs w:val="26"/>
        </w:rPr>
        <w:tab/>
      </w:r>
      <w:r w:rsidRPr="005175D4">
        <w:rPr>
          <w:sz w:val="26"/>
          <w:szCs w:val="26"/>
        </w:rPr>
        <w:t>There shall be regular and frequent maintenance of all accessibility aids and equipment, and defective ones shall be promptly repaired or replaced.</w:t>
      </w:r>
    </w:p>
    <w:p w:rsidR="003A0E30" w:rsidRPr="005175D4" w:rsidRDefault="003A0E30" w:rsidP="001963A5">
      <w:pPr>
        <w:pStyle w:val="TableParagraph"/>
        <w:spacing w:before="141" w:line="252" w:lineRule="auto"/>
        <w:ind w:left="1440" w:right="357" w:hanging="720"/>
        <w:jc w:val="both"/>
        <w:rPr>
          <w:sz w:val="26"/>
          <w:szCs w:val="26"/>
        </w:rPr>
      </w:pPr>
      <w:r w:rsidRPr="005175D4">
        <w:rPr>
          <w:spacing w:val="-1"/>
          <w:sz w:val="26"/>
          <w:szCs w:val="26"/>
        </w:rPr>
        <w:t>(4)</w:t>
      </w:r>
      <w:r w:rsidR="001963A5">
        <w:rPr>
          <w:spacing w:val="-1"/>
          <w:sz w:val="26"/>
          <w:szCs w:val="26"/>
        </w:rPr>
        <w:tab/>
      </w:r>
      <w:r w:rsidRPr="005175D4">
        <w:rPr>
          <w:spacing w:val="-1"/>
          <w:sz w:val="26"/>
          <w:szCs w:val="26"/>
        </w:rPr>
        <w:t xml:space="preserve">Before a person with </w:t>
      </w:r>
      <w:r w:rsidRPr="005175D4">
        <w:rPr>
          <w:sz w:val="26"/>
          <w:szCs w:val="26"/>
        </w:rPr>
        <w:t xml:space="preserve">disability boards or </w:t>
      </w:r>
      <w:r w:rsidR="009C48DE">
        <w:rPr>
          <w:sz w:val="26"/>
          <w:szCs w:val="26"/>
        </w:rPr>
        <w:t xml:space="preserve">alighted or disembark </w:t>
      </w:r>
      <w:r w:rsidRPr="009C48DE">
        <w:rPr>
          <w:sz w:val="26"/>
          <w:szCs w:val="26"/>
        </w:rPr>
        <w:t>from</w:t>
      </w:r>
      <w:r w:rsidRPr="005175D4">
        <w:rPr>
          <w:sz w:val="26"/>
          <w:szCs w:val="26"/>
        </w:rPr>
        <w:t xml:space="preserve"> a vehicle, the driver shall ensure that the vehicle comes to a stop.</w:t>
      </w:r>
    </w:p>
    <w:p w:rsidR="003A0E30" w:rsidRPr="005175D4" w:rsidRDefault="003A0E30" w:rsidP="001963A5">
      <w:pPr>
        <w:pStyle w:val="TableParagraph"/>
        <w:numPr>
          <w:ilvl w:val="0"/>
          <w:numId w:val="4"/>
        </w:numPr>
        <w:spacing w:before="140" w:line="252" w:lineRule="auto"/>
        <w:ind w:left="1440" w:right="360" w:hanging="720"/>
        <w:jc w:val="both"/>
        <w:rPr>
          <w:sz w:val="26"/>
          <w:szCs w:val="26"/>
        </w:rPr>
      </w:pPr>
      <w:r w:rsidRPr="005175D4">
        <w:rPr>
          <w:sz w:val="26"/>
          <w:szCs w:val="26"/>
        </w:rPr>
        <w:t xml:space="preserve">When a person with disability intends to board a vehicle, all </w:t>
      </w:r>
      <w:r w:rsidRPr="005175D4">
        <w:rPr>
          <w:spacing w:val="-1"/>
          <w:sz w:val="26"/>
          <w:szCs w:val="26"/>
        </w:rPr>
        <w:t xml:space="preserve">other intending </w:t>
      </w:r>
      <w:r w:rsidRPr="005175D4">
        <w:rPr>
          <w:sz w:val="26"/>
          <w:szCs w:val="26"/>
        </w:rPr>
        <w:t>passengers shall wait for him to board before them.</w:t>
      </w:r>
    </w:p>
    <w:p w:rsidR="003A0E30" w:rsidRPr="005175D4" w:rsidRDefault="003A0E30" w:rsidP="001963A5">
      <w:pPr>
        <w:pStyle w:val="TableParagraph"/>
        <w:numPr>
          <w:ilvl w:val="0"/>
          <w:numId w:val="4"/>
        </w:numPr>
        <w:spacing w:before="141" w:line="252" w:lineRule="auto"/>
        <w:ind w:left="1440" w:right="357" w:hanging="720"/>
        <w:jc w:val="both"/>
        <w:rPr>
          <w:sz w:val="26"/>
          <w:szCs w:val="26"/>
        </w:rPr>
      </w:pPr>
      <w:r w:rsidRPr="005175D4">
        <w:rPr>
          <w:sz w:val="26"/>
          <w:szCs w:val="26"/>
        </w:rPr>
        <w:t>All transport service providers shall make available and mark appropriately one (1) out of every five (5) seats in a public bus for the use of persons with disabilities.</w:t>
      </w:r>
    </w:p>
    <w:p w:rsidR="003A0E30" w:rsidRPr="000F7027" w:rsidRDefault="003A0E30" w:rsidP="003A0E30">
      <w:pPr>
        <w:pStyle w:val="TableParagraph"/>
        <w:spacing w:before="141" w:line="252" w:lineRule="auto"/>
        <w:ind w:left="284" w:right="357"/>
        <w:jc w:val="both"/>
        <w:rPr>
          <w:sz w:val="14"/>
          <w:szCs w:val="26"/>
        </w:rPr>
      </w:pPr>
    </w:p>
    <w:p w:rsidR="003A0E30" w:rsidRPr="005175D4" w:rsidRDefault="002035AC" w:rsidP="001963A5">
      <w:pPr>
        <w:pStyle w:val="TableParagraph"/>
        <w:tabs>
          <w:tab w:val="left" w:pos="720"/>
        </w:tabs>
        <w:spacing w:before="140" w:line="252" w:lineRule="auto"/>
        <w:ind w:left="1440" w:hanging="1440"/>
        <w:jc w:val="both"/>
        <w:rPr>
          <w:sz w:val="26"/>
          <w:szCs w:val="26"/>
        </w:rPr>
      </w:pPr>
      <w:r>
        <w:rPr>
          <w:noProof/>
          <w:sz w:val="26"/>
          <w:szCs w:val="26"/>
        </w:rPr>
        <mc:AlternateContent>
          <mc:Choice Requires="wps">
            <w:drawing>
              <wp:anchor distT="0" distB="0" distL="114300" distR="114300" simplePos="0" relativeHeight="251675648" behindDoc="0" locked="0" layoutInCell="1" allowOverlap="1">
                <wp:simplePos x="0" y="0"/>
                <wp:positionH relativeFrom="column">
                  <wp:posOffset>5547360</wp:posOffset>
                </wp:positionH>
                <wp:positionV relativeFrom="paragraph">
                  <wp:posOffset>70485</wp:posOffset>
                </wp:positionV>
                <wp:extent cx="1162050" cy="485775"/>
                <wp:effectExtent l="0" t="0" r="0" b="0"/>
                <wp:wrapNone/>
                <wp:docPr id="56"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261D6E" w:rsidRDefault="002E2379" w:rsidP="003A0E30">
                            <w:pPr>
                              <w:rPr>
                                <w:rFonts w:ascii="Times New Roman" w:hAnsi="Times New Roman" w:cs="Times New Roman"/>
                                <w:i/>
                                <w:sz w:val="20"/>
                                <w:szCs w:val="20"/>
                              </w:rPr>
                            </w:pPr>
                            <w:r w:rsidRPr="00261D6E">
                              <w:rPr>
                                <w:rFonts w:ascii="Times New Roman" w:hAnsi="Times New Roman" w:cs="Times New Roman"/>
                                <w:i/>
                                <w:sz w:val="20"/>
                                <w:szCs w:val="20"/>
                              </w:rPr>
                              <w:t>Reserved spaces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6" o:spid="_x0000_s1041" type="#_x0000_t202" style="position:absolute;left:0;text-align:left;margin-left:436.8pt;margin-top:5.55pt;width:91.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" filled="f" stroked="f">
                <v:path arrowok="t"/>
                <v:textbox>
                  <w:txbxContent>
                    <w:p w:rsidR="002E2379" w:rsidRPr="00261D6E" w:rsidRDefault="002E2379" w:rsidP="003A0E30">
                      <w:pPr>
                        <w:rPr>
                          <w:rFonts w:ascii="Times New Roman" w:hAnsi="Times New Roman" w:cs="Times New Roman"/>
                          <w:i/>
                          <w:sz w:val="20"/>
                          <w:szCs w:val="20"/>
                        </w:rPr>
                      </w:pPr>
                      <w:r w:rsidRPr="00261D6E">
                        <w:rPr>
                          <w:rFonts w:ascii="Times New Roman" w:hAnsi="Times New Roman" w:cs="Times New Roman"/>
                          <w:i/>
                          <w:sz w:val="20"/>
                          <w:szCs w:val="20"/>
                        </w:rPr>
                        <w:t>Reserved spaces</w:t>
                      </w:r>
                    </w:p>
                  </w:txbxContent>
                </v:textbox>
              </v:shape>
            </w:pict>
          </mc:Fallback>
        </mc:AlternateContent>
      </w:r>
      <w:r w:rsidR="003A0E30" w:rsidRPr="005175D4">
        <w:rPr>
          <w:sz w:val="26"/>
          <w:szCs w:val="26"/>
        </w:rPr>
        <w:t>1</w:t>
      </w:r>
      <w:r w:rsidR="001963A5">
        <w:rPr>
          <w:sz w:val="26"/>
          <w:szCs w:val="26"/>
        </w:rPr>
        <w:t>3</w:t>
      </w:r>
      <w:r w:rsidR="003A0E30" w:rsidRPr="005175D4">
        <w:rPr>
          <w:sz w:val="26"/>
          <w:szCs w:val="26"/>
        </w:rPr>
        <w:t>.</w:t>
      </w:r>
      <w:r w:rsidR="001963A5">
        <w:rPr>
          <w:sz w:val="26"/>
          <w:szCs w:val="26"/>
        </w:rPr>
        <w:tab/>
        <w:t>(1)</w:t>
      </w:r>
      <w:r w:rsidR="001963A5">
        <w:rPr>
          <w:sz w:val="26"/>
          <w:szCs w:val="26"/>
        </w:rPr>
        <w:tab/>
      </w:r>
      <w:r w:rsidR="003A0E30" w:rsidRPr="005175D4">
        <w:rPr>
          <w:sz w:val="26"/>
          <w:szCs w:val="26"/>
        </w:rPr>
        <w:t>At public parking lots, suitable spaces shall be properly marked and reserved for persons with disabilities.</w:t>
      </w:r>
    </w:p>
    <w:p w:rsidR="003A0E30" w:rsidRPr="005175D4" w:rsidRDefault="003A0E30" w:rsidP="001963A5">
      <w:pPr>
        <w:pStyle w:val="TableParagraph"/>
        <w:spacing w:before="141" w:line="252" w:lineRule="auto"/>
        <w:ind w:left="1440" w:right="357" w:hanging="720"/>
        <w:jc w:val="both"/>
        <w:rPr>
          <w:sz w:val="26"/>
          <w:szCs w:val="26"/>
        </w:rPr>
      </w:pPr>
      <w:r w:rsidRPr="005175D4">
        <w:rPr>
          <w:sz w:val="26"/>
          <w:szCs w:val="26"/>
        </w:rPr>
        <w:t xml:space="preserve">(2) </w:t>
      </w:r>
      <w:r w:rsidR="001963A5">
        <w:rPr>
          <w:sz w:val="26"/>
          <w:szCs w:val="26"/>
        </w:rPr>
        <w:tab/>
      </w:r>
      <w:r w:rsidRPr="005175D4">
        <w:rPr>
          <w:sz w:val="26"/>
          <w:szCs w:val="26"/>
        </w:rPr>
        <w:t>For a person with disability to be entitled to the use of the reserved space in sub</w:t>
      </w:r>
      <w:r w:rsidR="00EC03E8">
        <w:rPr>
          <w:sz w:val="26"/>
          <w:szCs w:val="26"/>
        </w:rPr>
        <w:t>clause</w:t>
      </w:r>
      <w:r w:rsidRPr="005175D4">
        <w:rPr>
          <w:sz w:val="26"/>
          <w:szCs w:val="26"/>
        </w:rPr>
        <w:t xml:space="preserve"> (I), his car shall have been properly identified with the necessary insignia.</w:t>
      </w:r>
    </w:p>
    <w:p w:rsidR="003A0E30" w:rsidRPr="005175D4" w:rsidRDefault="003A0E30" w:rsidP="008157BC">
      <w:pPr>
        <w:pStyle w:val="ListParagraph"/>
        <w:spacing w:before="92" w:line="254" w:lineRule="auto"/>
        <w:ind w:left="1440" w:right="284" w:hanging="720"/>
        <w:jc w:val="both"/>
        <w:rPr>
          <w:sz w:val="26"/>
          <w:szCs w:val="26"/>
        </w:rPr>
      </w:pPr>
      <w:r w:rsidRPr="005175D4">
        <w:rPr>
          <w:sz w:val="26"/>
          <w:szCs w:val="26"/>
        </w:rPr>
        <w:t>(3)</w:t>
      </w:r>
      <w:r w:rsidR="008157BC">
        <w:rPr>
          <w:sz w:val="26"/>
          <w:szCs w:val="26"/>
        </w:rPr>
        <w:tab/>
      </w:r>
      <w:r w:rsidRPr="005175D4">
        <w:rPr>
          <w:sz w:val="26"/>
          <w:szCs w:val="26"/>
        </w:rPr>
        <w:t>A person, organization or corporate body in control of a public parking lot fails to provide for the reserved spaces in sub-</w:t>
      </w:r>
      <w:r w:rsidR="00EC03E8">
        <w:rPr>
          <w:sz w:val="26"/>
          <w:szCs w:val="26"/>
        </w:rPr>
        <w:t>clause</w:t>
      </w:r>
      <w:r w:rsidRPr="005175D4">
        <w:rPr>
          <w:sz w:val="26"/>
          <w:szCs w:val="26"/>
        </w:rPr>
        <w:t xml:space="preserve"> (1), commits an offence and is liable on conviction to a fine of N200</w:t>
      </w:r>
      <w:r w:rsidR="002D5D01">
        <w:rPr>
          <w:sz w:val="26"/>
          <w:szCs w:val="26"/>
        </w:rPr>
        <w:t xml:space="preserve"> </w:t>
      </w:r>
      <w:r w:rsidRPr="005175D4">
        <w:rPr>
          <w:sz w:val="26"/>
          <w:szCs w:val="26"/>
        </w:rPr>
        <w:t>for each day of default.</w:t>
      </w:r>
    </w:p>
    <w:p w:rsidR="003A0E30" w:rsidRPr="005175D4" w:rsidRDefault="003A0E30" w:rsidP="008157BC">
      <w:pPr>
        <w:pStyle w:val="ListParagraph"/>
        <w:numPr>
          <w:ilvl w:val="0"/>
          <w:numId w:val="2"/>
        </w:numPr>
        <w:spacing w:line="252" w:lineRule="auto"/>
        <w:ind w:left="1440" w:right="284" w:hanging="720"/>
        <w:jc w:val="both"/>
        <w:rPr>
          <w:sz w:val="26"/>
          <w:szCs w:val="26"/>
        </w:rPr>
      </w:pPr>
      <w:r w:rsidRPr="005175D4">
        <w:rPr>
          <w:sz w:val="26"/>
          <w:szCs w:val="26"/>
        </w:rPr>
        <w:t>A person without disability who parks a vehicle in the reserved space in sub-</w:t>
      </w:r>
      <w:r w:rsidR="008157BC">
        <w:rPr>
          <w:sz w:val="26"/>
          <w:szCs w:val="26"/>
        </w:rPr>
        <w:t>clause</w:t>
      </w:r>
      <w:r w:rsidRPr="005175D4">
        <w:rPr>
          <w:sz w:val="26"/>
          <w:szCs w:val="26"/>
        </w:rPr>
        <w:t xml:space="preserve"> (l), commits an offence and is liable on conviction to a fine of not less than N5,000.</w:t>
      </w:r>
    </w:p>
    <w:p w:rsidR="003A0E30" w:rsidRPr="005175D4" w:rsidRDefault="003A0E30" w:rsidP="008157BC">
      <w:pPr>
        <w:pStyle w:val="ListParagraph"/>
        <w:numPr>
          <w:ilvl w:val="0"/>
          <w:numId w:val="2"/>
        </w:numPr>
        <w:tabs>
          <w:tab w:val="left" w:pos="1558"/>
        </w:tabs>
        <w:spacing w:line="252" w:lineRule="auto"/>
        <w:ind w:left="1440" w:right="284" w:hanging="720"/>
        <w:jc w:val="both"/>
        <w:rPr>
          <w:sz w:val="26"/>
          <w:szCs w:val="26"/>
        </w:rPr>
      </w:pPr>
      <w:r w:rsidRPr="005175D4">
        <w:rPr>
          <w:sz w:val="26"/>
          <w:szCs w:val="26"/>
        </w:rPr>
        <w:t>A person who intentionally obstructs the reserved space in sub-</w:t>
      </w:r>
      <w:r w:rsidR="008157BC">
        <w:rPr>
          <w:sz w:val="26"/>
          <w:szCs w:val="26"/>
        </w:rPr>
        <w:t>clause</w:t>
      </w:r>
      <w:r w:rsidRPr="005175D4">
        <w:rPr>
          <w:sz w:val="26"/>
          <w:szCs w:val="26"/>
        </w:rPr>
        <w:t xml:space="preserve"> (l) commits an offence and is liable on conviction to a fine of not less than N5,000</w:t>
      </w:r>
    </w:p>
    <w:p w:rsidR="00EC03E8" w:rsidRDefault="003A0E30" w:rsidP="00EC03E8">
      <w:pPr>
        <w:pStyle w:val="TableParagraph"/>
        <w:numPr>
          <w:ilvl w:val="0"/>
          <w:numId w:val="2"/>
        </w:numPr>
        <w:spacing w:before="141" w:line="252" w:lineRule="auto"/>
        <w:ind w:left="1440" w:right="357" w:hanging="720"/>
        <w:jc w:val="both"/>
        <w:rPr>
          <w:sz w:val="26"/>
          <w:szCs w:val="26"/>
        </w:rPr>
      </w:pPr>
      <w:r w:rsidRPr="005175D4">
        <w:rPr>
          <w:sz w:val="26"/>
          <w:szCs w:val="26"/>
        </w:rPr>
        <w:t>Sub</w:t>
      </w:r>
      <w:r w:rsidR="008157BC">
        <w:rPr>
          <w:sz w:val="26"/>
          <w:szCs w:val="26"/>
        </w:rPr>
        <w:t>clause</w:t>
      </w:r>
      <w:r w:rsidRPr="005175D4">
        <w:rPr>
          <w:sz w:val="26"/>
          <w:szCs w:val="26"/>
        </w:rPr>
        <w:t xml:space="preserve"> (4) does not apply if a person with disability is a passenger in the vehicle</w:t>
      </w:r>
    </w:p>
    <w:p w:rsidR="000F7027" w:rsidRPr="000F7027" w:rsidRDefault="000F7027" w:rsidP="000F7027">
      <w:pPr>
        <w:pStyle w:val="TableParagraph"/>
        <w:spacing w:before="141" w:line="252" w:lineRule="auto"/>
        <w:ind w:left="1440" w:right="357"/>
        <w:jc w:val="both"/>
        <w:rPr>
          <w:sz w:val="2"/>
          <w:szCs w:val="26"/>
        </w:rPr>
      </w:pPr>
    </w:p>
    <w:p w:rsidR="003A0E30" w:rsidRPr="005175D4" w:rsidRDefault="002035AC" w:rsidP="00C37AD6">
      <w:pPr>
        <w:pStyle w:val="TableParagraph"/>
        <w:tabs>
          <w:tab w:val="left" w:pos="720"/>
        </w:tabs>
        <w:spacing w:before="141" w:line="252" w:lineRule="auto"/>
        <w:ind w:left="1440" w:right="357" w:hanging="1440"/>
        <w:jc w:val="both"/>
        <w:rPr>
          <w:sz w:val="26"/>
          <w:szCs w:val="26"/>
        </w:rPr>
      </w:pPr>
      <w:r>
        <w:rPr>
          <w:noProof/>
          <w:sz w:val="26"/>
          <w:szCs w:val="26"/>
        </w:rPr>
        <mc:AlternateContent>
          <mc:Choice Requires="wps">
            <w:drawing>
              <wp:anchor distT="0" distB="0" distL="114300" distR="114300" simplePos="0" relativeHeight="251676672" behindDoc="0" locked="0" layoutInCell="1" allowOverlap="1">
                <wp:simplePos x="0" y="0"/>
                <wp:positionH relativeFrom="column">
                  <wp:posOffset>5452110</wp:posOffset>
                </wp:positionH>
                <wp:positionV relativeFrom="paragraph">
                  <wp:posOffset>123825</wp:posOffset>
                </wp:positionV>
                <wp:extent cx="895350" cy="485775"/>
                <wp:effectExtent l="0" t="0" r="0" b="0"/>
                <wp:wrapNone/>
                <wp:docPr id="55"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53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1E202F" w:rsidRDefault="002E2379" w:rsidP="003A0E30">
                            <w:pPr>
                              <w:rPr>
                                <w:i/>
                              </w:rPr>
                            </w:pPr>
                            <w:r>
                              <w:rPr>
                                <w:i/>
                              </w:rPr>
                              <w:t>Railways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7" o:spid="_x0000_s1042" type="#_x0000_t202" style="position:absolute;left:0;text-align:left;margin-left:429.3pt;margin-top:9.75pt;width:70.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" filled="f" stroked="f">
                <v:path arrowok="t"/>
                <v:textbox>
                  <w:txbxContent>
                    <w:p w:rsidR="002E2379" w:rsidRPr="001E202F" w:rsidRDefault="002E2379" w:rsidP="003A0E30">
                      <w:pPr>
                        <w:rPr>
                          <w:i/>
                        </w:rPr>
                      </w:pPr>
                      <w:r>
                        <w:rPr>
                          <w:i/>
                        </w:rPr>
                        <w:t>Railways</w:t>
                      </w:r>
                    </w:p>
                  </w:txbxContent>
                </v:textbox>
              </v:shape>
            </w:pict>
          </mc:Fallback>
        </mc:AlternateContent>
      </w:r>
      <w:r w:rsidR="00EC03E8">
        <w:rPr>
          <w:sz w:val="26"/>
          <w:szCs w:val="26"/>
        </w:rPr>
        <w:t>14.</w:t>
      </w:r>
      <w:r w:rsidR="00EC03E8">
        <w:rPr>
          <w:sz w:val="26"/>
          <w:szCs w:val="26"/>
        </w:rPr>
        <w:tab/>
      </w:r>
      <w:r w:rsidR="00C37AD6">
        <w:rPr>
          <w:sz w:val="26"/>
          <w:szCs w:val="26"/>
        </w:rPr>
        <w:t>(1)</w:t>
      </w:r>
      <w:r w:rsidR="00C37AD6">
        <w:rPr>
          <w:sz w:val="26"/>
          <w:szCs w:val="26"/>
        </w:rPr>
        <w:tab/>
      </w:r>
      <w:r w:rsidR="003A0E30" w:rsidRPr="005175D4">
        <w:rPr>
          <w:sz w:val="26"/>
          <w:szCs w:val="26"/>
        </w:rPr>
        <w:t>Railway stations, trains and facilities in the trains shall be made accessible to persons with disabilities.</w:t>
      </w:r>
    </w:p>
    <w:p w:rsidR="003A0E30" w:rsidRPr="005175D4" w:rsidRDefault="003A0E30" w:rsidP="00EC03E8">
      <w:pPr>
        <w:pStyle w:val="TableParagraph"/>
        <w:numPr>
          <w:ilvl w:val="1"/>
          <w:numId w:val="5"/>
        </w:numPr>
        <w:spacing w:line="252" w:lineRule="auto"/>
        <w:ind w:left="1440" w:right="318" w:hanging="720"/>
        <w:jc w:val="both"/>
        <w:rPr>
          <w:sz w:val="26"/>
          <w:szCs w:val="26"/>
        </w:rPr>
      </w:pPr>
      <w:r w:rsidRPr="005175D4">
        <w:rPr>
          <w:sz w:val="26"/>
          <w:szCs w:val="26"/>
        </w:rPr>
        <w:t xml:space="preserve">The transitory provision contained in </w:t>
      </w:r>
      <w:r w:rsidR="00C37AD6">
        <w:rPr>
          <w:sz w:val="26"/>
          <w:szCs w:val="26"/>
        </w:rPr>
        <w:t>clause</w:t>
      </w:r>
      <w:r w:rsidRPr="005175D4">
        <w:rPr>
          <w:sz w:val="26"/>
          <w:szCs w:val="26"/>
        </w:rPr>
        <w:t xml:space="preserve"> </w:t>
      </w:r>
      <w:r w:rsidR="00C37AD6">
        <w:rPr>
          <w:sz w:val="26"/>
          <w:szCs w:val="26"/>
        </w:rPr>
        <w:t>7</w:t>
      </w:r>
      <w:r w:rsidRPr="005175D4">
        <w:rPr>
          <w:sz w:val="26"/>
          <w:szCs w:val="26"/>
        </w:rPr>
        <w:t xml:space="preserve"> shall apply to the provisions of this section.</w:t>
      </w:r>
    </w:p>
    <w:p w:rsidR="003A0E30" w:rsidRPr="005175D4" w:rsidRDefault="003A0E30" w:rsidP="003A0E30">
      <w:pPr>
        <w:pStyle w:val="ListParagraph"/>
        <w:rPr>
          <w:sz w:val="26"/>
          <w:szCs w:val="26"/>
        </w:rPr>
      </w:pPr>
    </w:p>
    <w:p w:rsidR="003A0E30" w:rsidRPr="005175D4" w:rsidRDefault="002035AC" w:rsidP="00C37AD6">
      <w:pPr>
        <w:pStyle w:val="TableParagraph"/>
        <w:spacing w:before="140"/>
        <w:jc w:val="both"/>
        <w:rPr>
          <w:sz w:val="26"/>
          <w:szCs w:val="26"/>
        </w:rPr>
      </w:pPr>
      <w:r>
        <w:rPr>
          <w:noProof/>
          <w:sz w:val="26"/>
          <w:szCs w:val="26"/>
        </w:rPr>
        <mc:AlternateContent>
          <mc:Choice Requires="wps">
            <w:drawing>
              <wp:anchor distT="0" distB="0" distL="114300" distR="114300" simplePos="0" relativeHeight="251677696" behindDoc="0" locked="0" layoutInCell="1" allowOverlap="1">
                <wp:simplePos x="0" y="0"/>
                <wp:positionH relativeFrom="column">
                  <wp:posOffset>5433060</wp:posOffset>
                </wp:positionH>
                <wp:positionV relativeFrom="paragraph">
                  <wp:posOffset>98425</wp:posOffset>
                </wp:positionV>
                <wp:extent cx="1123950" cy="561340"/>
                <wp:effectExtent l="0" t="0" r="0" b="0"/>
                <wp:wrapNone/>
                <wp:docPr id="54"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C37AD6" w:rsidRDefault="002E2379" w:rsidP="003A0E30">
                            <w:pPr>
                              <w:rPr>
                                <w:rFonts w:ascii="Times New Roman" w:hAnsi="Times New Roman" w:cs="Times New Roman"/>
                                <w:i/>
                              </w:rPr>
                            </w:pPr>
                            <w:r w:rsidRPr="00C37AD6">
                              <w:rPr>
                                <w:rFonts w:ascii="Times New Roman" w:hAnsi="Times New Roman" w:cs="Times New Roman"/>
                                <w:i/>
                              </w:rPr>
                              <w:t>Assistive service and airline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8" o:spid="_x0000_s1043" type="#_x0000_t202" style="position:absolute;left:0;text-align:left;margin-left:427.8pt;margin-top:7.75pt;width:88.5pt;height:4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" filled="f" stroked="f">
                <v:path arrowok="t"/>
                <v:textbox>
                  <w:txbxContent>
                    <w:p w:rsidR="002E2379" w:rsidRPr="00C37AD6" w:rsidRDefault="002E2379" w:rsidP="003A0E30">
                      <w:pPr>
                        <w:rPr>
                          <w:rFonts w:ascii="Times New Roman" w:hAnsi="Times New Roman" w:cs="Times New Roman"/>
                          <w:i/>
                        </w:rPr>
                      </w:pPr>
                      <w:r w:rsidRPr="00C37AD6">
                        <w:rPr>
                          <w:rFonts w:ascii="Times New Roman" w:hAnsi="Times New Roman" w:cs="Times New Roman"/>
                          <w:i/>
                        </w:rPr>
                        <w:t>Assistive service and airline</w:t>
                      </w:r>
                    </w:p>
                  </w:txbxContent>
                </v:textbox>
              </v:shape>
            </w:pict>
          </mc:Fallback>
        </mc:AlternateContent>
      </w:r>
      <w:r w:rsidR="00C37AD6">
        <w:rPr>
          <w:sz w:val="26"/>
          <w:szCs w:val="26"/>
        </w:rPr>
        <w:t>15.</w:t>
      </w:r>
      <w:r w:rsidR="00C37AD6">
        <w:rPr>
          <w:sz w:val="26"/>
          <w:szCs w:val="26"/>
        </w:rPr>
        <w:tab/>
      </w:r>
      <w:r w:rsidR="003A0E30" w:rsidRPr="005175D4">
        <w:rPr>
          <w:sz w:val="26"/>
          <w:szCs w:val="26"/>
        </w:rPr>
        <w:t>(1)</w:t>
      </w:r>
      <w:r w:rsidR="00C37AD6">
        <w:rPr>
          <w:sz w:val="26"/>
          <w:szCs w:val="26"/>
        </w:rPr>
        <w:tab/>
      </w:r>
      <w:r w:rsidR="003A0E30" w:rsidRPr="005175D4">
        <w:rPr>
          <w:sz w:val="26"/>
          <w:szCs w:val="26"/>
        </w:rPr>
        <w:t xml:space="preserve"> All airlines operating in </w:t>
      </w:r>
      <w:r w:rsidR="00C37AD6">
        <w:rPr>
          <w:sz w:val="26"/>
          <w:szCs w:val="26"/>
        </w:rPr>
        <w:t xml:space="preserve">the State </w:t>
      </w:r>
      <w:r w:rsidR="003A0E30" w:rsidRPr="005175D4">
        <w:rPr>
          <w:sz w:val="26"/>
          <w:szCs w:val="26"/>
        </w:rPr>
        <w:t>shall:</w:t>
      </w:r>
    </w:p>
    <w:p w:rsidR="003A0E30" w:rsidRPr="005175D4" w:rsidRDefault="003A0E30" w:rsidP="00C37AD6">
      <w:pPr>
        <w:pStyle w:val="TableParagraph"/>
        <w:numPr>
          <w:ilvl w:val="1"/>
          <w:numId w:val="6"/>
        </w:numPr>
        <w:spacing w:before="18" w:line="252" w:lineRule="auto"/>
        <w:ind w:left="2160" w:right="203" w:hanging="720"/>
        <w:jc w:val="both"/>
        <w:rPr>
          <w:sz w:val="26"/>
          <w:szCs w:val="26"/>
        </w:rPr>
      </w:pPr>
      <w:r w:rsidRPr="005175D4">
        <w:rPr>
          <w:sz w:val="26"/>
          <w:szCs w:val="26"/>
        </w:rPr>
        <w:t>Ensure the accessibility of their aircraft to persons with disabilities</w:t>
      </w:r>
    </w:p>
    <w:p w:rsidR="003A0E30" w:rsidRPr="005175D4" w:rsidRDefault="003A0E30" w:rsidP="00C37AD6">
      <w:pPr>
        <w:pStyle w:val="TableParagraph"/>
        <w:numPr>
          <w:ilvl w:val="1"/>
          <w:numId w:val="6"/>
        </w:numPr>
        <w:spacing w:before="2" w:line="254" w:lineRule="auto"/>
        <w:ind w:left="2160" w:right="198" w:hanging="720"/>
        <w:jc w:val="both"/>
        <w:rPr>
          <w:sz w:val="26"/>
          <w:szCs w:val="26"/>
        </w:rPr>
      </w:pPr>
      <w:r w:rsidRPr="005175D4">
        <w:rPr>
          <w:sz w:val="26"/>
          <w:szCs w:val="26"/>
        </w:rPr>
        <w:t>make available presentable and functional wheelchairs for the conveyance of persons with disabilities who need them to and from the aircraft</w:t>
      </w:r>
    </w:p>
    <w:p w:rsidR="003A0E30" w:rsidRPr="005175D4" w:rsidRDefault="003A0E30" w:rsidP="00C37AD6">
      <w:pPr>
        <w:pStyle w:val="TableParagraph"/>
        <w:numPr>
          <w:ilvl w:val="1"/>
          <w:numId w:val="6"/>
        </w:numPr>
        <w:spacing w:line="252" w:lineRule="auto"/>
        <w:ind w:left="2160" w:right="201" w:hanging="720"/>
        <w:jc w:val="both"/>
        <w:rPr>
          <w:sz w:val="26"/>
          <w:szCs w:val="26"/>
        </w:rPr>
      </w:pPr>
      <w:r w:rsidRPr="005175D4">
        <w:rPr>
          <w:sz w:val="26"/>
          <w:szCs w:val="26"/>
        </w:rPr>
        <w:t>ensure that persons with disabilities are assisted to get on and off board in safety and reasonable comfort; and</w:t>
      </w:r>
    </w:p>
    <w:p w:rsidR="003A0E30" w:rsidRDefault="003A0E30" w:rsidP="00C37AD6">
      <w:pPr>
        <w:pStyle w:val="TableParagraph"/>
        <w:numPr>
          <w:ilvl w:val="1"/>
          <w:numId w:val="6"/>
        </w:numPr>
        <w:spacing w:line="252" w:lineRule="auto"/>
        <w:ind w:left="2160" w:right="200" w:hanging="720"/>
        <w:jc w:val="both"/>
        <w:rPr>
          <w:sz w:val="26"/>
          <w:szCs w:val="26"/>
        </w:rPr>
      </w:pPr>
      <w:r w:rsidRPr="005175D4">
        <w:rPr>
          <w:sz w:val="26"/>
          <w:szCs w:val="26"/>
        </w:rPr>
        <w:t>ensure that persons with disabilities are accorded priority while boarding and disembarking from the aircraft.</w:t>
      </w:r>
    </w:p>
    <w:p w:rsidR="003A0E30" w:rsidRPr="005175D4" w:rsidRDefault="00C37AD6" w:rsidP="00C37AD6">
      <w:pPr>
        <w:pStyle w:val="TableParagraph"/>
        <w:spacing w:before="1"/>
        <w:ind w:left="1440" w:hanging="720"/>
        <w:jc w:val="both"/>
        <w:rPr>
          <w:sz w:val="26"/>
          <w:szCs w:val="26"/>
        </w:rPr>
      </w:pPr>
      <w:r>
        <w:rPr>
          <w:sz w:val="26"/>
          <w:szCs w:val="26"/>
        </w:rPr>
        <w:t>(2)</w:t>
      </w:r>
      <w:r>
        <w:rPr>
          <w:sz w:val="26"/>
          <w:szCs w:val="26"/>
        </w:rPr>
        <w:tab/>
        <w:t>A</w:t>
      </w:r>
      <w:r w:rsidR="003A0E30" w:rsidRPr="005175D4">
        <w:rPr>
          <w:sz w:val="26"/>
          <w:szCs w:val="26"/>
        </w:rPr>
        <w:t xml:space="preserve">irports </w:t>
      </w:r>
      <w:r>
        <w:rPr>
          <w:sz w:val="26"/>
          <w:szCs w:val="26"/>
        </w:rPr>
        <w:t xml:space="preserve">in the state </w:t>
      </w:r>
      <w:r w:rsidR="003A0E30" w:rsidRPr="005175D4">
        <w:rPr>
          <w:sz w:val="26"/>
          <w:szCs w:val="26"/>
        </w:rPr>
        <w:t>shall make available for the conveyance of persons with disabilities who need presentable and functional assistive and protective devices to and from the aircraft.</w:t>
      </w:r>
    </w:p>
    <w:p w:rsidR="003A0E30" w:rsidRPr="005175D4" w:rsidRDefault="002035AC" w:rsidP="003A0E30">
      <w:pPr>
        <w:pStyle w:val="TableParagraph"/>
        <w:spacing w:line="252" w:lineRule="auto"/>
        <w:ind w:left="781" w:right="318" w:firstLine="3"/>
        <w:jc w:val="both"/>
        <w:rPr>
          <w:sz w:val="26"/>
          <w:szCs w:val="26"/>
        </w:rPr>
      </w:pPr>
      <w:r>
        <w:rPr>
          <w:noProof/>
          <w:spacing w:val="-1"/>
          <w:sz w:val="26"/>
          <w:szCs w:val="26"/>
        </w:rPr>
        <mc:AlternateContent>
          <mc:Choice Requires="wps">
            <w:drawing>
              <wp:anchor distT="0" distB="0" distL="114300" distR="114300" simplePos="0" relativeHeight="251678720" behindDoc="0" locked="0" layoutInCell="1" allowOverlap="1">
                <wp:simplePos x="0" y="0"/>
                <wp:positionH relativeFrom="column">
                  <wp:posOffset>5366385</wp:posOffset>
                </wp:positionH>
                <wp:positionV relativeFrom="paragraph">
                  <wp:posOffset>190500</wp:posOffset>
                </wp:positionV>
                <wp:extent cx="1092835" cy="831850"/>
                <wp:effectExtent l="0" t="0" r="0" b="0"/>
                <wp:wrapNone/>
                <wp:docPr id="53"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2835"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225A17" w:rsidRDefault="002E2379" w:rsidP="008A6EF8">
                            <w:pPr>
                              <w:spacing w:after="0" w:line="240" w:lineRule="auto"/>
                              <w:rPr>
                                <w:rFonts w:ascii="Times New Roman" w:hAnsi="Times New Roman" w:cs="Times New Roman"/>
                                <w:i/>
                                <w:sz w:val="20"/>
                                <w:szCs w:val="20"/>
                              </w:rPr>
                            </w:pPr>
                            <w:r w:rsidRPr="00225A17">
                              <w:rPr>
                                <w:rFonts w:ascii="Times New Roman" w:hAnsi="Times New Roman" w:cs="Times New Roman"/>
                                <w:i/>
                                <w:sz w:val="20"/>
                                <w:szCs w:val="20"/>
                              </w:rPr>
                              <w:t>Special safety briefing of person with disabilities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9" o:spid="_x0000_s1044" type="#_x0000_t202" style="position:absolute;left:0;text-align:left;margin-left:422.55pt;margin-top:15pt;width:86.05pt;height: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" filled="f" stroked="f">
                <v:path arrowok="t"/>
                <v:textbox>
                  <w:txbxContent>
                    <w:p w:rsidR="002E2379" w:rsidRPr="00225A17" w:rsidRDefault="002E2379" w:rsidP="008A6EF8">
                      <w:pPr>
                        <w:spacing w:after="0" w:line="240" w:lineRule="auto"/>
                        <w:rPr>
                          <w:rFonts w:ascii="Times New Roman" w:hAnsi="Times New Roman" w:cs="Times New Roman"/>
                          <w:i/>
                          <w:sz w:val="20"/>
                          <w:szCs w:val="20"/>
                        </w:rPr>
                      </w:pPr>
                      <w:r w:rsidRPr="00225A17">
                        <w:rPr>
                          <w:rFonts w:ascii="Times New Roman" w:hAnsi="Times New Roman" w:cs="Times New Roman"/>
                          <w:i/>
                          <w:sz w:val="20"/>
                          <w:szCs w:val="20"/>
                        </w:rPr>
                        <w:t>Special safety briefing of person with disabilities</w:t>
                      </w:r>
                    </w:p>
                  </w:txbxContent>
                </v:textbox>
              </v:shape>
            </w:pict>
          </mc:Fallback>
        </mc:AlternateContent>
      </w:r>
    </w:p>
    <w:p w:rsidR="003A0E30" w:rsidRPr="005175D4" w:rsidRDefault="00C37AD6" w:rsidP="00C37AD6">
      <w:pPr>
        <w:pStyle w:val="TableParagraph"/>
        <w:spacing w:line="252" w:lineRule="auto"/>
        <w:ind w:left="720" w:right="318" w:hanging="720"/>
        <w:jc w:val="both"/>
        <w:rPr>
          <w:sz w:val="26"/>
          <w:szCs w:val="26"/>
        </w:rPr>
      </w:pPr>
      <w:r>
        <w:rPr>
          <w:spacing w:val="-1"/>
          <w:sz w:val="26"/>
          <w:szCs w:val="26"/>
        </w:rPr>
        <w:t>16.</w:t>
      </w:r>
      <w:r>
        <w:rPr>
          <w:spacing w:val="-1"/>
          <w:sz w:val="26"/>
          <w:szCs w:val="26"/>
        </w:rPr>
        <w:tab/>
      </w:r>
      <w:r w:rsidR="003A0E30" w:rsidRPr="005175D4">
        <w:rPr>
          <w:spacing w:val="-1"/>
          <w:sz w:val="26"/>
          <w:szCs w:val="26"/>
        </w:rPr>
        <w:t xml:space="preserve">Any general information </w:t>
      </w:r>
      <w:r w:rsidR="003A0E30" w:rsidRPr="005175D4">
        <w:rPr>
          <w:sz w:val="26"/>
          <w:szCs w:val="26"/>
        </w:rPr>
        <w:t>shall be translated into the accessible format appropriate to the person with disability present.</w:t>
      </w:r>
    </w:p>
    <w:p w:rsidR="003A0E30" w:rsidRPr="002D5EAF" w:rsidRDefault="003A0E30" w:rsidP="00C37AD6">
      <w:pPr>
        <w:pStyle w:val="TableParagraph"/>
        <w:spacing w:line="252" w:lineRule="auto"/>
        <w:ind w:left="720" w:right="318" w:hanging="720"/>
        <w:jc w:val="both"/>
        <w:rPr>
          <w:sz w:val="18"/>
          <w:szCs w:val="26"/>
        </w:rPr>
      </w:pPr>
    </w:p>
    <w:p w:rsidR="003A0E30" w:rsidRPr="005175D4" w:rsidRDefault="002035AC" w:rsidP="00C37AD6">
      <w:pPr>
        <w:pStyle w:val="TableParagraph"/>
        <w:spacing w:before="141"/>
        <w:ind w:left="720" w:hanging="720"/>
        <w:jc w:val="both"/>
        <w:rPr>
          <w:sz w:val="26"/>
          <w:szCs w:val="26"/>
        </w:rPr>
      </w:pPr>
      <w:r>
        <w:rPr>
          <w:noProof/>
          <w:sz w:val="26"/>
          <w:szCs w:val="26"/>
        </w:rPr>
        <mc:AlternateContent>
          <mc:Choice Requires="wps">
            <w:drawing>
              <wp:anchor distT="0" distB="0" distL="114300" distR="114300" simplePos="0" relativeHeight="251729920" behindDoc="0" locked="0" layoutInCell="1" allowOverlap="1">
                <wp:simplePos x="0" y="0"/>
                <wp:positionH relativeFrom="column">
                  <wp:posOffset>5337810</wp:posOffset>
                </wp:positionH>
                <wp:positionV relativeFrom="paragraph">
                  <wp:posOffset>273050</wp:posOffset>
                </wp:positionV>
                <wp:extent cx="1238250" cy="952500"/>
                <wp:effectExtent l="0" t="0" r="0" b="0"/>
                <wp:wrapNone/>
                <wp:docPr id="52" nam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825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225A17" w:rsidRDefault="002E2379" w:rsidP="008A6EF8">
                            <w:pPr>
                              <w:spacing w:after="0" w:line="240" w:lineRule="auto"/>
                              <w:rPr>
                                <w:rFonts w:ascii="Times New Roman" w:hAnsi="Times New Roman" w:cs="Times New Roman"/>
                                <w:i/>
                                <w:sz w:val="20"/>
                                <w:szCs w:val="20"/>
                              </w:rPr>
                            </w:pPr>
                            <w:r w:rsidRPr="00225A17">
                              <w:rPr>
                                <w:rFonts w:ascii="Times New Roman" w:hAnsi="Times New Roman" w:cs="Times New Roman"/>
                                <w:i/>
                                <w:sz w:val="20"/>
                                <w:szCs w:val="20"/>
                              </w:rPr>
                              <w:t>Prohibition of use of persons with disabilities in soliciting for arms and penalty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0" o:spid="_x0000_s1045" type="#_x0000_t202" style="position:absolute;left:0;text-align:left;margin-left:420.3pt;margin-top:21.5pt;width:97.5pt;height: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" filled="f" stroked="f">
                <v:path arrowok="t"/>
                <v:textbox>
                  <w:txbxContent>
                    <w:p w:rsidR="002E2379" w:rsidRPr="00225A17" w:rsidRDefault="002E2379" w:rsidP="008A6EF8">
                      <w:pPr>
                        <w:spacing w:after="0" w:line="240" w:lineRule="auto"/>
                        <w:rPr>
                          <w:rFonts w:ascii="Times New Roman" w:hAnsi="Times New Roman" w:cs="Times New Roman"/>
                          <w:i/>
                          <w:sz w:val="20"/>
                          <w:szCs w:val="20"/>
                        </w:rPr>
                      </w:pPr>
                      <w:r w:rsidRPr="00225A17">
                        <w:rPr>
                          <w:rFonts w:ascii="Times New Roman" w:hAnsi="Times New Roman" w:cs="Times New Roman"/>
                          <w:i/>
                          <w:sz w:val="20"/>
                          <w:szCs w:val="20"/>
                        </w:rPr>
                        <w:t>Prohibition of use of persons with disabilities in soliciting for arms and penalty</w:t>
                      </w:r>
                    </w:p>
                  </w:txbxContent>
                </v:textbox>
              </v:shape>
            </w:pict>
          </mc:Fallback>
        </mc:AlternateContent>
      </w:r>
      <w:r w:rsidR="00C37AD6">
        <w:rPr>
          <w:sz w:val="26"/>
          <w:szCs w:val="26"/>
        </w:rPr>
        <w:t>17.</w:t>
      </w:r>
      <w:r w:rsidR="00C37AD6">
        <w:rPr>
          <w:sz w:val="26"/>
          <w:szCs w:val="26"/>
        </w:rPr>
        <w:tab/>
      </w:r>
      <w:r w:rsidR="003A0E30" w:rsidRPr="005175D4">
        <w:rPr>
          <w:sz w:val="26"/>
          <w:szCs w:val="26"/>
        </w:rPr>
        <w:t>(1)</w:t>
      </w:r>
      <w:r w:rsidR="00C37AD6">
        <w:rPr>
          <w:sz w:val="26"/>
          <w:szCs w:val="26"/>
        </w:rPr>
        <w:tab/>
      </w:r>
      <w:r w:rsidR="003A0E30" w:rsidRPr="005175D4">
        <w:rPr>
          <w:sz w:val="26"/>
          <w:szCs w:val="26"/>
        </w:rPr>
        <w:t>A person shall not:</w:t>
      </w:r>
    </w:p>
    <w:p w:rsidR="003A0E30" w:rsidRPr="005175D4" w:rsidRDefault="003A0E30" w:rsidP="00C37AD6">
      <w:pPr>
        <w:pStyle w:val="TableParagraph"/>
        <w:numPr>
          <w:ilvl w:val="1"/>
          <w:numId w:val="7"/>
        </w:numPr>
        <w:spacing w:before="18" w:line="252" w:lineRule="auto"/>
        <w:ind w:left="2160" w:right="2" w:hanging="720"/>
        <w:jc w:val="both"/>
        <w:rPr>
          <w:sz w:val="26"/>
          <w:szCs w:val="26"/>
        </w:rPr>
      </w:pPr>
      <w:r w:rsidRPr="005175D4">
        <w:rPr>
          <w:sz w:val="26"/>
          <w:szCs w:val="26"/>
        </w:rPr>
        <w:t>employ, use or involve a person with disability in begging;</w:t>
      </w:r>
    </w:p>
    <w:p w:rsidR="003A0E30" w:rsidRPr="005175D4" w:rsidRDefault="003A0E30" w:rsidP="00C37AD6">
      <w:pPr>
        <w:pStyle w:val="TableParagraph"/>
        <w:numPr>
          <w:ilvl w:val="1"/>
          <w:numId w:val="7"/>
        </w:numPr>
        <w:spacing w:before="2" w:line="252" w:lineRule="auto"/>
        <w:ind w:left="2160" w:hanging="720"/>
        <w:jc w:val="both"/>
        <w:rPr>
          <w:sz w:val="26"/>
          <w:szCs w:val="26"/>
        </w:rPr>
      </w:pPr>
      <w:r w:rsidRPr="005175D4">
        <w:rPr>
          <w:sz w:val="26"/>
          <w:szCs w:val="26"/>
        </w:rPr>
        <w:t>parade persons with disabilities in public with intention of soliciting for aids; or</w:t>
      </w:r>
    </w:p>
    <w:p w:rsidR="003A0E30" w:rsidRPr="005175D4" w:rsidRDefault="003A0E30" w:rsidP="00C37AD6">
      <w:pPr>
        <w:pStyle w:val="TableParagraph"/>
        <w:numPr>
          <w:ilvl w:val="1"/>
          <w:numId w:val="7"/>
        </w:numPr>
        <w:spacing w:before="2" w:line="252" w:lineRule="auto"/>
        <w:ind w:left="2160" w:right="1" w:hanging="720"/>
        <w:jc w:val="both"/>
        <w:rPr>
          <w:sz w:val="26"/>
          <w:szCs w:val="26"/>
        </w:rPr>
      </w:pPr>
      <w:r w:rsidRPr="005175D4">
        <w:rPr>
          <w:sz w:val="26"/>
          <w:szCs w:val="26"/>
        </w:rPr>
        <w:t>use condition of disability as a guide for the purpose of begging in public.</w:t>
      </w:r>
    </w:p>
    <w:p w:rsidR="003A0E30" w:rsidRPr="005175D4" w:rsidRDefault="008A6EF8" w:rsidP="00EB1609">
      <w:pPr>
        <w:pStyle w:val="TableParagraph"/>
        <w:spacing w:line="252" w:lineRule="auto"/>
        <w:ind w:left="1440" w:right="57" w:hanging="720"/>
        <w:jc w:val="both"/>
        <w:rPr>
          <w:sz w:val="26"/>
          <w:szCs w:val="26"/>
        </w:rPr>
      </w:pPr>
      <w:r>
        <w:rPr>
          <w:sz w:val="26"/>
          <w:szCs w:val="26"/>
        </w:rPr>
        <w:t>(2)</w:t>
      </w:r>
      <w:r>
        <w:rPr>
          <w:sz w:val="26"/>
          <w:szCs w:val="26"/>
        </w:rPr>
        <w:tab/>
      </w:r>
      <w:r w:rsidR="003A0E30" w:rsidRPr="005175D4">
        <w:rPr>
          <w:sz w:val="26"/>
          <w:szCs w:val="26"/>
        </w:rPr>
        <w:t>A person who contravenes sub</w:t>
      </w:r>
      <w:r>
        <w:rPr>
          <w:sz w:val="26"/>
          <w:szCs w:val="26"/>
        </w:rPr>
        <w:t>clause</w:t>
      </w:r>
      <w:r w:rsidR="003A0E30" w:rsidRPr="005175D4">
        <w:rPr>
          <w:sz w:val="26"/>
          <w:szCs w:val="26"/>
        </w:rPr>
        <w:t xml:space="preserve"> (1) commits an offence and is liable on conviction to a fine of N100, 000 or a term of 1 year imprisonment or both.</w:t>
      </w:r>
    </w:p>
    <w:p w:rsidR="003A0E30" w:rsidRPr="005175D4" w:rsidRDefault="003A0E30" w:rsidP="003A0E30">
      <w:pPr>
        <w:pStyle w:val="TableParagraph"/>
        <w:spacing w:line="252" w:lineRule="auto"/>
        <w:ind w:left="781" w:right="318" w:firstLine="3"/>
        <w:jc w:val="both"/>
        <w:rPr>
          <w:sz w:val="26"/>
          <w:szCs w:val="26"/>
        </w:rPr>
      </w:pPr>
    </w:p>
    <w:p w:rsidR="003A0E30" w:rsidRPr="005175D4" w:rsidRDefault="002035AC" w:rsidP="00EB1609">
      <w:pPr>
        <w:pStyle w:val="TableParagraph"/>
        <w:tabs>
          <w:tab w:val="left" w:pos="720"/>
        </w:tabs>
        <w:spacing w:line="252" w:lineRule="auto"/>
        <w:ind w:left="1440" w:right="57" w:hanging="1440"/>
        <w:jc w:val="both"/>
        <w:rPr>
          <w:sz w:val="26"/>
          <w:szCs w:val="26"/>
        </w:rPr>
      </w:pPr>
      <w:r>
        <w:rPr>
          <w:noProof/>
          <w:sz w:val="26"/>
          <w:szCs w:val="26"/>
        </w:rPr>
        <mc:AlternateContent>
          <mc:Choice Requires="wps">
            <w:drawing>
              <wp:anchor distT="0" distB="0" distL="114300" distR="114300" simplePos="0" relativeHeight="251679744" behindDoc="0" locked="0" layoutInCell="1" allowOverlap="1">
                <wp:simplePos x="0" y="0"/>
                <wp:positionH relativeFrom="column">
                  <wp:posOffset>5414010</wp:posOffset>
                </wp:positionH>
                <wp:positionV relativeFrom="paragraph">
                  <wp:posOffset>147955</wp:posOffset>
                </wp:positionV>
                <wp:extent cx="1264285" cy="485775"/>
                <wp:effectExtent l="0" t="0" r="0" b="0"/>
                <wp:wrapNone/>
                <wp:docPr id="51"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42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225A17" w:rsidRDefault="002E2379" w:rsidP="00225A17">
                            <w:pPr>
                              <w:spacing w:line="240" w:lineRule="auto"/>
                              <w:rPr>
                                <w:rFonts w:ascii="Times New Roman" w:hAnsi="Times New Roman" w:cs="Times New Roman"/>
                                <w:i/>
                                <w:sz w:val="20"/>
                                <w:szCs w:val="20"/>
                              </w:rPr>
                            </w:pPr>
                            <w:r w:rsidRPr="00225A17">
                              <w:rPr>
                                <w:rFonts w:ascii="Times New Roman" w:hAnsi="Times New Roman" w:cs="Times New Roman"/>
                                <w:i/>
                                <w:sz w:val="20"/>
                                <w:szCs w:val="20"/>
                              </w:rPr>
                              <w:t>Right to free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0" o:spid="_x0000_s1046" type="#_x0000_t202" style="position:absolute;left:0;text-align:left;margin-left:426.3pt;margin-top:11.65pt;width:99.5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" filled="f" stroked="f">
                <v:path arrowok="t"/>
                <v:textbox>
                  <w:txbxContent>
                    <w:p w:rsidR="002E2379" w:rsidRPr="00225A17" w:rsidRDefault="002E2379" w:rsidP="00225A17">
                      <w:pPr>
                        <w:spacing w:line="240" w:lineRule="auto"/>
                        <w:rPr>
                          <w:rFonts w:ascii="Times New Roman" w:hAnsi="Times New Roman" w:cs="Times New Roman"/>
                          <w:i/>
                          <w:sz w:val="20"/>
                          <w:szCs w:val="20"/>
                        </w:rPr>
                      </w:pPr>
                      <w:r w:rsidRPr="00225A17">
                        <w:rPr>
                          <w:rFonts w:ascii="Times New Roman" w:hAnsi="Times New Roman" w:cs="Times New Roman"/>
                          <w:i/>
                          <w:sz w:val="20"/>
                          <w:szCs w:val="20"/>
                        </w:rPr>
                        <w:t>Right to free education</w:t>
                      </w:r>
                    </w:p>
                  </w:txbxContent>
                </v:textbox>
              </v:shape>
            </w:pict>
          </mc:Fallback>
        </mc:AlternateContent>
      </w:r>
      <w:r w:rsidR="008A6EF8">
        <w:rPr>
          <w:sz w:val="26"/>
          <w:szCs w:val="26"/>
        </w:rPr>
        <w:t>18.</w:t>
      </w:r>
      <w:r w:rsidR="008A6EF8">
        <w:rPr>
          <w:sz w:val="26"/>
          <w:szCs w:val="26"/>
        </w:rPr>
        <w:tab/>
      </w:r>
      <w:r w:rsidR="003A0E30" w:rsidRPr="005175D4">
        <w:rPr>
          <w:sz w:val="26"/>
          <w:szCs w:val="26"/>
        </w:rPr>
        <w:t xml:space="preserve">(l) </w:t>
      </w:r>
      <w:r w:rsidR="008A6EF8">
        <w:rPr>
          <w:sz w:val="26"/>
          <w:szCs w:val="26"/>
        </w:rPr>
        <w:tab/>
      </w:r>
      <w:r w:rsidR="003A0E30" w:rsidRPr="005175D4">
        <w:rPr>
          <w:sz w:val="26"/>
          <w:szCs w:val="26"/>
        </w:rPr>
        <w:t>A person with disability shall have an unfettered right to education without discrimination or segregation in any form.</w:t>
      </w:r>
    </w:p>
    <w:p w:rsidR="00225A17" w:rsidRDefault="003A0E30" w:rsidP="00EB1609">
      <w:pPr>
        <w:pStyle w:val="TableParagraph"/>
        <w:numPr>
          <w:ilvl w:val="1"/>
          <w:numId w:val="8"/>
        </w:numPr>
        <w:spacing w:line="252" w:lineRule="auto"/>
        <w:ind w:left="1440" w:right="57" w:hanging="720"/>
        <w:jc w:val="both"/>
        <w:rPr>
          <w:sz w:val="26"/>
          <w:szCs w:val="26"/>
        </w:rPr>
      </w:pPr>
      <w:r w:rsidRPr="00225A17">
        <w:rPr>
          <w:sz w:val="26"/>
          <w:szCs w:val="26"/>
        </w:rPr>
        <w:t>A person with disability is entitled to free education to secondary school level</w:t>
      </w:r>
      <w:r w:rsidR="00225A17">
        <w:rPr>
          <w:sz w:val="26"/>
          <w:szCs w:val="26"/>
        </w:rPr>
        <w:t>.</w:t>
      </w:r>
      <w:r w:rsidR="006317DE" w:rsidRPr="00225A17">
        <w:rPr>
          <w:sz w:val="26"/>
          <w:szCs w:val="26"/>
        </w:rPr>
        <w:t xml:space="preserve"> </w:t>
      </w:r>
    </w:p>
    <w:p w:rsidR="003A0E30" w:rsidRPr="00225A17" w:rsidRDefault="003A0E30" w:rsidP="00EB1609">
      <w:pPr>
        <w:pStyle w:val="TableParagraph"/>
        <w:numPr>
          <w:ilvl w:val="1"/>
          <w:numId w:val="8"/>
        </w:numPr>
        <w:spacing w:line="252" w:lineRule="auto"/>
        <w:ind w:left="1440" w:right="57" w:hanging="720"/>
        <w:jc w:val="both"/>
        <w:rPr>
          <w:sz w:val="26"/>
          <w:szCs w:val="26"/>
        </w:rPr>
      </w:pPr>
      <w:r w:rsidRPr="00225A17">
        <w:rPr>
          <w:sz w:val="26"/>
          <w:szCs w:val="26"/>
        </w:rPr>
        <w:t>The Bureau shall provide educational assistive devices</w:t>
      </w:r>
      <w:r w:rsidR="00225A17">
        <w:rPr>
          <w:sz w:val="26"/>
          <w:szCs w:val="26"/>
        </w:rPr>
        <w:t>.</w:t>
      </w:r>
    </w:p>
    <w:p w:rsidR="003A0E30" w:rsidRPr="005175D4" w:rsidRDefault="003A0E30" w:rsidP="003A0E30">
      <w:pPr>
        <w:pStyle w:val="TableParagraph"/>
        <w:spacing w:line="252" w:lineRule="auto"/>
        <w:ind w:left="426" w:right="362"/>
        <w:jc w:val="both"/>
        <w:rPr>
          <w:sz w:val="26"/>
          <w:szCs w:val="26"/>
        </w:rPr>
      </w:pPr>
    </w:p>
    <w:p w:rsidR="003A0E30" w:rsidRPr="005175D4" w:rsidRDefault="002035AC" w:rsidP="00EB1609">
      <w:pPr>
        <w:pStyle w:val="TableParagraph"/>
        <w:tabs>
          <w:tab w:val="left" w:pos="720"/>
        </w:tabs>
        <w:spacing w:before="140" w:line="252" w:lineRule="auto"/>
        <w:ind w:left="1440" w:right="57" w:hanging="1440"/>
        <w:jc w:val="both"/>
        <w:rPr>
          <w:sz w:val="26"/>
          <w:szCs w:val="26"/>
        </w:rPr>
      </w:pPr>
      <w:r>
        <w:rPr>
          <w:noProof/>
          <w:sz w:val="26"/>
          <w:szCs w:val="26"/>
        </w:rPr>
        <mc:AlternateContent>
          <mc:Choice Requires="wps">
            <w:drawing>
              <wp:anchor distT="0" distB="0" distL="114300" distR="114300" simplePos="0" relativeHeight="251680768" behindDoc="0" locked="0" layoutInCell="1" allowOverlap="1">
                <wp:simplePos x="0" y="0"/>
                <wp:positionH relativeFrom="column">
                  <wp:posOffset>5452110</wp:posOffset>
                </wp:positionH>
                <wp:positionV relativeFrom="paragraph">
                  <wp:posOffset>151765</wp:posOffset>
                </wp:positionV>
                <wp:extent cx="1492885" cy="485775"/>
                <wp:effectExtent l="0" t="0" r="0" b="0"/>
                <wp:wrapNone/>
                <wp:docPr id="50"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8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225A17" w:rsidRDefault="002E2379" w:rsidP="00225A17">
                            <w:pPr>
                              <w:spacing w:line="240" w:lineRule="auto"/>
                              <w:rPr>
                                <w:rFonts w:ascii="Times New Roman" w:hAnsi="Times New Roman" w:cs="Times New Roman"/>
                                <w:i/>
                                <w:sz w:val="20"/>
                                <w:szCs w:val="20"/>
                              </w:rPr>
                            </w:pPr>
                            <w:r w:rsidRPr="00225A17">
                              <w:rPr>
                                <w:rFonts w:ascii="Times New Roman" w:hAnsi="Times New Roman" w:cs="Times New Roman"/>
                                <w:i/>
                                <w:sz w:val="20"/>
                                <w:szCs w:val="20"/>
                              </w:rPr>
                              <w:t>Inclusiveness of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1" o:spid="_x0000_s1047" type="#_x0000_t202" style="position:absolute;left:0;text-align:left;margin-left:429.3pt;margin-top:11.95pt;width:117.55pt;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" filled="f" stroked="f">
                <v:path arrowok="t"/>
                <v:textbox>
                  <w:txbxContent>
                    <w:p w:rsidR="002E2379" w:rsidRPr="00225A17" w:rsidRDefault="002E2379" w:rsidP="00225A17">
                      <w:pPr>
                        <w:spacing w:line="240" w:lineRule="auto"/>
                        <w:rPr>
                          <w:rFonts w:ascii="Times New Roman" w:hAnsi="Times New Roman" w:cs="Times New Roman"/>
                          <w:i/>
                          <w:sz w:val="20"/>
                          <w:szCs w:val="20"/>
                        </w:rPr>
                      </w:pPr>
                      <w:r w:rsidRPr="00225A17">
                        <w:rPr>
                          <w:rFonts w:ascii="Times New Roman" w:hAnsi="Times New Roman" w:cs="Times New Roman"/>
                          <w:i/>
                          <w:sz w:val="20"/>
                          <w:szCs w:val="20"/>
                        </w:rPr>
                        <w:t>Inclusiveness of education</w:t>
                      </w:r>
                    </w:p>
                  </w:txbxContent>
                </v:textbox>
              </v:shape>
            </w:pict>
          </mc:Fallback>
        </mc:AlternateContent>
      </w:r>
      <w:r w:rsidR="00E6325D">
        <w:rPr>
          <w:sz w:val="26"/>
          <w:szCs w:val="26"/>
        </w:rPr>
        <w:t>19.</w:t>
      </w:r>
      <w:r w:rsidR="00E6325D">
        <w:rPr>
          <w:sz w:val="26"/>
          <w:szCs w:val="26"/>
        </w:rPr>
        <w:tab/>
      </w:r>
      <w:r w:rsidR="003A0E30" w:rsidRPr="005175D4">
        <w:rPr>
          <w:sz w:val="26"/>
          <w:szCs w:val="26"/>
        </w:rPr>
        <w:t xml:space="preserve">(1) </w:t>
      </w:r>
      <w:r w:rsidR="00E6325D">
        <w:rPr>
          <w:sz w:val="26"/>
          <w:szCs w:val="26"/>
        </w:rPr>
        <w:tab/>
      </w:r>
      <w:r w:rsidR="003A0E30" w:rsidRPr="005175D4">
        <w:rPr>
          <w:sz w:val="26"/>
          <w:szCs w:val="26"/>
        </w:rPr>
        <w:t>All public schools, whether primary, secondary or tertiary shall be run to be inclusive of and accessible to persons with disabilities, accordingly every school shall have</w:t>
      </w:r>
      <w:r w:rsidR="00E6325D">
        <w:rPr>
          <w:sz w:val="26"/>
          <w:szCs w:val="26"/>
        </w:rPr>
        <w:t>:</w:t>
      </w:r>
    </w:p>
    <w:p w:rsidR="003A0E30" w:rsidRPr="005175D4" w:rsidRDefault="003A0E30" w:rsidP="003A0E30">
      <w:pPr>
        <w:pStyle w:val="TableParagraph"/>
        <w:spacing w:before="5"/>
        <w:jc w:val="both"/>
        <w:rPr>
          <w:sz w:val="26"/>
          <w:szCs w:val="26"/>
        </w:rPr>
      </w:pPr>
    </w:p>
    <w:p w:rsidR="003A0E30" w:rsidRPr="005175D4" w:rsidRDefault="00EB1609" w:rsidP="00EB1609">
      <w:pPr>
        <w:pStyle w:val="TableParagraph"/>
        <w:numPr>
          <w:ilvl w:val="1"/>
          <w:numId w:val="10"/>
        </w:numPr>
        <w:spacing w:line="252" w:lineRule="auto"/>
        <w:ind w:left="2160" w:right="57" w:hanging="720"/>
        <w:jc w:val="both"/>
        <w:rPr>
          <w:sz w:val="26"/>
          <w:szCs w:val="26"/>
        </w:rPr>
      </w:pPr>
      <w:r>
        <w:rPr>
          <w:sz w:val="26"/>
          <w:szCs w:val="26"/>
        </w:rPr>
        <w:t>a</w:t>
      </w:r>
      <w:r w:rsidR="003A0E30" w:rsidRPr="005175D4">
        <w:rPr>
          <w:sz w:val="26"/>
          <w:szCs w:val="26"/>
        </w:rPr>
        <w:t xml:space="preserve">t least </w:t>
      </w:r>
      <w:proofErr w:type="gramStart"/>
      <w:r>
        <w:rPr>
          <w:sz w:val="26"/>
          <w:szCs w:val="26"/>
        </w:rPr>
        <w:t xml:space="preserve">a </w:t>
      </w:r>
      <w:r w:rsidR="003A0E30" w:rsidRPr="005175D4">
        <w:rPr>
          <w:sz w:val="26"/>
          <w:szCs w:val="26"/>
        </w:rPr>
        <w:t>trained personnel</w:t>
      </w:r>
      <w:proofErr w:type="gramEnd"/>
      <w:r w:rsidR="003A0E30" w:rsidRPr="005175D4">
        <w:rPr>
          <w:sz w:val="26"/>
          <w:szCs w:val="26"/>
        </w:rPr>
        <w:t xml:space="preserve"> to cater for the educational development o</w:t>
      </w:r>
      <w:r w:rsidR="00E6325D">
        <w:rPr>
          <w:sz w:val="26"/>
          <w:szCs w:val="26"/>
        </w:rPr>
        <w:t xml:space="preserve">f persons with disabilities; </w:t>
      </w:r>
    </w:p>
    <w:p w:rsidR="003A0E30" w:rsidRPr="005175D4" w:rsidRDefault="003A0E30" w:rsidP="00EB1609">
      <w:pPr>
        <w:pStyle w:val="TableParagraph"/>
        <w:numPr>
          <w:ilvl w:val="1"/>
          <w:numId w:val="10"/>
        </w:numPr>
        <w:spacing w:before="1" w:line="252" w:lineRule="auto"/>
        <w:ind w:left="2160" w:right="357" w:hanging="720"/>
        <w:jc w:val="both"/>
        <w:rPr>
          <w:sz w:val="26"/>
          <w:szCs w:val="26"/>
        </w:rPr>
      </w:pPr>
      <w:r w:rsidRPr="005175D4">
        <w:rPr>
          <w:sz w:val="26"/>
          <w:szCs w:val="26"/>
        </w:rPr>
        <w:t>special facilities for the effective educati</w:t>
      </w:r>
      <w:r w:rsidR="00E6325D">
        <w:rPr>
          <w:sz w:val="26"/>
          <w:szCs w:val="26"/>
        </w:rPr>
        <w:t>on of persons with disabilities;</w:t>
      </w:r>
    </w:p>
    <w:p w:rsidR="003A0E30" w:rsidRPr="005175D4" w:rsidRDefault="003A0E30" w:rsidP="00EB1609">
      <w:pPr>
        <w:pStyle w:val="TableParagraph"/>
        <w:numPr>
          <w:ilvl w:val="1"/>
          <w:numId w:val="10"/>
        </w:numPr>
        <w:spacing w:before="2" w:line="252" w:lineRule="auto"/>
        <w:ind w:left="2160" w:right="362" w:hanging="720"/>
        <w:jc w:val="both"/>
        <w:rPr>
          <w:sz w:val="26"/>
          <w:szCs w:val="26"/>
        </w:rPr>
      </w:pPr>
      <w:r w:rsidRPr="005175D4">
        <w:rPr>
          <w:sz w:val="26"/>
          <w:szCs w:val="26"/>
        </w:rPr>
        <w:t xml:space="preserve">a </w:t>
      </w:r>
      <w:proofErr w:type="spellStart"/>
      <w:r w:rsidRPr="005175D4">
        <w:rPr>
          <w:sz w:val="26"/>
          <w:szCs w:val="26"/>
        </w:rPr>
        <w:t>program</w:t>
      </w:r>
      <w:r w:rsidR="00EB1609">
        <w:rPr>
          <w:sz w:val="26"/>
          <w:szCs w:val="26"/>
        </w:rPr>
        <w:t>me</w:t>
      </w:r>
      <w:proofErr w:type="spellEnd"/>
      <w:r w:rsidRPr="005175D4">
        <w:rPr>
          <w:sz w:val="26"/>
          <w:szCs w:val="26"/>
        </w:rPr>
        <w:t xml:space="preserve"> for continued training of personnel catering for persons living </w:t>
      </w:r>
      <w:r w:rsidR="00E6325D">
        <w:rPr>
          <w:sz w:val="26"/>
          <w:szCs w:val="26"/>
        </w:rPr>
        <w:t>with disabilities; and</w:t>
      </w:r>
    </w:p>
    <w:p w:rsidR="003A0E30" w:rsidRPr="005175D4" w:rsidRDefault="003A0E30" w:rsidP="00EB1609">
      <w:pPr>
        <w:pStyle w:val="TableParagraph"/>
        <w:numPr>
          <w:ilvl w:val="1"/>
          <w:numId w:val="10"/>
        </w:numPr>
        <w:spacing w:before="4" w:line="252" w:lineRule="auto"/>
        <w:ind w:left="2160" w:right="57" w:hanging="720"/>
        <w:jc w:val="both"/>
        <w:rPr>
          <w:sz w:val="26"/>
          <w:szCs w:val="26"/>
        </w:rPr>
      </w:pPr>
      <w:proofErr w:type="spellStart"/>
      <w:r w:rsidRPr="005175D4">
        <w:rPr>
          <w:sz w:val="26"/>
          <w:szCs w:val="26"/>
        </w:rPr>
        <w:t>Program</w:t>
      </w:r>
      <w:r w:rsidR="00E6325D">
        <w:rPr>
          <w:sz w:val="26"/>
          <w:szCs w:val="26"/>
        </w:rPr>
        <w:t>me</w:t>
      </w:r>
      <w:r w:rsidRPr="005175D4">
        <w:rPr>
          <w:sz w:val="26"/>
          <w:szCs w:val="26"/>
        </w:rPr>
        <w:t>s</w:t>
      </w:r>
      <w:proofErr w:type="spellEnd"/>
      <w:r w:rsidRPr="005175D4">
        <w:rPr>
          <w:sz w:val="26"/>
          <w:szCs w:val="26"/>
        </w:rPr>
        <w:t xml:space="preserve"> for cooperation and collaboration with relevant authorities, institutions, or association</w:t>
      </w:r>
      <w:r w:rsidR="00C10CBD">
        <w:rPr>
          <w:sz w:val="26"/>
          <w:szCs w:val="26"/>
        </w:rPr>
        <w:t>s</w:t>
      </w:r>
      <w:r w:rsidRPr="005175D4">
        <w:rPr>
          <w:sz w:val="26"/>
          <w:szCs w:val="26"/>
        </w:rPr>
        <w:t xml:space="preserve"> to ensure early education of persons with disability.</w:t>
      </w:r>
    </w:p>
    <w:p w:rsidR="003A0E30" w:rsidRPr="005175D4" w:rsidRDefault="003A0E30" w:rsidP="00EB1609">
      <w:pPr>
        <w:pStyle w:val="TableParagraph"/>
        <w:numPr>
          <w:ilvl w:val="0"/>
          <w:numId w:val="9"/>
        </w:numPr>
        <w:spacing w:line="252" w:lineRule="auto"/>
        <w:ind w:left="1440" w:right="57" w:hanging="720"/>
        <w:jc w:val="both"/>
        <w:rPr>
          <w:sz w:val="26"/>
          <w:szCs w:val="26"/>
        </w:rPr>
      </w:pPr>
      <w:r w:rsidRPr="005175D4">
        <w:rPr>
          <w:sz w:val="26"/>
          <w:szCs w:val="26"/>
        </w:rPr>
        <w:t>Brail</w:t>
      </w:r>
      <w:r w:rsidR="007D218C">
        <w:rPr>
          <w:sz w:val="26"/>
          <w:szCs w:val="26"/>
        </w:rPr>
        <w:t>le, sign language and others kit</w:t>
      </w:r>
      <w:r w:rsidRPr="005175D4">
        <w:rPr>
          <w:sz w:val="26"/>
          <w:szCs w:val="26"/>
        </w:rPr>
        <w:t>s for communicating with persons with disabilities shall form part of the curricula of primary, secondary and tertiary institutions.</w:t>
      </w:r>
    </w:p>
    <w:p w:rsidR="003A0E30" w:rsidRPr="005175D4" w:rsidRDefault="003A0E30" w:rsidP="00EB1609">
      <w:pPr>
        <w:pStyle w:val="TableParagraph"/>
        <w:numPr>
          <w:ilvl w:val="0"/>
          <w:numId w:val="9"/>
        </w:numPr>
        <w:spacing w:line="252" w:lineRule="auto"/>
        <w:ind w:left="1440" w:right="57" w:hanging="720"/>
        <w:jc w:val="both"/>
        <w:rPr>
          <w:sz w:val="26"/>
          <w:szCs w:val="26"/>
        </w:rPr>
      </w:pPr>
      <w:r w:rsidRPr="005175D4">
        <w:rPr>
          <w:sz w:val="26"/>
          <w:szCs w:val="26"/>
        </w:rPr>
        <w:t xml:space="preserve">The Bureau shall design a </w:t>
      </w:r>
      <w:proofErr w:type="spellStart"/>
      <w:r w:rsidRPr="005175D4">
        <w:rPr>
          <w:sz w:val="26"/>
          <w:szCs w:val="26"/>
        </w:rPr>
        <w:t>programme</w:t>
      </w:r>
      <w:proofErr w:type="spellEnd"/>
      <w:r w:rsidRPr="005175D4">
        <w:rPr>
          <w:sz w:val="26"/>
          <w:szCs w:val="26"/>
        </w:rPr>
        <w:t xml:space="preserve"> of activities that would promote interaction between children with disability in special schools and children in ordinary schools.</w:t>
      </w:r>
    </w:p>
    <w:p w:rsidR="00D33044" w:rsidRPr="00D33044" w:rsidRDefault="00D33044" w:rsidP="003A0E30">
      <w:pPr>
        <w:pStyle w:val="ListParagraph"/>
        <w:jc w:val="both"/>
        <w:rPr>
          <w:sz w:val="14"/>
          <w:szCs w:val="26"/>
        </w:rPr>
      </w:pPr>
    </w:p>
    <w:p w:rsidR="003A0E30" w:rsidRPr="00975C3E" w:rsidRDefault="002035AC" w:rsidP="00975C3E">
      <w:pPr>
        <w:ind w:left="720" w:hanging="720"/>
        <w:jc w:val="both"/>
        <w:rPr>
          <w:rFonts w:ascii="Times New Roman" w:hAnsi="Times New Roman" w:cs="Times New Roman"/>
          <w:sz w:val="26"/>
          <w:szCs w:val="26"/>
        </w:rPr>
      </w:pPr>
      <w:r>
        <w:rPr>
          <w:noProof/>
        </w:rPr>
        <mc:AlternateContent>
          <mc:Choice Requires="wps">
            <w:drawing>
              <wp:anchor distT="0" distB="0" distL="114300" distR="114300" simplePos="0" relativeHeight="251681792" behindDoc="0" locked="0" layoutInCell="1" allowOverlap="1">
                <wp:simplePos x="0" y="0"/>
                <wp:positionH relativeFrom="column">
                  <wp:posOffset>5509260</wp:posOffset>
                </wp:positionH>
                <wp:positionV relativeFrom="paragraph">
                  <wp:posOffset>0</wp:posOffset>
                </wp:positionV>
                <wp:extent cx="1085850" cy="781685"/>
                <wp:effectExtent l="0" t="0" r="0" b="0"/>
                <wp:wrapNone/>
                <wp:docPr id="49" nam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5850"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52207B" w:rsidRDefault="002E2379" w:rsidP="00E6325D">
                            <w:pPr>
                              <w:spacing w:after="0" w:line="240" w:lineRule="auto"/>
                              <w:rPr>
                                <w:rFonts w:ascii="Times New Roman" w:hAnsi="Times New Roman" w:cs="Times New Roman"/>
                                <w:sz w:val="20"/>
                                <w:szCs w:val="20"/>
                              </w:rPr>
                            </w:pPr>
                            <w:r w:rsidRPr="0052207B">
                              <w:rPr>
                                <w:rFonts w:ascii="Times New Roman" w:hAnsi="Times New Roman" w:cs="Times New Roman"/>
                                <w:sz w:val="20"/>
                                <w:szCs w:val="20"/>
                              </w:rPr>
                              <w:t>Subsidized Education for special education personnel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2" o:spid="_x0000_s1048" type="#_x0000_t202" style="position:absolute;left:0;text-align:left;margin-left:433.8pt;margin-top:0;width:85.5pt;height:6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" filled="f" stroked="f">
                <v:path arrowok="t"/>
                <v:textbox>
                  <w:txbxContent>
                    <w:p w:rsidR="002E2379" w:rsidRPr="0052207B" w:rsidRDefault="002E2379" w:rsidP="00E6325D">
                      <w:pPr>
                        <w:spacing w:after="0" w:line="240" w:lineRule="auto"/>
                        <w:rPr>
                          <w:rFonts w:ascii="Times New Roman" w:hAnsi="Times New Roman" w:cs="Times New Roman"/>
                          <w:sz w:val="20"/>
                          <w:szCs w:val="20"/>
                        </w:rPr>
                      </w:pPr>
                      <w:r w:rsidRPr="0052207B">
                        <w:rPr>
                          <w:rFonts w:ascii="Times New Roman" w:hAnsi="Times New Roman" w:cs="Times New Roman"/>
                          <w:sz w:val="20"/>
                          <w:szCs w:val="20"/>
                        </w:rPr>
                        <w:t>Subsidized Education for special education personnel</w:t>
                      </w:r>
                    </w:p>
                  </w:txbxContent>
                </v:textbox>
              </v:shape>
            </w:pict>
          </mc:Fallback>
        </mc:AlternateContent>
      </w:r>
      <w:r w:rsidR="00E6325D" w:rsidRPr="00975C3E">
        <w:rPr>
          <w:sz w:val="26"/>
          <w:szCs w:val="26"/>
        </w:rPr>
        <w:t>20.</w:t>
      </w:r>
      <w:r w:rsidR="00E6325D" w:rsidRPr="00975C3E">
        <w:rPr>
          <w:sz w:val="26"/>
          <w:szCs w:val="26"/>
        </w:rPr>
        <w:tab/>
      </w:r>
      <w:r w:rsidR="003A0E30" w:rsidRPr="00975C3E">
        <w:rPr>
          <w:rFonts w:ascii="Times New Roman" w:hAnsi="Times New Roman" w:cs="Times New Roman"/>
          <w:sz w:val="26"/>
          <w:szCs w:val="26"/>
        </w:rPr>
        <w:t>The education of special education personnel shall be highly subsidized</w:t>
      </w:r>
      <w:r w:rsidR="00C10CBD">
        <w:rPr>
          <w:rFonts w:ascii="Times New Roman" w:hAnsi="Times New Roman" w:cs="Times New Roman"/>
          <w:sz w:val="26"/>
          <w:szCs w:val="26"/>
        </w:rPr>
        <w:t>.</w:t>
      </w:r>
    </w:p>
    <w:p w:rsidR="003A0E30" w:rsidRPr="00C10CBD" w:rsidRDefault="002035AC" w:rsidP="003A0E30">
      <w:pPr>
        <w:pStyle w:val="TableParagraph"/>
        <w:spacing w:before="9"/>
        <w:jc w:val="both"/>
        <w:rPr>
          <w:szCs w:val="26"/>
        </w:rPr>
      </w:pPr>
      <w:r>
        <w:rPr>
          <w:noProof/>
          <w:sz w:val="26"/>
          <w:szCs w:val="26"/>
        </w:rPr>
        <mc:AlternateContent>
          <mc:Choice Requires="wps">
            <w:drawing>
              <wp:anchor distT="0" distB="0" distL="114300" distR="114300" simplePos="0" relativeHeight="251682816" behindDoc="0" locked="0" layoutInCell="1" allowOverlap="1">
                <wp:simplePos x="0" y="0"/>
                <wp:positionH relativeFrom="column">
                  <wp:posOffset>5509260</wp:posOffset>
                </wp:positionH>
                <wp:positionV relativeFrom="paragraph">
                  <wp:posOffset>145415</wp:posOffset>
                </wp:positionV>
                <wp:extent cx="1085850" cy="1219835"/>
                <wp:effectExtent l="0" t="0" r="0" b="0"/>
                <wp:wrapNone/>
                <wp:docPr id="48" nam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5850" cy="121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C10CBD" w:rsidRDefault="002E2379" w:rsidP="00C10CBD">
                            <w:pPr>
                              <w:spacing w:line="240" w:lineRule="auto"/>
                              <w:rPr>
                                <w:rFonts w:ascii="Times New Roman" w:hAnsi="Times New Roman" w:cs="Times New Roman"/>
                                <w:sz w:val="20"/>
                                <w:szCs w:val="20"/>
                              </w:rPr>
                            </w:pPr>
                            <w:r w:rsidRPr="00C10CBD">
                              <w:rPr>
                                <w:rFonts w:ascii="Times New Roman" w:hAnsi="Times New Roman" w:cs="Times New Roman"/>
                                <w:sz w:val="20"/>
                                <w:szCs w:val="20"/>
                              </w:rPr>
                              <w:t>Appropriate mode of education for persons with disabilities.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3" o:spid="_x0000_s1049" type="#_x0000_t202" style="position:absolute;left:0;text-align:left;margin-left:433.8pt;margin-top:11.45pt;width:85.5pt;height:9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" filled="f" stroked="f">
                <v:path arrowok="t"/>
                <v:textbox>
                  <w:txbxContent>
                    <w:p w:rsidR="002E2379" w:rsidRPr="00C10CBD" w:rsidRDefault="002E2379" w:rsidP="00C10CBD">
                      <w:pPr>
                        <w:spacing w:line="240" w:lineRule="auto"/>
                        <w:rPr>
                          <w:rFonts w:ascii="Times New Roman" w:hAnsi="Times New Roman" w:cs="Times New Roman"/>
                          <w:sz w:val="20"/>
                          <w:szCs w:val="20"/>
                        </w:rPr>
                      </w:pPr>
                      <w:r w:rsidRPr="00C10CBD">
                        <w:rPr>
                          <w:rFonts w:ascii="Times New Roman" w:hAnsi="Times New Roman" w:cs="Times New Roman"/>
                          <w:sz w:val="20"/>
                          <w:szCs w:val="20"/>
                        </w:rPr>
                        <w:t>Appropriate mode of education for persons with disabilities.</w:t>
                      </w:r>
                    </w:p>
                  </w:txbxContent>
                </v:textbox>
              </v:shape>
            </w:pict>
          </mc:Fallback>
        </mc:AlternateContent>
      </w:r>
    </w:p>
    <w:p w:rsidR="003A0E30" w:rsidRPr="005175D4" w:rsidRDefault="00E6325D" w:rsidP="00E6325D">
      <w:pPr>
        <w:pStyle w:val="TableParagraph"/>
        <w:tabs>
          <w:tab w:val="left" w:pos="-1843"/>
        </w:tabs>
        <w:spacing w:line="252" w:lineRule="auto"/>
        <w:ind w:left="720" w:right="362" w:hanging="720"/>
        <w:jc w:val="both"/>
        <w:rPr>
          <w:sz w:val="26"/>
          <w:szCs w:val="26"/>
        </w:rPr>
      </w:pPr>
      <w:r>
        <w:rPr>
          <w:sz w:val="26"/>
          <w:szCs w:val="26"/>
        </w:rPr>
        <w:t>21.</w:t>
      </w:r>
      <w:r>
        <w:rPr>
          <w:sz w:val="26"/>
          <w:szCs w:val="26"/>
        </w:rPr>
        <w:tab/>
      </w:r>
      <w:r w:rsidR="003A0E30" w:rsidRPr="005175D4">
        <w:rPr>
          <w:sz w:val="26"/>
          <w:szCs w:val="26"/>
        </w:rPr>
        <w:t>Government shall ensure that the education of persons with disabilities, particularly children, who are blind, deaf or with multiple disabilities, is delivered in the most appropriate language mode and means of communication for the individual, and in environments which maximize academic and social development.</w:t>
      </w:r>
    </w:p>
    <w:p w:rsidR="00D33044" w:rsidRPr="000E6CA4" w:rsidRDefault="00D33044" w:rsidP="003A0E30">
      <w:pPr>
        <w:pStyle w:val="TableParagraph"/>
        <w:tabs>
          <w:tab w:val="left" w:pos="1276"/>
        </w:tabs>
        <w:spacing w:line="252" w:lineRule="auto"/>
        <w:ind w:left="200" w:right="362"/>
        <w:jc w:val="both"/>
        <w:rPr>
          <w:sz w:val="6"/>
          <w:szCs w:val="26"/>
        </w:rPr>
      </w:pPr>
    </w:p>
    <w:p w:rsidR="00755E24" w:rsidRDefault="00755E24" w:rsidP="003A0E30">
      <w:pPr>
        <w:pStyle w:val="TableParagraph"/>
        <w:tabs>
          <w:tab w:val="left" w:pos="1276"/>
        </w:tabs>
        <w:spacing w:line="252" w:lineRule="auto"/>
        <w:ind w:left="200" w:right="362"/>
        <w:jc w:val="both"/>
        <w:rPr>
          <w:sz w:val="26"/>
          <w:szCs w:val="26"/>
        </w:rPr>
      </w:pPr>
    </w:p>
    <w:p w:rsidR="003A0E30" w:rsidRPr="005175D4" w:rsidRDefault="002035AC" w:rsidP="003A0E30">
      <w:pPr>
        <w:pStyle w:val="TableParagraph"/>
        <w:tabs>
          <w:tab w:val="left" w:pos="1276"/>
        </w:tabs>
        <w:spacing w:line="252" w:lineRule="auto"/>
        <w:ind w:left="200" w:right="362"/>
        <w:jc w:val="both"/>
        <w:rPr>
          <w:sz w:val="26"/>
          <w:szCs w:val="26"/>
        </w:rPr>
      </w:pPr>
      <w:r>
        <w:rPr>
          <w:noProof/>
          <w:sz w:val="26"/>
          <w:szCs w:val="26"/>
        </w:rPr>
        <mc:AlternateContent>
          <mc:Choice Requires="wps">
            <w:drawing>
              <wp:anchor distT="0" distB="0" distL="114300" distR="114300" simplePos="0" relativeHeight="251683840" behindDoc="0" locked="0" layoutInCell="1" allowOverlap="1">
                <wp:simplePos x="0" y="0"/>
                <wp:positionH relativeFrom="column">
                  <wp:posOffset>5356860</wp:posOffset>
                </wp:positionH>
                <wp:positionV relativeFrom="paragraph">
                  <wp:posOffset>162560</wp:posOffset>
                </wp:positionV>
                <wp:extent cx="1492885" cy="485775"/>
                <wp:effectExtent l="0" t="0" r="0" b="0"/>
                <wp:wrapNone/>
                <wp:docPr id="47" nam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8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52207B" w:rsidRDefault="002E2379" w:rsidP="003A0E30">
                            <w:pPr>
                              <w:rPr>
                                <w:rFonts w:ascii="Times New Roman" w:hAnsi="Times New Roman" w:cs="Times New Roman"/>
                                <w:sz w:val="20"/>
                                <w:szCs w:val="20"/>
                              </w:rPr>
                            </w:pPr>
                            <w:r w:rsidRPr="0052207B">
                              <w:rPr>
                                <w:rFonts w:ascii="Times New Roman" w:hAnsi="Times New Roman" w:cs="Times New Roman"/>
                                <w:sz w:val="20"/>
                                <w:szCs w:val="20"/>
                              </w:rPr>
                              <w:t>Free healthcare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4" o:spid="_x0000_s1050" type="#_x0000_t202" style="position:absolute;left:0;text-align:left;margin-left:421.8pt;margin-top:12.8pt;width:117.5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" filled="f" stroked="f">
                <v:path arrowok="t"/>
                <v:textbox>
                  <w:txbxContent>
                    <w:p w:rsidR="002E2379" w:rsidRPr="0052207B" w:rsidRDefault="002E2379" w:rsidP="003A0E30">
                      <w:pPr>
                        <w:rPr>
                          <w:rFonts w:ascii="Times New Roman" w:hAnsi="Times New Roman" w:cs="Times New Roman"/>
                          <w:sz w:val="20"/>
                          <w:szCs w:val="20"/>
                        </w:rPr>
                      </w:pPr>
                      <w:r w:rsidRPr="0052207B">
                        <w:rPr>
                          <w:rFonts w:ascii="Times New Roman" w:hAnsi="Times New Roman" w:cs="Times New Roman"/>
                          <w:sz w:val="20"/>
                          <w:szCs w:val="20"/>
                        </w:rPr>
                        <w:t>Free healthcare</w:t>
                      </w:r>
                    </w:p>
                  </w:txbxContent>
                </v:textbox>
              </v:shape>
            </w:pict>
          </mc:Fallback>
        </mc:AlternateContent>
      </w:r>
    </w:p>
    <w:p w:rsidR="003A0E30" w:rsidRPr="005175D4" w:rsidRDefault="00E6325D" w:rsidP="00E6325D">
      <w:pPr>
        <w:pStyle w:val="TableParagraph"/>
        <w:tabs>
          <w:tab w:val="left" w:pos="720"/>
        </w:tabs>
        <w:spacing w:line="252" w:lineRule="auto"/>
        <w:ind w:left="1440" w:right="198" w:hanging="1440"/>
        <w:jc w:val="both"/>
        <w:rPr>
          <w:sz w:val="26"/>
          <w:szCs w:val="26"/>
        </w:rPr>
      </w:pPr>
      <w:r>
        <w:rPr>
          <w:spacing w:val="-1"/>
          <w:sz w:val="26"/>
          <w:szCs w:val="26"/>
        </w:rPr>
        <w:t>22.</w:t>
      </w:r>
      <w:r>
        <w:rPr>
          <w:spacing w:val="-1"/>
          <w:sz w:val="26"/>
          <w:szCs w:val="26"/>
        </w:rPr>
        <w:tab/>
      </w:r>
      <w:r w:rsidR="003A0E30" w:rsidRPr="005175D4">
        <w:rPr>
          <w:spacing w:val="-1"/>
          <w:sz w:val="26"/>
          <w:szCs w:val="26"/>
        </w:rPr>
        <w:t xml:space="preserve">(1) </w:t>
      </w:r>
      <w:r>
        <w:rPr>
          <w:spacing w:val="-1"/>
          <w:sz w:val="26"/>
          <w:szCs w:val="26"/>
        </w:rPr>
        <w:tab/>
      </w:r>
      <w:r w:rsidR="003A0E30" w:rsidRPr="005175D4">
        <w:rPr>
          <w:sz w:val="26"/>
          <w:szCs w:val="26"/>
        </w:rPr>
        <w:t>Government shall guarantee that persons with disabilities have unfettered access to adequate health care without discrimination on the basis of disability</w:t>
      </w:r>
    </w:p>
    <w:p w:rsidR="003A0E30" w:rsidRPr="005175D4" w:rsidRDefault="003A0E30" w:rsidP="00E6325D">
      <w:pPr>
        <w:pStyle w:val="TableParagraph"/>
        <w:numPr>
          <w:ilvl w:val="0"/>
          <w:numId w:val="53"/>
        </w:numPr>
        <w:spacing w:line="254" w:lineRule="auto"/>
        <w:ind w:left="1440" w:right="205" w:hanging="720"/>
        <w:jc w:val="both"/>
        <w:rPr>
          <w:sz w:val="26"/>
          <w:szCs w:val="26"/>
        </w:rPr>
      </w:pPr>
      <w:r w:rsidRPr="005175D4">
        <w:rPr>
          <w:sz w:val="26"/>
          <w:szCs w:val="26"/>
        </w:rPr>
        <w:t>Persons with disability shall be entitled to free medical and health services in all public health institutions.</w:t>
      </w:r>
    </w:p>
    <w:p w:rsidR="003A0E30" w:rsidRDefault="003A0E30" w:rsidP="00E6325D">
      <w:pPr>
        <w:pStyle w:val="TableParagraph"/>
        <w:numPr>
          <w:ilvl w:val="0"/>
          <w:numId w:val="53"/>
        </w:numPr>
        <w:spacing w:line="252" w:lineRule="auto"/>
        <w:ind w:left="1440" w:right="202" w:hanging="720"/>
        <w:jc w:val="both"/>
        <w:rPr>
          <w:sz w:val="26"/>
          <w:szCs w:val="26"/>
        </w:rPr>
      </w:pPr>
      <w:r w:rsidRPr="005175D4">
        <w:rPr>
          <w:sz w:val="26"/>
          <w:szCs w:val="26"/>
        </w:rPr>
        <w:t>A person with mental disability shall be entitled to free medical and health service in all public institutions.</w:t>
      </w:r>
    </w:p>
    <w:p w:rsidR="007E2BC7" w:rsidRPr="005175D4" w:rsidRDefault="007E2BC7" w:rsidP="00E6325D">
      <w:pPr>
        <w:pStyle w:val="TableParagraph"/>
        <w:numPr>
          <w:ilvl w:val="0"/>
          <w:numId w:val="53"/>
        </w:numPr>
        <w:spacing w:line="252" w:lineRule="auto"/>
        <w:ind w:left="1440" w:right="202" w:hanging="720"/>
        <w:jc w:val="both"/>
        <w:rPr>
          <w:sz w:val="26"/>
          <w:szCs w:val="26"/>
        </w:rPr>
      </w:pPr>
      <w:r>
        <w:rPr>
          <w:sz w:val="26"/>
          <w:szCs w:val="26"/>
        </w:rPr>
        <w:t>Enrolment/Registration with HIOS</w:t>
      </w:r>
    </w:p>
    <w:p w:rsidR="00D33044" w:rsidRPr="000E6CA4" w:rsidRDefault="00D33044" w:rsidP="003A0E30">
      <w:pPr>
        <w:pStyle w:val="TableParagraph"/>
        <w:spacing w:before="1"/>
        <w:jc w:val="both"/>
        <w:rPr>
          <w:sz w:val="6"/>
          <w:szCs w:val="26"/>
        </w:rPr>
      </w:pPr>
    </w:p>
    <w:p w:rsidR="003A0E30" w:rsidRPr="005175D4" w:rsidRDefault="002035AC" w:rsidP="00975C3E">
      <w:pPr>
        <w:pStyle w:val="TableParagraph"/>
        <w:spacing w:before="1"/>
        <w:jc w:val="both"/>
        <w:rPr>
          <w:sz w:val="26"/>
          <w:szCs w:val="26"/>
        </w:rPr>
      </w:pPr>
      <w:r>
        <w:rPr>
          <w:noProof/>
          <w:sz w:val="26"/>
          <w:szCs w:val="26"/>
        </w:rPr>
        <mc:AlternateContent>
          <mc:Choice Requires="wps">
            <w:drawing>
              <wp:anchor distT="0" distB="0" distL="114300" distR="114300" simplePos="0" relativeHeight="251684864" behindDoc="0" locked="0" layoutInCell="1" allowOverlap="1">
                <wp:simplePos x="0" y="0"/>
                <wp:positionH relativeFrom="column">
                  <wp:posOffset>5375910</wp:posOffset>
                </wp:positionH>
                <wp:positionV relativeFrom="paragraph">
                  <wp:posOffset>163830</wp:posOffset>
                </wp:positionV>
                <wp:extent cx="1266825" cy="485775"/>
                <wp:effectExtent l="0" t="0" r="0" b="0"/>
                <wp:wrapNone/>
                <wp:docPr id="46" nam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68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52207B" w:rsidRDefault="002E2379" w:rsidP="0052207B">
                            <w:pPr>
                              <w:spacing w:line="240" w:lineRule="auto"/>
                              <w:rPr>
                                <w:rFonts w:ascii="Times New Roman" w:hAnsi="Times New Roman" w:cs="Times New Roman"/>
                                <w:sz w:val="20"/>
                                <w:szCs w:val="20"/>
                              </w:rPr>
                            </w:pPr>
                            <w:r w:rsidRPr="0052207B">
                              <w:rPr>
                                <w:rFonts w:ascii="Times New Roman" w:hAnsi="Times New Roman" w:cs="Times New Roman"/>
                                <w:sz w:val="20"/>
                                <w:szCs w:val="20"/>
                              </w:rPr>
                              <w:t>Certificate of Disability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5" o:spid="_x0000_s1051" type="#_x0000_t202" style="position:absolute;left:0;text-align:left;margin-left:423.3pt;margin-top:12.9pt;width:99.7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" filled="f" stroked="f">
                <v:path arrowok="t"/>
                <v:textbox>
                  <w:txbxContent>
                    <w:p w:rsidR="002E2379" w:rsidRPr="0052207B" w:rsidRDefault="002E2379" w:rsidP="0052207B">
                      <w:pPr>
                        <w:spacing w:line="240" w:lineRule="auto"/>
                        <w:rPr>
                          <w:rFonts w:ascii="Times New Roman" w:hAnsi="Times New Roman" w:cs="Times New Roman"/>
                          <w:sz w:val="20"/>
                          <w:szCs w:val="20"/>
                        </w:rPr>
                      </w:pPr>
                      <w:r w:rsidRPr="0052207B">
                        <w:rPr>
                          <w:rFonts w:ascii="Times New Roman" w:hAnsi="Times New Roman" w:cs="Times New Roman"/>
                          <w:sz w:val="20"/>
                          <w:szCs w:val="20"/>
                        </w:rPr>
                        <w:t>Certificate of Disability</w:t>
                      </w:r>
                    </w:p>
                  </w:txbxContent>
                </v:textbox>
              </v:shape>
            </w:pict>
          </mc:Fallback>
        </mc:AlternateContent>
      </w:r>
    </w:p>
    <w:p w:rsidR="003A0E30" w:rsidRPr="005175D4" w:rsidRDefault="003A0E30" w:rsidP="00E6325D">
      <w:pPr>
        <w:pStyle w:val="TableParagraph"/>
        <w:tabs>
          <w:tab w:val="left" w:pos="720"/>
        </w:tabs>
        <w:spacing w:line="254" w:lineRule="auto"/>
        <w:ind w:left="1440" w:right="205" w:hanging="1440"/>
        <w:jc w:val="both"/>
        <w:rPr>
          <w:sz w:val="26"/>
          <w:szCs w:val="26"/>
        </w:rPr>
      </w:pPr>
      <w:r w:rsidRPr="005175D4">
        <w:rPr>
          <w:sz w:val="26"/>
          <w:szCs w:val="26"/>
        </w:rPr>
        <w:t>2</w:t>
      </w:r>
      <w:r w:rsidR="00E6325D">
        <w:rPr>
          <w:sz w:val="26"/>
          <w:szCs w:val="26"/>
        </w:rPr>
        <w:t>3.</w:t>
      </w:r>
      <w:r w:rsidR="00E6325D">
        <w:rPr>
          <w:sz w:val="26"/>
          <w:szCs w:val="26"/>
        </w:rPr>
        <w:tab/>
        <w:t>(1)</w:t>
      </w:r>
      <w:r w:rsidR="00E6325D">
        <w:rPr>
          <w:sz w:val="26"/>
          <w:szCs w:val="26"/>
        </w:rPr>
        <w:tab/>
      </w:r>
      <w:r w:rsidRPr="005175D4">
        <w:rPr>
          <w:sz w:val="26"/>
          <w:szCs w:val="26"/>
        </w:rPr>
        <w:t>A person with mental disability shall obtain a Permanent Certificate of Disability from the Bureau.</w:t>
      </w:r>
    </w:p>
    <w:p w:rsidR="003A0E30" w:rsidRPr="005175D4" w:rsidRDefault="003A0E30" w:rsidP="0052207B">
      <w:pPr>
        <w:pStyle w:val="TableParagraph"/>
        <w:numPr>
          <w:ilvl w:val="0"/>
          <w:numId w:val="48"/>
        </w:numPr>
        <w:spacing w:line="252" w:lineRule="auto"/>
        <w:ind w:left="1440" w:right="201" w:hanging="720"/>
        <w:jc w:val="both"/>
        <w:rPr>
          <w:sz w:val="26"/>
          <w:szCs w:val="26"/>
        </w:rPr>
      </w:pPr>
      <w:r w:rsidRPr="005175D4">
        <w:rPr>
          <w:sz w:val="26"/>
          <w:szCs w:val="26"/>
        </w:rPr>
        <w:t>If a doctor suspects disability in the course of treatment of a person who before was not a person with disability, the doctor may with the approval of the Bureau, issue a Temporary Certificate of Disability which shall last for not longer than 180days.</w:t>
      </w:r>
    </w:p>
    <w:p w:rsidR="003A0E30" w:rsidRPr="005175D4" w:rsidRDefault="003A0E30" w:rsidP="0052207B">
      <w:pPr>
        <w:pStyle w:val="TableParagraph"/>
        <w:numPr>
          <w:ilvl w:val="0"/>
          <w:numId w:val="48"/>
        </w:numPr>
        <w:spacing w:before="1" w:line="252" w:lineRule="auto"/>
        <w:ind w:left="1440" w:right="202" w:hanging="720"/>
        <w:jc w:val="both"/>
        <w:rPr>
          <w:sz w:val="26"/>
          <w:szCs w:val="26"/>
        </w:rPr>
      </w:pPr>
      <w:r w:rsidRPr="005175D4">
        <w:rPr>
          <w:sz w:val="26"/>
          <w:szCs w:val="26"/>
        </w:rPr>
        <w:t>If the state of disability persists beyond180days, the Bureau on the recommendation of a doctor, shall issue the person a Permanent Certificate of Disability which shall last for as long as the state of the disability persists.</w:t>
      </w:r>
    </w:p>
    <w:p w:rsidR="003A0E30" w:rsidRPr="005175D4" w:rsidRDefault="003A0E30" w:rsidP="0052207B">
      <w:pPr>
        <w:pStyle w:val="TableParagraph"/>
        <w:numPr>
          <w:ilvl w:val="0"/>
          <w:numId w:val="48"/>
        </w:numPr>
        <w:spacing w:before="1" w:line="252" w:lineRule="auto"/>
        <w:ind w:left="1440" w:right="202" w:hanging="720"/>
        <w:jc w:val="both"/>
        <w:rPr>
          <w:sz w:val="26"/>
          <w:szCs w:val="26"/>
        </w:rPr>
      </w:pPr>
      <w:r w:rsidRPr="005175D4">
        <w:rPr>
          <w:sz w:val="26"/>
          <w:szCs w:val="26"/>
        </w:rPr>
        <w:t>A person issued with a Permanent Certificate of Disability is entitled to all rights and privileges under this Bill.</w:t>
      </w:r>
    </w:p>
    <w:p w:rsidR="003A0E30" w:rsidRPr="00975C3E" w:rsidRDefault="003A0E30" w:rsidP="003A0E30">
      <w:pPr>
        <w:pStyle w:val="ListParagraph"/>
        <w:jc w:val="both"/>
        <w:rPr>
          <w:sz w:val="18"/>
          <w:szCs w:val="26"/>
        </w:rPr>
      </w:pPr>
    </w:p>
    <w:p w:rsidR="003A0E30" w:rsidRDefault="002035AC" w:rsidP="0052207B">
      <w:pPr>
        <w:pStyle w:val="TableParagraph"/>
        <w:spacing w:before="140" w:line="252" w:lineRule="auto"/>
        <w:ind w:left="720" w:right="202" w:hanging="720"/>
        <w:jc w:val="both"/>
        <w:rPr>
          <w:sz w:val="26"/>
          <w:szCs w:val="26"/>
        </w:rPr>
      </w:pPr>
      <w:r>
        <w:rPr>
          <w:noProof/>
          <w:sz w:val="26"/>
          <w:szCs w:val="26"/>
        </w:rPr>
        <mc:AlternateContent>
          <mc:Choice Requires="wps">
            <w:drawing>
              <wp:anchor distT="0" distB="0" distL="114300" distR="114300" simplePos="0" relativeHeight="251685888" behindDoc="0" locked="0" layoutInCell="1" allowOverlap="1">
                <wp:simplePos x="0" y="0"/>
                <wp:positionH relativeFrom="column">
                  <wp:posOffset>5385435</wp:posOffset>
                </wp:positionH>
                <wp:positionV relativeFrom="paragraph">
                  <wp:posOffset>79375</wp:posOffset>
                </wp:positionV>
                <wp:extent cx="895350" cy="810895"/>
                <wp:effectExtent l="0" t="0" r="0" b="0"/>
                <wp:wrapNone/>
                <wp:docPr id="45" nam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535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52207B" w:rsidRDefault="002E2379" w:rsidP="0052207B">
                            <w:pPr>
                              <w:rPr>
                                <w:rFonts w:ascii="Times New Roman" w:hAnsi="Times New Roman" w:cs="Times New Roman"/>
                                <w:sz w:val="20"/>
                                <w:szCs w:val="20"/>
                              </w:rPr>
                            </w:pPr>
                            <w:r w:rsidRPr="0052207B">
                              <w:rPr>
                                <w:rFonts w:ascii="Times New Roman" w:hAnsi="Times New Roman" w:cs="Times New Roman"/>
                                <w:sz w:val="20"/>
                                <w:szCs w:val="20"/>
                              </w:rPr>
                              <w:t>Unlawful Procurement of certificate of disability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6" o:spid="_x0000_s1052" type="#_x0000_t202" style="position:absolute;left:0;text-align:left;margin-left:424.05pt;margin-top:6.25pt;width:70.5pt;height:6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" filled="f" stroked="f">
                <v:path arrowok="t"/>
                <v:textbox>
                  <w:txbxContent>
                    <w:p w:rsidR="002E2379" w:rsidRPr="0052207B" w:rsidRDefault="002E2379" w:rsidP="0052207B">
                      <w:pPr>
                        <w:rPr>
                          <w:rFonts w:ascii="Times New Roman" w:hAnsi="Times New Roman" w:cs="Times New Roman"/>
                          <w:sz w:val="20"/>
                          <w:szCs w:val="20"/>
                        </w:rPr>
                      </w:pPr>
                      <w:r w:rsidRPr="0052207B">
                        <w:rPr>
                          <w:rFonts w:ascii="Times New Roman" w:hAnsi="Times New Roman" w:cs="Times New Roman"/>
                          <w:sz w:val="20"/>
                          <w:szCs w:val="20"/>
                        </w:rPr>
                        <w:t>Unlawful Procurement of certificate of disability</w:t>
                      </w:r>
                    </w:p>
                  </w:txbxContent>
                </v:textbox>
              </v:shape>
            </w:pict>
          </mc:Fallback>
        </mc:AlternateContent>
      </w:r>
      <w:r w:rsidR="0052207B">
        <w:rPr>
          <w:sz w:val="26"/>
          <w:szCs w:val="26"/>
        </w:rPr>
        <w:t>24.</w:t>
      </w:r>
      <w:r w:rsidR="0052207B">
        <w:rPr>
          <w:sz w:val="26"/>
          <w:szCs w:val="26"/>
        </w:rPr>
        <w:tab/>
      </w:r>
      <w:r w:rsidR="003A0E30" w:rsidRPr="005175D4">
        <w:rPr>
          <w:sz w:val="26"/>
          <w:szCs w:val="26"/>
        </w:rPr>
        <w:t>A person who unlawfully issues or obtains a Certificate of Disability, commits an offence and is liable on conviction to a fine of not less than N200,000 or imprisonment for a term of not less than two years or both.</w:t>
      </w:r>
    </w:p>
    <w:p w:rsidR="00975C3E" w:rsidRPr="000E6CA4" w:rsidRDefault="00975C3E" w:rsidP="0052207B">
      <w:pPr>
        <w:pStyle w:val="TableParagraph"/>
        <w:spacing w:before="140" w:line="252" w:lineRule="auto"/>
        <w:ind w:left="720" w:right="202" w:hanging="720"/>
        <w:jc w:val="both"/>
        <w:rPr>
          <w:sz w:val="8"/>
          <w:szCs w:val="26"/>
        </w:rPr>
      </w:pPr>
    </w:p>
    <w:p w:rsidR="003A0E30" w:rsidRPr="005175D4" w:rsidRDefault="002035AC" w:rsidP="00D33044">
      <w:pPr>
        <w:pStyle w:val="TableParagraph"/>
        <w:spacing w:before="6"/>
        <w:ind w:left="720" w:hanging="720"/>
        <w:jc w:val="both"/>
        <w:rPr>
          <w:sz w:val="26"/>
          <w:szCs w:val="26"/>
        </w:rPr>
      </w:pPr>
      <w:r>
        <w:rPr>
          <w:noProof/>
          <w:sz w:val="26"/>
          <w:szCs w:val="26"/>
        </w:rPr>
        <mc:AlternateContent>
          <mc:Choice Requires="wps">
            <w:drawing>
              <wp:anchor distT="0" distB="0" distL="114300" distR="114300" simplePos="0" relativeHeight="251686912" behindDoc="0" locked="0" layoutInCell="1" allowOverlap="1">
                <wp:simplePos x="0" y="0"/>
                <wp:positionH relativeFrom="column">
                  <wp:posOffset>5375910</wp:posOffset>
                </wp:positionH>
                <wp:positionV relativeFrom="paragraph">
                  <wp:posOffset>173355</wp:posOffset>
                </wp:positionV>
                <wp:extent cx="1323975" cy="697230"/>
                <wp:effectExtent l="0" t="0" r="0" b="0"/>
                <wp:wrapNone/>
                <wp:docPr id="44" nam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3975"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52207B" w:rsidRDefault="002E2379" w:rsidP="0052207B">
                            <w:pPr>
                              <w:spacing w:line="240" w:lineRule="auto"/>
                              <w:rPr>
                                <w:rFonts w:ascii="Times New Roman" w:hAnsi="Times New Roman" w:cs="Times New Roman"/>
                                <w:sz w:val="20"/>
                                <w:szCs w:val="20"/>
                              </w:rPr>
                            </w:pPr>
                            <w:r w:rsidRPr="0052207B">
                              <w:rPr>
                                <w:rFonts w:ascii="Times New Roman" w:hAnsi="Times New Roman" w:cs="Times New Roman"/>
                                <w:sz w:val="20"/>
                                <w:szCs w:val="20"/>
                              </w:rPr>
                              <w:t>Provision of special communication at hospital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7" o:spid="_x0000_s1053" type="#_x0000_t202" style="position:absolute;left:0;text-align:left;margin-left:423.3pt;margin-top:13.65pt;width:104.25pt;height:5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" filled="f" stroked="f">
                <v:path arrowok="t"/>
                <v:textbox>
                  <w:txbxContent>
                    <w:p w:rsidR="002E2379" w:rsidRPr="0052207B" w:rsidRDefault="002E2379" w:rsidP="0052207B">
                      <w:pPr>
                        <w:spacing w:line="240" w:lineRule="auto"/>
                        <w:rPr>
                          <w:rFonts w:ascii="Times New Roman" w:hAnsi="Times New Roman" w:cs="Times New Roman"/>
                          <w:sz w:val="20"/>
                          <w:szCs w:val="20"/>
                        </w:rPr>
                      </w:pPr>
                      <w:r w:rsidRPr="0052207B">
                        <w:rPr>
                          <w:rFonts w:ascii="Times New Roman" w:hAnsi="Times New Roman" w:cs="Times New Roman"/>
                          <w:sz w:val="20"/>
                          <w:szCs w:val="20"/>
                        </w:rPr>
                        <w:t>Provision of special communication at hospital</w:t>
                      </w:r>
                    </w:p>
                  </w:txbxContent>
                </v:textbox>
              </v:shape>
            </w:pict>
          </mc:Fallback>
        </mc:AlternateContent>
      </w:r>
      <w:r w:rsidR="0052207B">
        <w:rPr>
          <w:sz w:val="26"/>
          <w:szCs w:val="26"/>
        </w:rPr>
        <w:t>25.</w:t>
      </w:r>
      <w:r w:rsidR="0052207B">
        <w:rPr>
          <w:sz w:val="26"/>
          <w:szCs w:val="26"/>
        </w:rPr>
        <w:tab/>
      </w:r>
      <w:r w:rsidR="003A0E30" w:rsidRPr="005175D4">
        <w:rPr>
          <w:sz w:val="26"/>
          <w:szCs w:val="26"/>
        </w:rPr>
        <w:t>A public hospital where a person with communicational disabilities is medically attended to shall make provision for special communication.</w:t>
      </w:r>
    </w:p>
    <w:p w:rsidR="00F21AC0" w:rsidRDefault="002035AC" w:rsidP="00F21AC0">
      <w:pPr>
        <w:pStyle w:val="TableParagraph"/>
        <w:spacing w:before="2"/>
        <w:jc w:val="both"/>
        <w:rPr>
          <w:spacing w:val="-1"/>
          <w:sz w:val="26"/>
          <w:szCs w:val="26"/>
        </w:rPr>
      </w:pPr>
      <w:r>
        <w:rPr>
          <w:noProof/>
          <w:spacing w:val="-1"/>
          <w:sz w:val="26"/>
          <w:szCs w:val="26"/>
        </w:rPr>
        <mc:AlternateContent>
          <mc:Choice Requires="wps">
            <w:drawing>
              <wp:anchor distT="0" distB="0" distL="114300" distR="114300" simplePos="0" relativeHeight="251687936" behindDoc="0" locked="0" layoutInCell="1" allowOverlap="1">
                <wp:simplePos x="0" y="0"/>
                <wp:positionH relativeFrom="column">
                  <wp:posOffset>5337810</wp:posOffset>
                </wp:positionH>
                <wp:positionV relativeFrom="paragraph">
                  <wp:posOffset>303530</wp:posOffset>
                </wp:positionV>
                <wp:extent cx="1492885" cy="657225"/>
                <wp:effectExtent l="0" t="0" r="0" b="0"/>
                <wp:wrapNone/>
                <wp:docPr id="43" nam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88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4929D6" w:rsidRDefault="002E2379" w:rsidP="004929D6">
                            <w:pPr>
                              <w:spacing w:line="240" w:lineRule="auto"/>
                              <w:rPr>
                                <w:rFonts w:ascii="Times New Roman" w:hAnsi="Times New Roman" w:cs="Times New Roman"/>
                                <w:sz w:val="20"/>
                                <w:szCs w:val="20"/>
                              </w:rPr>
                            </w:pPr>
                            <w:r w:rsidRPr="004929D6">
                              <w:rPr>
                                <w:rFonts w:ascii="Times New Roman" w:hAnsi="Times New Roman" w:cs="Times New Roman"/>
                                <w:sz w:val="20"/>
                                <w:szCs w:val="20"/>
                              </w:rPr>
                              <w:t>Situation of risk and humanitarian emergencies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8" o:spid="_x0000_s1054" type="#_x0000_t202" style="position:absolute;left:0;text-align:left;margin-left:420.3pt;margin-top:23.9pt;width:117.55pt;height:5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" filled="f" stroked="f">
                <v:path arrowok="t"/>
                <v:textbox>
                  <w:txbxContent>
                    <w:p w:rsidR="002E2379" w:rsidRPr="004929D6" w:rsidRDefault="002E2379" w:rsidP="004929D6">
                      <w:pPr>
                        <w:spacing w:line="240" w:lineRule="auto"/>
                        <w:rPr>
                          <w:rFonts w:ascii="Times New Roman" w:hAnsi="Times New Roman" w:cs="Times New Roman"/>
                          <w:sz w:val="20"/>
                          <w:szCs w:val="20"/>
                        </w:rPr>
                      </w:pPr>
                      <w:r w:rsidRPr="004929D6">
                        <w:rPr>
                          <w:rFonts w:ascii="Times New Roman" w:hAnsi="Times New Roman" w:cs="Times New Roman"/>
                          <w:sz w:val="20"/>
                          <w:szCs w:val="20"/>
                        </w:rPr>
                        <w:t>Situation of risk and humanitarian emergencies</w:t>
                      </w:r>
                    </w:p>
                  </w:txbxContent>
                </v:textbox>
              </v:shape>
            </w:pict>
          </mc:Fallback>
        </mc:AlternateContent>
      </w:r>
    </w:p>
    <w:p w:rsidR="003A0E30" w:rsidRPr="005175D4" w:rsidRDefault="00D33044" w:rsidP="00F21AC0">
      <w:pPr>
        <w:pStyle w:val="TableParagraph"/>
        <w:spacing w:before="2"/>
        <w:ind w:left="720" w:hanging="720"/>
        <w:jc w:val="both"/>
        <w:rPr>
          <w:sz w:val="26"/>
          <w:szCs w:val="26"/>
        </w:rPr>
      </w:pPr>
      <w:r>
        <w:rPr>
          <w:spacing w:val="-1"/>
          <w:sz w:val="26"/>
          <w:szCs w:val="26"/>
        </w:rPr>
        <w:t>26.</w:t>
      </w:r>
      <w:r>
        <w:rPr>
          <w:spacing w:val="-1"/>
          <w:sz w:val="26"/>
          <w:szCs w:val="26"/>
        </w:rPr>
        <w:tab/>
      </w:r>
      <w:r w:rsidR="003A0E30" w:rsidRPr="005175D4">
        <w:rPr>
          <w:spacing w:val="-1"/>
          <w:sz w:val="26"/>
          <w:szCs w:val="26"/>
        </w:rPr>
        <w:t xml:space="preserve">In all </w:t>
      </w:r>
      <w:r w:rsidR="003A0E30" w:rsidRPr="005175D4">
        <w:rPr>
          <w:sz w:val="26"/>
          <w:szCs w:val="26"/>
        </w:rPr>
        <w:t>situations of risk, violence, emergencies and the occurrences of natural disasters, the Government shall take all necessary steps to ensure the safety and protection of persons with disabilities taking cognizance of their peculiar vulnerability.</w:t>
      </w:r>
    </w:p>
    <w:p w:rsidR="003A0E30" w:rsidRPr="00C421C4" w:rsidRDefault="003A0E30" w:rsidP="003A0E30">
      <w:pPr>
        <w:pStyle w:val="ListParagraph"/>
        <w:jc w:val="both"/>
        <w:rPr>
          <w:sz w:val="8"/>
          <w:szCs w:val="26"/>
        </w:rPr>
      </w:pPr>
    </w:p>
    <w:p w:rsidR="003A0E30" w:rsidRPr="005175D4" w:rsidRDefault="002035AC" w:rsidP="003A0E30">
      <w:pPr>
        <w:pStyle w:val="TableParagraph"/>
        <w:tabs>
          <w:tab w:val="left" w:pos="980"/>
        </w:tabs>
        <w:spacing w:line="254" w:lineRule="auto"/>
        <w:ind w:left="979" w:right="203"/>
        <w:jc w:val="both"/>
        <w:rPr>
          <w:sz w:val="26"/>
          <w:szCs w:val="26"/>
        </w:rPr>
      </w:pPr>
      <w:r>
        <w:rPr>
          <w:noProof/>
          <w:sz w:val="26"/>
          <w:szCs w:val="26"/>
        </w:rPr>
        <mc:AlternateContent>
          <mc:Choice Requires="wps">
            <w:drawing>
              <wp:anchor distT="0" distB="0" distL="114300" distR="114300" simplePos="0" relativeHeight="251688960" behindDoc="0" locked="0" layoutInCell="1" allowOverlap="1">
                <wp:simplePos x="0" y="0"/>
                <wp:positionH relativeFrom="column">
                  <wp:posOffset>5347335</wp:posOffset>
                </wp:positionH>
                <wp:positionV relativeFrom="paragraph">
                  <wp:posOffset>198120</wp:posOffset>
                </wp:positionV>
                <wp:extent cx="1492885" cy="485775"/>
                <wp:effectExtent l="0" t="0" r="0" b="0"/>
                <wp:wrapNone/>
                <wp:docPr id="42" nam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8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6E2C0C" w:rsidRDefault="002E2379" w:rsidP="003A0E30">
                            <w:pPr>
                              <w:rPr>
                                <w:rFonts w:ascii="Times New Roman" w:hAnsi="Times New Roman" w:cs="Times New Roman"/>
                                <w:sz w:val="20"/>
                                <w:szCs w:val="20"/>
                              </w:rPr>
                            </w:pPr>
                            <w:r w:rsidRPr="006E2C0C">
                              <w:rPr>
                                <w:rFonts w:ascii="Times New Roman" w:hAnsi="Times New Roman" w:cs="Times New Roman"/>
                                <w:sz w:val="20"/>
                                <w:szCs w:val="20"/>
                              </w:rPr>
                              <w:t>Service at queues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29" o:spid="_x0000_s1055" type="#_x0000_t202" style="position:absolute;left:0;text-align:left;margin-left:421.05pt;margin-top:15.6pt;width:117.5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" filled="f" stroked="f">
                <v:path arrowok="t"/>
                <v:textbox>
                  <w:txbxContent>
                    <w:p w:rsidR="002E2379" w:rsidRPr="006E2C0C" w:rsidRDefault="002E2379" w:rsidP="003A0E30">
                      <w:pPr>
                        <w:rPr>
                          <w:rFonts w:ascii="Times New Roman" w:hAnsi="Times New Roman" w:cs="Times New Roman"/>
                          <w:sz w:val="20"/>
                          <w:szCs w:val="20"/>
                        </w:rPr>
                      </w:pPr>
                      <w:r w:rsidRPr="006E2C0C">
                        <w:rPr>
                          <w:rFonts w:ascii="Times New Roman" w:hAnsi="Times New Roman" w:cs="Times New Roman"/>
                          <w:sz w:val="20"/>
                          <w:szCs w:val="20"/>
                        </w:rPr>
                        <w:t>Service at queues</w:t>
                      </w:r>
                    </w:p>
                  </w:txbxContent>
                </v:textbox>
              </v:shape>
            </w:pict>
          </mc:Fallback>
        </mc:AlternateContent>
      </w:r>
    </w:p>
    <w:p w:rsidR="003A0E30" w:rsidRPr="005175D4" w:rsidRDefault="003A0E30" w:rsidP="006E2C0C">
      <w:pPr>
        <w:pStyle w:val="TableParagraph"/>
        <w:tabs>
          <w:tab w:val="left" w:pos="720"/>
        </w:tabs>
        <w:spacing w:before="1" w:line="252" w:lineRule="auto"/>
        <w:ind w:left="1440" w:right="202" w:hanging="1440"/>
        <w:jc w:val="both"/>
        <w:rPr>
          <w:sz w:val="26"/>
          <w:szCs w:val="26"/>
        </w:rPr>
      </w:pPr>
      <w:r w:rsidRPr="005175D4">
        <w:rPr>
          <w:sz w:val="26"/>
          <w:szCs w:val="26"/>
        </w:rPr>
        <w:t>2</w:t>
      </w:r>
      <w:r w:rsidR="006E2C0C">
        <w:rPr>
          <w:sz w:val="26"/>
          <w:szCs w:val="26"/>
        </w:rPr>
        <w:t>7.</w:t>
      </w:r>
      <w:r w:rsidR="006E2C0C">
        <w:rPr>
          <w:sz w:val="26"/>
          <w:szCs w:val="26"/>
        </w:rPr>
        <w:tab/>
      </w:r>
      <w:r w:rsidRPr="005175D4">
        <w:rPr>
          <w:sz w:val="26"/>
          <w:szCs w:val="26"/>
        </w:rPr>
        <w:t>(1)</w:t>
      </w:r>
      <w:r w:rsidR="006E2C0C">
        <w:rPr>
          <w:sz w:val="26"/>
          <w:szCs w:val="26"/>
        </w:rPr>
        <w:tab/>
      </w:r>
      <w:r w:rsidRPr="005175D4">
        <w:rPr>
          <w:sz w:val="26"/>
          <w:szCs w:val="26"/>
        </w:rPr>
        <w:t>In queues, persons with disabilities shall be given consideration and, as much as possible, be attended to outside the queue</w:t>
      </w:r>
    </w:p>
    <w:p w:rsidR="003A0E30" w:rsidRPr="005175D4" w:rsidRDefault="003A0E30" w:rsidP="006E2C0C">
      <w:pPr>
        <w:pStyle w:val="BodyText"/>
        <w:spacing w:before="92" w:line="252" w:lineRule="auto"/>
        <w:ind w:left="1440" w:right="498" w:hanging="720"/>
        <w:jc w:val="both"/>
        <w:rPr>
          <w:sz w:val="26"/>
          <w:szCs w:val="26"/>
        </w:rPr>
      </w:pPr>
      <w:r w:rsidRPr="005175D4">
        <w:rPr>
          <w:spacing w:val="-1"/>
          <w:sz w:val="26"/>
          <w:szCs w:val="26"/>
        </w:rPr>
        <w:t xml:space="preserve">(2) </w:t>
      </w:r>
      <w:r w:rsidR="006E2C0C">
        <w:rPr>
          <w:spacing w:val="-1"/>
          <w:sz w:val="26"/>
          <w:szCs w:val="26"/>
        </w:rPr>
        <w:tab/>
      </w:r>
      <w:r w:rsidRPr="005175D4">
        <w:rPr>
          <w:spacing w:val="-1"/>
          <w:sz w:val="26"/>
          <w:szCs w:val="26"/>
        </w:rPr>
        <w:t xml:space="preserve">A person </w:t>
      </w:r>
      <w:r w:rsidRPr="005175D4">
        <w:rPr>
          <w:sz w:val="26"/>
          <w:szCs w:val="26"/>
        </w:rPr>
        <w:t xml:space="preserve">who contravenes this </w:t>
      </w:r>
      <w:r w:rsidR="001B5DD8">
        <w:rPr>
          <w:sz w:val="26"/>
          <w:szCs w:val="26"/>
        </w:rPr>
        <w:t>clause</w:t>
      </w:r>
      <w:r w:rsidR="00032454">
        <w:rPr>
          <w:sz w:val="26"/>
          <w:szCs w:val="26"/>
        </w:rPr>
        <w:t xml:space="preserve"> (in what ways is if the </w:t>
      </w:r>
      <w:proofErr w:type="spellStart"/>
      <w:r w:rsidR="00032454">
        <w:rPr>
          <w:sz w:val="26"/>
          <w:szCs w:val="26"/>
        </w:rPr>
        <w:t>organze</w:t>
      </w:r>
      <w:proofErr w:type="spellEnd"/>
      <w:r w:rsidR="00032454">
        <w:rPr>
          <w:sz w:val="26"/>
          <w:szCs w:val="26"/>
        </w:rPr>
        <w:t xml:space="preserve"> of the event or a person who refuses to cooperate.)</w:t>
      </w:r>
      <w:r w:rsidRPr="005175D4">
        <w:rPr>
          <w:sz w:val="26"/>
          <w:szCs w:val="26"/>
        </w:rPr>
        <w:t xml:space="preserve"> commits an offence and is liable on conviction to a fine of N10,000 or a term of six months imprisonment or both.</w:t>
      </w:r>
    </w:p>
    <w:p w:rsidR="00755E24" w:rsidRDefault="00755E24" w:rsidP="003A0E30">
      <w:pPr>
        <w:pStyle w:val="BodyText"/>
        <w:spacing w:before="92" w:line="252" w:lineRule="auto"/>
        <w:ind w:left="1418" w:right="498" w:hanging="284"/>
        <w:jc w:val="both"/>
        <w:rPr>
          <w:sz w:val="26"/>
          <w:szCs w:val="26"/>
        </w:rPr>
      </w:pPr>
    </w:p>
    <w:p w:rsidR="003A0E30" w:rsidRPr="005175D4" w:rsidRDefault="002035AC" w:rsidP="003A0E30">
      <w:pPr>
        <w:pStyle w:val="BodyText"/>
        <w:spacing w:before="92" w:line="252" w:lineRule="auto"/>
        <w:ind w:left="1418" w:right="498" w:hanging="284"/>
        <w:jc w:val="both"/>
        <w:rPr>
          <w:sz w:val="26"/>
          <w:szCs w:val="26"/>
        </w:rPr>
      </w:pPr>
      <w:r>
        <w:rPr>
          <w:noProof/>
          <w:sz w:val="26"/>
          <w:szCs w:val="26"/>
        </w:rPr>
        <mc:AlternateContent>
          <mc:Choice Requires="wps">
            <w:drawing>
              <wp:anchor distT="0" distB="0" distL="114300" distR="114300" simplePos="0" relativeHeight="251689984" behindDoc="0" locked="0" layoutInCell="1" allowOverlap="1">
                <wp:simplePos x="0" y="0"/>
                <wp:positionH relativeFrom="column">
                  <wp:posOffset>5368925</wp:posOffset>
                </wp:positionH>
                <wp:positionV relativeFrom="paragraph">
                  <wp:posOffset>246380</wp:posOffset>
                </wp:positionV>
                <wp:extent cx="1130935" cy="485775"/>
                <wp:effectExtent l="0" t="0" r="0" b="0"/>
                <wp:wrapNone/>
                <wp:docPr id="41" nam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093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1E202F" w:rsidRDefault="002E2379" w:rsidP="003A0E30">
                            <w:pPr>
                              <w:rPr>
                                <w:i/>
                              </w:rPr>
                            </w:pPr>
                            <w:r w:rsidRPr="00705CB3">
                              <w:rPr>
                                <w:rFonts w:ascii="Times New Roman" w:hAnsi="Times New Roman" w:cs="Times New Roman"/>
                                <w:sz w:val="20"/>
                                <w:szCs w:val="20"/>
                              </w:rPr>
                              <w:t>Accommodation</w:t>
                            </w:r>
                            <w:r>
                              <w:rPr>
                                <w: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0" o:spid="_x0000_s1056" type="#_x0000_t202" style="position:absolute;left:0;text-align:left;margin-left:422.75pt;margin-top:19.4pt;width:89.0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" filled="f" stroked="f">
                <v:path arrowok="t"/>
                <v:textbox>
                  <w:txbxContent>
                    <w:p w:rsidR="002E2379" w:rsidRPr="001E202F" w:rsidRDefault="002E2379" w:rsidP="003A0E30">
                      <w:pPr>
                        <w:rPr>
                          <w:i/>
                        </w:rPr>
                      </w:pPr>
                      <w:r w:rsidRPr="00705CB3">
                        <w:rPr>
                          <w:rFonts w:ascii="Times New Roman" w:hAnsi="Times New Roman" w:cs="Times New Roman"/>
                          <w:sz w:val="20"/>
                          <w:szCs w:val="20"/>
                        </w:rPr>
                        <w:t>Accommodation</w:t>
                      </w:r>
                      <w:r>
                        <w:rPr>
                          <w:i/>
                        </w:rPr>
                        <w:t xml:space="preserve"> </w:t>
                      </w:r>
                    </w:p>
                  </w:txbxContent>
                </v:textbox>
              </v:shape>
            </w:pict>
          </mc:Fallback>
        </mc:AlternateContent>
      </w:r>
    </w:p>
    <w:p w:rsidR="003A0E30" w:rsidRPr="005175D4" w:rsidRDefault="003A0E30" w:rsidP="00705CB3">
      <w:pPr>
        <w:pStyle w:val="TableParagraph"/>
        <w:numPr>
          <w:ilvl w:val="0"/>
          <w:numId w:val="55"/>
        </w:numPr>
        <w:spacing w:before="1" w:line="252" w:lineRule="auto"/>
        <w:ind w:right="202" w:hanging="720"/>
        <w:jc w:val="both"/>
        <w:rPr>
          <w:sz w:val="26"/>
          <w:szCs w:val="26"/>
        </w:rPr>
      </w:pPr>
      <w:r w:rsidRPr="005175D4">
        <w:rPr>
          <w:sz w:val="26"/>
          <w:szCs w:val="26"/>
        </w:rPr>
        <w:t>If accommodation is being provided by schools for their students, employers for their employees, service providers for their customers, organizations for their members, government for the people and in any other circumstance whatsoever, persons with disabilities shall be given first consideration.</w:t>
      </w:r>
    </w:p>
    <w:p w:rsidR="003A0E30" w:rsidRPr="005175D4" w:rsidRDefault="003A0E30" w:rsidP="003A0E30">
      <w:pPr>
        <w:pStyle w:val="TableParagraph"/>
        <w:spacing w:before="5"/>
        <w:jc w:val="both"/>
        <w:rPr>
          <w:sz w:val="26"/>
          <w:szCs w:val="26"/>
        </w:rPr>
      </w:pPr>
    </w:p>
    <w:p w:rsidR="003A0E30" w:rsidRPr="005175D4" w:rsidRDefault="002035AC" w:rsidP="00020D43">
      <w:pPr>
        <w:pStyle w:val="TableParagraph"/>
        <w:tabs>
          <w:tab w:val="left" w:pos="720"/>
        </w:tabs>
        <w:spacing w:before="140" w:line="252" w:lineRule="auto"/>
        <w:ind w:left="1440" w:right="197" w:hanging="1440"/>
        <w:jc w:val="both"/>
        <w:rPr>
          <w:sz w:val="26"/>
          <w:szCs w:val="26"/>
        </w:rPr>
      </w:pPr>
      <w:r>
        <w:rPr>
          <w:noProof/>
          <w:sz w:val="26"/>
          <w:szCs w:val="26"/>
        </w:rPr>
        <mc:AlternateContent>
          <mc:Choice Requires="wps">
            <w:drawing>
              <wp:anchor distT="0" distB="0" distL="114300" distR="114300" simplePos="0" relativeHeight="251691008" behindDoc="0" locked="0" layoutInCell="1" allowOverlap="1">
                <wp:simplePos x="0" y="0"/>
                <wp:positionH relativeFrom="column">
                  <wp:posOffset>5385435</wp:posOffset>
                </wp:positionH>
                <wp:positionV relativeFrom="paragraph">
                  <wp:posOffset>90805</wp:posOffset>
                </wp:positionV>
                <wp:extent cx="1181100" cy="485775"/>
                <wp:effectExtent l="0" t="0" r="0" b="0"/>
                <wp:wrapNone/>
                <wp:docPr id="40" nam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1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020D43" w:rsidRDefault="002E2379" w:rsidP="003A0E30">
                            <w:pPr>
                              <w:rPr>
                                <w:rFonts w:ascii="Times New Roman" w:hAnsi="Times New Roman" w:cs="Times New Roman"/>
                                <w:sz w:val="20"/>
                                <w:szCs w:val="20"/>
                              </w:rPr>
                            </w:pPr>
                            <w:r w:rsidRPr="00020D43">
                              <w:rPr>
                                <w:rFonts w:ascii="Times New Roman" w:hAnsi="Times New Roman" w:cs="Times New Roman"/>
                                <w:sz w:val="20"/>
                                <w:szCs w:val="20"/>
                              </w:rPr>
                              <w:t>Equal right to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1" o:spid="_x0000_s1057" type="#_x0000_t202" style="position:absolute;left:0;text-align:left;margin-left:424.05pt;margin-top:7.15pt;width:93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" filled="f" stroked="f">
                <v:path arrowok="t"/>
                <v:textbox>
                  <w:txbxContent>
                    <w:p w:rsidR="002E2379" w:rsidRPr="00020D43" w:rsidRDefault="002E2379" w:rsidP="003A0E30">
                      <w:pPr>
                        <w:rPr>
                          <w:rFonts w:ascii="Times New Roman" w:hAnsi="Times New Roman" w:cs="Times New Roman"/>
                          <w:sz w:val="20"/>
                          <w:szCs w:val="20"/>
                        </w:rPr>
                      </w:pPr>
                      <w:r w:rsidRPr="00020D43">
                        <w:rPr>
                          <w:rFonts w:ascii="Times New Roman" w:hAnsi="Times New Roman" w:cs="Times New Roman"/>
                          <w:sz w:val="20"/>
                          <w:szCs w:val="20"/>
                        </w:rPr>
                        <w:t>Equal right to work</w:t>
                      </w:r>
                    </w:p>
                  </w:txbxContent>
                </v:textbox>
              </v:shape>
            </w:pict>
          </mc:Fallback>
        </mc:AlternateContent>
      </w:r>
      <w:r w:rsidR="00020D43">
        <w:rPr>
          <w:sz w:val="26"/>
          <w:szCs w:val="26"/>
        </w:rPr>
        <w:t>29.</w:t>
      </w:r>
      <w:r w:rsidR="00020D43">
        <w:rPr>
          <w:sz w:val="26"/>
          <w:szCs w:val="26"/>
        </w:rPr>
        <w:tab/>
      </w:r>
      <w:r w:rsidR="003A0E30" w:rsidRPr="005175D4">
        <w:rPr>
          <w:sz w:val="26"/>
          <w:szCs w:val="26"/>
        </w:rPr>
        <w:t>(1)</w:t>
      </w:r>
      <w:r w:rsidR="00020D43">
        <w:rPr>
          <w:sz w:val="26"/>
          <w:szCs w:val="26"/>
        </w:rPr>
        <w:tab/>
      </w:r>
      <w:r w:rsidR="003A0E30" w:rsidRPr="005175D4">
        <w:rPr>
          <w:sz w:val="26"/>
          <w:szCs w:val="26"/>
        </w:rPr>
        <w:t xml:space="preserve">A person with disability has the right to work on an equal basis with others and this includes the right to opportunity to gain a living by work freely, chosen or accepted in a </w:t>
      </w:r>
      <w:proofErr w:type="spellStart"/>
      <w:r w:rsidR="003A0E30" w:rsidRPr="005175D4">
        <w:rPr>
          <w:sz w:val="26"/>
          <w:szCs w:val="26"/>
        </w:rPr>
        <w:t>labour</w:t>
      </w:r>
      <w:proofErr w:type="spellEnd"/>
      <w:r w:rsidR="003A0E30" w:rsidRPr="005175D4">
        <w:rPr>
          <w:sz w:val="26"/>
          <w:szCs w:val="26"/>
        </w:rPr>
        <w:t xml:space="preserve"> market and work environment that is open.</w:t>
      </w:r>
    </w:p>
    <w:p w:rsidR="003A0E30" w:rsidRPr="005175D4" w:rsidRDefault="003A0E30" w:rsidP="00020D43">
      <w:pPr>
        <w:pStyle w:val="TableParagraph"/>
        <w:numPr>
          <w:ilvl w:val="1"/>
          <w:numId w:val="14"/>
        </w:numPr>
        <w:spacing w:before="1" w:line="252" w:lineRule="auto"/>
        <w:ind w:left="1440" w:right="200" w:hanging="720"/>
        <w:jc w:val="both"/>
        <w:rPr>
          <w:sz w:val="26"/>
          <w:szCs w:val="26"/>
        </w:rPr>
      </w:pPr>
      <w:r w:rsidRPr="005175D4">
        <w:rPr>
          <w:sz w:val="26"/>
          <w:szCs w:val="26"/>
        </w:rPr>
        <w:t>No employer or his agent or purported agent shall discriminate against a person with disability in any manner whatsoever which includes but not limited to:</w:t>
      </w:r>
    </w:p>
    <w:p w:rsidR="003A0E30" w:rsidRPr="005175D4" w:rsidRDefault="00020D43" w:rsidP="00020D43">
      <w:pPr>
        <w:pStyle w:val="TableParagraph"/>
        <w:numPr>
          <w:ilvl w:val="2"/>
          <w:numId w:val="14"/>
        </w:numPr>
        <w:spacing w:before="7"/>
        <w:ind w:left="2160" w:hanging="720"/>
        <w:jc w:val="both"/>
        <w:rPr>
          <w:sz w:val="26"/>
          <w:szCs w:val="26"/>
        </w:rPr>
      </w:pPr>
      <w:r w:rsidRPr="005175D4">
        <w:rPr>
          <w:sz w:val="26"/>
          <w:szCs w:val="26"/>
        </w:rPr>
        <w:t xml:space="preserve">job </w:t>
      </w:r>
      <w:r w:rsidR="003A0E30" w:rsidRPr="005175D4">
        <w:rPr>
          <w:sz w:val="26"/>
          <w:szCs w:val="26"/>
        </w:rPr>
        <w:t>application procedure;</w:t>
      </w:r>
    </w:p>
    <w:p w:rsidR="003A0E30" w:rsidRPr="005175D4" w:rsidRDefault="00020D43" w:rsidP="00020D43">
      <w:pPr>
        <w:pStyle w:val="TableParagraph"/>
        <w:numPr>
          <w:ilvl w:val="2"/>
          <w:numId w:val="14"/>
        </w:numPr>
        <w:spacing w:before="13"/>
        <w:ind w:left="2160" w:hanging="720"/>
        <w:jc w:val="both"/>
        <w:rPr>
          <w:sz w:val="26"/>
          <w:szCs w:val="26"/>
        </w:rPr>
      </w:pPr>
      <w:r w:rsidRPr="005175D4">
        <w:rPr>
          <w:sz w:val="26"/>
          <w:szCs w:val="26"/>
        </w:rPr>
        <w:t xml:space="preserve">the </w:t>
      </w:r>
      <w:r w:rsidR="003A0E30" w:rsidRPr="005175D4">
        <w:rPr>
          <w:sz w:val="26"/>
          <w:szCs w:val="26"/>
        </w:rPr>
        <w:t>terms and condition of employment;</w:t>
      </w:r>
    </w:p>
    <w:p w:rsidR="003A0E30" w:rsidRPr="005175D4" w:rsidRDefault="003A0E30" w:rsidP="00020D43">
      <w:pPr>
        <w:pStyle w:val="TableParagraph"/>
        <w:numPr>
          <w:ilvl w:val="2"/>
          <w:numId w:val="14"/>
        </w:numPr>
        <w:spacing w:before="16" w:line="256" w:lineRule="auto"/>
        <w:ind w:left="2160" w:right="378" w:hanging="720"/>
        <w:jc w:val="both"/>
        <w:rPr>
          <w:sz w:val="26"/>
          <w:szCs w:val="26"/>
        </w:rPr>
      </w:pPr>
      <w:r w:rsidRPr="005175D4">
        <w:rPr>
          <w:sz w:val="26"/>
          <w:szCs w:val="26"/>
        </w:rPr>
        <w:t>denying the employee access or limiting the employee’s access to opportunity for promotion, advancement, transfer or training, or to any other benefit associated with employment;</w:t>
      </w:r>
    </w:p>
    <w:p w:rsidR="003A0E30" w:rsidRPr="005175D4" w:rsidRDefault="003A0E30" w:rsidP="00020D43">
      <w:pPr>
        <w:pStyle w:val="TableParagraph"/>
        <w:numPr>
          <w:ilvl w:val="2"/>
          <w:numId w:val="14"/>
        </w:numPr>
        <w:spacing w:before="1"/>
        <w:ind w:left="2160" w:hanging="720"/>
        <w:jc w:val="both"/>
        <w:rPr>
          <w:sz w:val="26"/>
          <w:szCs w:val="26"/>
        </w:rPr>
      </w:pPr>
      <w:r w:rsidRPr="005175D4">
        <w:rPr>
          <w:sz w:val="26"/>
          <w:szCs w:val="26"/>
        </w:rPr>
        <w:t>on-job training;</w:t>
      </w:r>
    </w:p>
    <w:p w:rsidR="003A0E30" w:rsidRPr="005175D4" w:rsidRDefault="003A0E30" w:rsidP="00020D43">
      <w:pPr>
        <w:pStyle w:val="TableParagraph"/>
        <w:numPr>
          <w:ilvl w:val="2"/>
          <w:numId w:val="14"/>
        </w:numPr>
        <w:spacing w:before="14"/>
        <w:ind w:left="2160" w:hanging="720"/>
        <w:jc w:val="both"/>
        <w:rPr>
          <w:sz w:val="26"/>
          <w:szCs w:val="26"/>
        </w:rPr>
      </w:pPr>
      <w:r w:rsidRPr="005175D4">
        <w:rPr>
          <w:sz w:val="26"/>
          <w:szCs w:val="26"/>
        </w:rPr>
        <w:t>accommodation, where applicable;</w:t>
      </w:r>
    </w:p>
    <w:p w:rsidR="003A0E30" w:rsidRPr="005175D4" w:rsidRDefault="003A0E30" w:rsidP="00020D43">
      <w:pPr>
        <w:pStyle w:val="TableParagraph"/>
        <w:numPr>
          <w:ilvl w:val="2"/>
          <w:numId w:val="14"/>
        </w:numPr>
        <w:spacing w:before="16"/>
        <w:ind w:left="2160" w:hanging="720"/>
        <w:jc w:val="both"/>
        <w:rPr>
          <w:sz w:val="26"/>
          <w:szCs w:val="26"/>
        </w:rPr>
      </w:pPr>
      <w:r w:rsidRPr="005175D4">
        <w:rPr>
          <w:sz w:val="26"/>
          <w:szCs w:val="26"/>
        </w:rPr>
        <w:t>employee compensation;</w:t>
      </w:r>
      <w:r w:rsidR="00020D43">
        <w:rPr>
          <w:sz w:val="26"/>
          <w:szCs w:val="26"/>
        </w:rPr>
        <w:t xml:space="preserve"> and</w:t>
      </w:r>
    </w:p>
    <w:p w:rsidR="003A0E30" w:rsidRPr="005175D4" w:rsidRDefault="003A0E30" w:rsidP="00020D43">
      <w:pPr>
        <w:pStyle w:val="TableParagraph"/>
        <w:numPr>
          <w:ilvl w:val="2"/>
          <w:numId w:val="14"/>
        </w:numPr>
        <w:spacing w:before="13"/>
        <w:ind w:left="2160" w:hanging="720"/>
        <w:jc w:val="both"/>
        <w:rPr>
          <w:sz w:val="26"/>
          <w:szCs w:val="26"/>
        </w:rPr>
      </w:pPr>
      <w:r w:rsidRPr="005175D4">
        <w:rPr>
          <w:sz w:val="26"/>
          <w:szCs w:val="26"/>
        </w:rPr>
        <w:t>dismissal solely on the ground of disability or; subjecting the employee to any other detriment</w:t>
      </w:r>
    </w:p>
    <w:p w:rsidR="003A0E30" w:rsidRPr="005175D4" w:rsidRDefault="003A0E30" w:rsidP="00020D43">
      <w:pPr>
        <w:pStyle w:val="TableParagraph"/>
        <w:numPr>
          <w:ilvl w:val="1"/>
          <w:numId w:val="14"/>
        </w:numPr>
        <w:spacing w:line="252" w:lineRule="auto"/>
        <w:ind w:left="1440" w:right="203" w:hanging="720"/>
        <w:rPr>
          <w:sz w:val="26"/>
          <w:szCs w:val="26"/>
        </w:rPr>
      </w:pPr>
      <w:r w:rsidRPr="005175D4">
        <w:rPr>
          <w:sz w:val="26"/>
          <w:szCs w:val="26"/>
        </w:rPr>
        <w:t>A person who contravenes sub</w:t>
      </w:r>
      <w:r w:rsidR="00020D43">
        <w:rPr>
          <w:sz w:val="26"/>
          <w:szCs w:val="26"/>
        </w:rPr>
        <w:t>clause</w:t>
      </w:r>
      <w:r w:rsidRPr="005175D4">
        <w:rPr>
          <w:sz w:val="26"/>
          <w:szCs w:val="26"/>
        </w:rPr>
        <w:t xml:space="preserve"> (1), commits an offence and is liable on conviction to nominal damages of a minimum of N250,000 payable to the affected person with disability.</w:t>
      </w:r>
    </w:p>
    <w:p w:rsidR="003A0E30" w:rsidRPr="005175D4" w:rsidRDefault="003A0E30" w:rsidP="00020D43">
      <w:pPr>
        <w:pStyle w:val="TableParagraph"/>
        <w:numPr>
          <w:ilvl w:val="1"/>
          <w:numId w:val="14"/>
        </w:numPr>
        <w:tabs>
          <w:tab w:val="left" w:pos="1493"/>
        </w:tabs>
        <w:ind w:left="1440" w:hanging="720"/>
        <w:rPr>
          <w:sz w:val="26"/>
          <w:szCs w:val="26"/>
        </w:rPr>
      </w:pPr>
      <w:r w:rsidRPr="005175D4">
        <w:rPr>
          <w:sz w:val="26"/>
          <w:szCs w:val="26"/>
        </w:rPr>
        <w:t>Where a company contravenes sub</w:t>
      </w:r>
      <w:r w:rsidR="00D230F4">
        <w:rPr>
          <w:sz w:val="26"/>
          <w:szCs w:val="26"/>
        </w:rPr>
        <w:t>clause</w:t>
      </w:r>
      <w:r w:rsidRPr="005175D4">
        <w:rPr>
          <w:sz w:val="26"/>
          <w:szCs w:val="26"/>
        </w:rPr>
        <w:t xml:space="preserve"> (2):</w:t>
      </w:r>
    </w:p>
    <w:p w:rsidR="003A0E30" w:rsidRPr="005175D4" w:rsidRDefault="003A0E30" w:rsidP="00020D43">
      <w:pPr>
        <w:pStyle w:val="TableParagraph"/>
        <w:numPr>
          <w:ilvl w:val="2"/>
          <w:numId w:val="14"/>
        </w:numPr>
        <w:spacing w:before="18" w:line="252" w:lineRule="auto"/>
        <w:ind w:left="2160" w:right="202" w:hanging="720"/>
        <w:jc w:val="both"/>
        <w:rPr>
          <w:sz w:val="26"/>
          <w:szCs w:val="26"/>
        </w:rPr>
      </w:pPr>
      <w:r w:rsidRPr="005175D4">
        <w:rPr>
          <w:sz w:val="26"/>
          <w:szCs w:val="26"/>
        </w:rPr>
        <w:t>the company commits an offence and is liable to nominal damages of a minimum N500,000 payable to the affected person with disability: and</w:t>
      </w:r>
    </w:p>
    <w:p w:rsidR="003A0E30" w:rsidRPr="005175D4" w:rsidRDefault="003A0E30" w:rsidP="00020D43">
      <w:pPr>
        <w:pStyle w:val="TableParagraph"/>
        <w:numPr>
          <w:ilvl w:val="2"/>
          <w:numId w:val="14"/>
        </w:numPr>
        <w:spacing w:line="252" w:lineRule="auto"/>
        <w:ind w:left="2160" w:right="318" w:hanging="720"/>
        <w:jc w:val="both"/>
        <w:rPr>
          <w:sz w:val="26"/>
          <w:szCs w:val="26"/>
        </w:rPr>
      </w:pPr>
      <w:r w:rsidRPr="005175D4">
        <w:rPr>
          <w:sz w:val="26"/>
          <w:szCs w:val="26"/>
        </w:rPr>
        <w:t>any principal officer of the company involved in the violation is liable to N50,000 damages payable to the affected person with disability.</w:t>
      </w:r>
    </w:p>
    <w:p w:rsidR="003A0E30" w:rsidRPr="005175D4" w:rsidRDefault="002035AC" w:rsidP="003A0E30">
      <w:pPr>
        <w:pStyle w:val="TableParagraph"/>
        <w:spacing w:line="252" w:lineRule="auto"/>
        <w:ind w:left="851" w:right="318"/>
        <w:jc w:val="both"/>
        <w:rPr>
          <w:sz w:val="26"/>
          <w:szCs w:val="26"/>
        </w:rPr>
      </w:pPr>
      <w:r>
        <w:rPr>
          <w:noProof/>
          <w:sz w:val="26"/>
          <w:szCs w:val="26"/>
        </w:rPr>
        <mc:AlternateContent>
          <mc:Choice Requires="wps">
            <w:drawing>
              <wp:anchor distT="0" distB="0" distL="114300" distR="114300" simplePos="0" relativeHeight="251692032" behindDoc="0" locked="0" layoutInCell="1" allowOverlap="1">
                <wp:simplePos x="0" y="0"/>
                <wp:positionH relativeFrom="column">
                  <wp:posOffset>5452110</wp:posOffset>
                </wp:positionH>
                <wp:positionV relativeFrom="paragraph">
                  <wp:posOffset>191770</wp:posOffset>
                </wp:positionV>
                <wp:extent cx="1085850" cy="485775"/>
                <wp:effectExtent l="0" t="0" r="0" b="0"/>
                <wp:wrapNone/>
                <wp:docPr id="39" nam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58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E05ED" w:rsidRDefault="002E2379" w:rsidP="003A0E30">
                            <w:pPr>
                              <w:rPr>
                                <w:rFonts w:ascii="Times New Roman" w:hAnsi="Times New Roman" w:cs="Times New Roman"/>
                                <w:sz w:val="20"/>
                                <w:szCs w:val="20"/>
                              </w:rPr>
                            </w:pPr>
                            <w:r w:rsidRPr="003E05ED">
                              <w:rPr>
                                <w:rFonts w:ascii="Times New Roman" w:hAnsi="Times New Roman" w:cs="Times New Roman"/>
                                <w:sz w:val="20"/>
                                <w:szCs w:val="20"/>
                              </w:rPr>
                              <w:t>Opportunity for employment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2" o:spid="_x0000_s1058" type="#_x0000_t202" style="position:absolute;left:0;text-align:left;margin-left:429.3pt;margin-top:15.1pt;width:85.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" filled="f" stroked="f">
                <v:path arrowok="t"/>
                <v:textbox>
                  <w:txbxContent>
                    <w:p w:rsidR="002E2379" w:rsidRPr="003E05ED" w:rsidRDefault="002E2379" w:rsidP="003A0E30">
                      <w:pPr>
                        <w:rPr>
                          <w:rFonts w:ascii="Times New Roman" w:hAnsi="Times New Roman" w:cs="Times New Roman"/>
                          <w:sz w:val="20"/>
                          <w:szCs w:val="20"/>
                        </w:rPr>
                      </w:pPr>
                      <w:r w:rsidRPr="003E05ED">
                        <w:rPr>
                          <w:rFonts w:ascii="Times New Roman" w:hAnsi="Times New Roman" w:cs="Times New Roman"/>
                          <w:sz w:val="20"/>
                          <w:szCs w:val="20"/>
                        </w:rPr>
                        <w:t>Opportunity for employment</w:t>
                      </w:r>
                    </w:p>
                  </w:txbxContent>
                </v:textbox>
              </v:shape>
            </w:pict>
          </mc:Fallback>
        </mc:AlternateContent>
      </w:r>
    </w:p>
    <w:p w:rsidR="003A0E30" w:rsidRPr="005175D4" w:rsidRDefault="003E05ED" w:rsidP="003E05ED">
      <w:pPr>
        <w:pStyle w:val="TableParagraph"/>
        <w:tabs>
          <w:tab w:val="left" w:pos="720"/>
        </w:tabs>
        <w:spacing w:line="252" w:lineRule="auto"/>
        <w:ind w:left="1440" w:right="361" w:hanging="1440"/>
        <w:jc w:val="both"/>
        <w:rPr>
          <w:sz w:val="26"/>
          <w:szCs w:val="26"/>
        </w:rPr>
      </w:pPr>
      <w:r>
        <w:rPr>
          <w:sz w:val="26"/>
          <w:szCs w:val="26"/>
        </w:rPr>
        <w:t>30.</w:t>
      </w:r>
      <w:r>
        <w:rPr>
          <w:sz w:val="26"/>
          <w:szCs w:val="26"/>
        </w:rPr>
        <w:tab/>
      </w:r>
      <w:r w:rsidR="003A0E30" w:rsidRPr="005175D4">
        <w:rPr>
          <w:sz w:val="26"/>
          <w:szCs w:val="26"/>
        </w:rPr>
        <w:t xml:space="preserve">(1) </w:t>
      </w:r>
      <w:r>
        <w:rPr>
          <w:sz w:val="26"/>
          <w:szCs w:val="26"/>
        </w:rPr>
        <w:tab/>
      </w:r>
      <w:r w:rsidR="003A0E30" w:rsidRPr="005175D4">
        <w:rPr>
          <w:sz w:val="26"/>
          <w:szCs w:val="26"/>
        </w:rPr>
        <w:t xml:space="preserve">All employers of </w:t>
      </w:r>
      <w:proofErr w:type="spellStart"/>
      <w:r w:rsidR="003A0E30" w:rsidRPr="005175D4">
        <w:rPr>
          <w:sz w:val="26"/>
          <w:szCs w:val="26"/>
        </w:rPr>
        <w:t>labour</w:t>
      </w:r>
      <w:proofErr w:type="spellEnd"/>
      <w:r w:rsidR="003A0E30" w:rsidRPr="005175D4">
        <w:rPr>
          <w:sz w:val="26"/>
          <w:szCs w:val="26"/>
        </w:rPr>
        <w:t xml:space="preserve"> in public organizations shall, as much as possible, have persons with disabilities constituting at least 5% of their employment.</w:t>
      </w:r>
    </w:p>
    <w:p w:rsidR="003A0E30" w:rsidRPr="005175D4" w:rsidRDefault="003A0E30" w:rsidP="002716D5">
      <w:pPr>
        <w:pStyle w:val="TableParagraph"/>
        <w:numPr>
          <w:ilvl w:val="1"/>
          <w:numId w:val="16"/>
        </w:numPr>
        <w:spacing w:line="252" w:lineRule="auto"/>
        <w:ind w:left="1440" w:right="358" w:hanging="720"/>
        <w:jc w:val="both"/>
        <w:rPr>
          <w:sz w:val="26"/>
          <w:szCs w:val="26"/>
        </w:rPr>
      </w:pPr>
      <w:r w:rsidRPr="005175D4">
        <w:rPr>
          <w:sz w:val="26"/>
          <w:szCs w:val="26"/>
        </w:rPr>
        <w:t>Government shall take steps to ensure the self-reliance of persons with disabilit</w:t>
      </w:r>
      <w:r w:rsidR="002716D5">
        <w:rPr>
          <w:sz w:val="26"/>
          <w:szCs w:val="26"/>
        </w:rPr>
        <w:t>ies</w:t>
      </w:r>
      <w:r w:rsidRPr="005175D4">
        <w:rPr>
          <w:sz w:val="26"/>
          <w:szCs w:val="26"/>
        </w:rPr>
        <w:t xml:space="preserve"> and accordingly give adequate assistance to persons with disabilit</w:t>
      </w:r>
      <w:r w:rsidR="002716D5">
        <w:rPr>
          <w:sz w:val="26"/>
          <w:szCs w:val="26"/>
        </w:rPr>
        <w:t>ies</w:t>
      </w:r>
      <w:r w:rsidRPr="005175D4">
        <w:rPr>
          <w:sz w:val="26"/>
          <w:szCs w:val="26"/>
        </w:rPr>
        <w:t xml:space="preserve"> who desire to be employed.</w:t>
      </w:r>
    </w:p>
    <w:p w:rsidR="003A0E30" w:rsidRPr="005175D4" w:rsidRDefault="003A0E30" w:rsidP="002716D5">
      <w:pPr>
        <w:pStyle w:val="TableParagraph"/>
        <w:numPr>
          <w:ilvl w:val="1"/>
          <w:numId w:val="16"/>
        </w:numPr>
        <w:tabs>
          <w:tab w:val="left" w:pos="815"/>
        </w:tabs>
        <w:spacing w:line="252" w:lineRule="auto"/>
        <w:ind w:left="1440" w:right="357" w:hanging="720"/>
        <w:jc w:val="both"/>
        <w:rPr>
          <w:sz w:val="26"/>
          <w:szCs w:val="26"/>
        </w:rPr>
      </w:pPr>
      <w:r w:rsidRPr="005175D4">
        <w:rPr>
          <w:sz w:val="26"/>
          <w:szCs w:val="26"/>
        </w:rPr>
        <w:t>Government may set up vocational Training Institution to facilitate acquisition of special skills by persons with disabilit</w:t>
      </w:r>
      <w:r w:rsidR="005D667F">
        <w:rPr>
          <w:sz w:val="26"/>
          <w:szCs w:val="26"/>
        </w:rPr>
        <w:t>ies</w:t>
      </w:r>
      <w:r w:rsidRPr="005175D4">
        <w:rPr>
          <w:sz w:val="26"/>
          <w:szCs w:val="26"/>
        </w:rPr>
        <w:t>.</w:t>
      </w:r>
    </w:p>
    <w:p w:rsidR="003A0E30" w:rsidRPr="005175D4" w:rsidRDefault="003A0E30" w:rsidP="002716D5">
      <w:pPr>
        <w:pStyle w:val="TableParagraph"/>
        <w:numPr>
          <w:ilvl w:val="1"/>
          <w:numId w:val="16"/>
        </w:numPr>
        <w:spacing w:line="254" w:lineRule="auto"/>
        <w:ind w:left="1440" w:right="362" w:hanging="720"/>
        <w:jc w:val="both"/>
        <w:rPr>
          <w:sz w:val="26"/>
          <w:szCs w:val="26"/>
        </w:rPr>
      </w:pPr>
      <w:r w:rsidRPr="005175D4">
        <w:rPr>
          <w:sz w:val="26"/>
          <w:szCs w:val="26"/>
        </w:rPr>
        <w:t>No employee shall be relieved of his employment on the ground of disability sustained during his employment.</w:t>
      </w:r>
    </w:p>
    <w:p w:rsidR="003A0E30" w:rsidRPr="005175D4" w:rsidRDefault="003A0E30" w:rsidP="002716D5">
      <w:pPr>
        <w:pStyle w:val="TableParagraph"/>
        <w:numPr>
          <w:ilvl w:val="1"/>
          <w:numId w:val="16"/>
        </w:numPr>
        <w:spacing w:line="252" w:lineRule="auto"/>
        <w:ind w:left="1440" w:right="359" w:hanging="720"/>
        <w:jc w:val="both"/>
        <w:rPr>
          <w:sz w:val="26"/>
          <w:szCs w:val="26"/>
        </w:rPr>
      </w:pPr>
      <w:r w:rsidRPr="005175D4">
        <w:rPr>
          <w:sz w:val="26"/>
          <w:szCs w:val="26"/>
        </w:rPr>
        <w:t xml:space="preserve">An employer of </w:t>
      </w:r>
      <w:proofErr w:type="spellStart"/>
      <w:r w:rsidRPr="005175D4">
        <w:rPr>
          <w:sz w:val="26"/>
          <w:szCs w:val="26"/>
        </w:rPr>
        <w:t>labour</w:t>
      </w:r>
      <w:proofErr w:type="spellEnd"/>
      <w:r w:rsidRPr="005175D4">
        <w:rPr>
          <w:sz w:val="26"/>
          <w:szCs w:val="26"/>
        </w:rPr>
        <w:t xml:space="preserve"> whose employee sustained a disability shall;</w:t>
      </w:r>
    </w:p>
    <w:p w:rsidR="003A0E30" w:rsidRPr="005175D4" w:rsidRDefault="003A0E30" w:rsidP="00F23476">
      <w:pPr>
        <w:pStyle w:val="TableParagraph"/>
        <w:numPr>
          <w:ilvl w:val="2"/>
          <w:numId w:val="16"/>
        </w:numPr>
        <w:spacing w:before="9" w:line="252" w:lineRule="auto"/>
        <w:ind w:left="2160" w:right="357" w:hanging="720"/>
        <w:jc w:val="both"/>
        <w:rPr>
          <w:sz w:val="26"/>
          <w:szCs w:val="26"/>
        </w:rPr>
      </w:pPr>
      <w:r w:rsidRPr="005175D4">
        <w:rPr>
          <w:sz w:val="26"/>
          <w:szCs w:val="26"/>
        </w:rPr>
        <w:t>retain and re-train the employee for effectiveness within the organization.</w:t>
      </w:r>
    </w:p>
    <w:p w:rsidR="003A0E30" w:rsidRPr="005175D4" w:rsidRDefault="003A0E30" w:rsidP="00F23476">
      <w:pPr>
        <w:pStyle w:val="TableParagraph"/>
        <w:numPr>
          <w:ilvl w:val="2"/>
          <w:numId w:val="16"/>
        </w:numPr>
        <w:spacing w:line="252" w:lineRule="auto"/>
        <w:ind w:left="2160" w:right="357" w:hanging="720"/>
        <w:jc w:val="both"/>
        <w:rPr>
          <w:sz w:val="26"/>
          <w:szCs w:val="26"/>
        </w:rPr>
      </w:pPr>
      <w:r w:rsidRPr="005175D4">
        <w:rPr>
          <w:sz w:val="26"/>
          <w:szCs w:val="26"/>
        </w:rPr>
        <w:t>pay him off with a sum that is not less than the aggregate value of his 48 months’ salary, if his disability is of such degree that permanently renders him unable to discharge his function that may be assigned to him; or</w:t>
      </w:r>
    </w:p>
    <w:p w:rsidR="003A0E30" w:rsidRPr="005175D4" w:rsidRDefault="003A0E30" w:rsidP="00F23476">
      <w:pPr>
        <w:pStyle w:val="TableParagraph"/>
        <w:numPr>
          <w:ilvl w:val="2"/>
          <w:numId w:val="16"/>
        </w:numPr>
        <w:spacing w:line="252" w:lineRule="auto"/>
        <w:ind w:left="2160" w:right="359" w:hanging="720"/>
        <w:jc w:val="both"/>
        <w:rPr>
          <w:sz w:val="26"/>
          <w:szCs w:val="26"/>
        </w:rPr>
      </w:pPr>
      <w:r w:rsidRPr="005175D4">
        <w:rPr>
          <w:sz w:val="26"/>
          <w:szCs w:val="26"/>
        </w:rPr>
        <w:t>pay him off with a sum that is not less than the aggregate value of his 60 months’ salary, if his disability is sustained in the course of the employment and is of such degree as to permanently renders him unable to discharge his function or any other function that may be assigned to him.</w:t>
      </w:r>
    </w:p>
    <w:p w:rsidR="003A0E30" w:rsidRPr="00EE4109" w:rsidRDefault="003A0E30" w:rsidP="003A0E30">
      <w:pPr>
        <w:pStyle w:val="TableParagraph"/>
        <w:spacing w:line="252" w:lineRule="auto"/>
        <w:ind w:left="993" w:right="359"/>
        <w:jc w:val="both"/>
        <w:rPr>
          <w:sz w:val="2"/>
          <w:szCs w:val="26"/>
        </w:rPr>
      </w:pPr>
    </w:p>
    <w:p w:rsidR="003A0E30" w:rsidRPr="005175D4" w:rsidRDefault="002035AC" w:rsidP="003A0E30">
      <w:pPr>
        <w:pStyle w:val="TableParagraph"/>
        <w:jc w:val="both"/>
        <w:rPr>
          <w:sz w:val="26"/>
          <w:szCs w:val="26"/>
        </w:rPr>
      </w:pPr>
      <w:r>
        <w:rPr>
          <w:noProof/>
          <w:sz w:val="26"/>
          <w:szCs w:val="26"/>
        </w:rPr>
        <mc:AlternateContent>
          <mc:Choice Requires="wps">
            <w:drawing>
              <wp:anchor distT="0" distB="0" distL="114300" distR="114300" simplePos="0" relativeHeight="251693056" behindDoc="0" locked="0" layoutInCell="1" allowOverlap="1">
                <wp:simplePos x="0" y="0"/>
                <wp:positionH relativeFrom="column">
                  <wp:posOffset>5461635</wp:posOffset>
                </wp:positionH>
                <wp:positionV relativeFrom="paragraph">
                  <wp:posOffset>180340</wp:posOffset>
                </wp:positionV>
                <wp:extent cx="1047750" cy="485775"/>
                <wp:effectExtent l="0" t="0" r="0" b="0"/>
                <wp:wrapNone/>
                <wp:docPr id="38" nam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7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EE4D19" w:rsidRDefault="002E2379" w:rsidP="003A0E30">
                            <w:pPr>
                              <w:rPr>
                                <w:rFonts w:ascii="Times New Roman" w:hAnsi="Times New Roman" w:cs="Times New Roman"/>
                                <w:sz w:val="20"/>
                                <w:szCs w:val="20"/>
                              </w:rPr>
                            </w:pPr>
                            <w:r w:rsidRPr="00EE4D19">
                              <w:rPr>
                                <w:rFonts w:ascii="Times New Roman" w:hAnsi="Times New Roman" w:cs="Times New Roman"/>
                                <w:sz w:val="20"/>
                                <w:szCs w:val="20"/>
                              </w:rPr>
                              <w:t>Participation in politics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3" o:spid="_x0000_s1059" type="#_x0000_t202" style="position:absolute;left:0;text-align:left;margin-left:430.05pt;margin-top:14.2pt;width:82.5pt;height:3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" filled="f" stroked="f">
                <v:path arrowok="t"/>
                <v:textbox>
                  <w:txbxContent>
                    <w:p w:rsidR="002E2379" w:rsidRPr="00EE4D19" w:rsidRDefault="002E2379" w:rsidP="003A0E30">
                      <w:pPr>
                        <w:rPr>
                          <w:rFonts w:ascii="Times New Roman" w:hAnsi="Times New Roman" w:cs="Times New Roman"/>
                          <w:sz w:val="20"/>
                          <w:szCs w:val="20"/>
                        </w:rPr>
                      </w:pPr>
                      <w:r w:rsidRPr="00EE4D19">
                        <w:rPr>
                          <w:rFonts w:ascii="Times New Roman" w:hAnsi="Times New Roman" w:cs="Times New Roman"/>
                          <w:sz w:val="20"/>
                          <w:szCs w:val="20"/>
                        </w:rPr>
                        <w:t>Participation in politics</w:t>
                      </w:r>
                    </w:p>
                  </w:txbxContent>
                </v:textbox>
              </v:shape>
            </w:pict>
          </mc:Fallback>
        </mc:AlternateContent>
      </w:r>
    </w:p>
    <w:p w:rsidR="003A0E30" w:rsidRPr="005175D4" w:rsidRDefault="00F23476" w:rsidP="00F23476">
      <w:pPr>
        <w:pStyle w:val="TableParagraph"/>
        <w:tabs>
          <w:tab w:val="left" w:pos="720"/>
        </w:tabs>
        <w:spacing w:line="254" w:lineRule="auto"/>
        <w:ind w:left="1440" w:right="363" w:hanging="1440"/>
        <w:jc w:val="both"/>
        <w:rPr>
          <w:sz w:val="26"/>
          <w:szCs w:val="26"/>
        </w:rPr>
      </w:pPr>
      <w:r>
        <w:rPr>
          <w:sz w:val="26"/>
          <w:szCs w:val="26"/>
        </w:rPr>
        <w:t>31.</w:t>
      </w:r>
      <w:r>
        <w:rPr>
          <w:sz w:val="26"/>
          <w:szCs w:val="26"/>
        </w:rPr>
        <w:tab/>
        <w:t>(1)</w:t>
      </w:r>
      <w:r>
        <w:rPr>
          <w:sz w:val="26"/>
          <w:szCs w:val="26"/>
        </w:rPr>
        <w:tab/>
      </w:r>
      <w:r w:rsidR="003A0E30" w:rsidRPr="005175D4">
        <w:rPr>
          <w:sz w:val="26"/>
          <w:szCs w:val="26"/>
        </w:rPr>
        <w:t>Persons with disabilities shall be encouraged to fully participate in politics and public life.</w:t>
      </w:r>
    </w:p>
    <w:p w:rsidR="003A0E30" w:rsidRPr="005175D4" w:rsidRDefault="003A0E30" w:rsidP="00EE4D19">
      <w:pPr>
        <w:pStyle w:val="TableParagraph"/>
        <w:numPr>
          <w:ilvl w:val="0"/>
          <w:numId w:val="15"/>
        </w:numPr>
        <w:spacing w:line="252" w:lineRule="auto"/>
        <w:ind w:left="1440" w:right="362" w:hanging="720"/>
        <w:jc w:val="both"/>
        <w:rPr>
          <w:sz w:val="26"/>
          <w:szCs w:val="26"/>
        </w:rPr>
      </w:pPr>
      <w:r w:rsidRPr="005175D4">
        <w:rPr>
          <w:sz w:val="26"/>
          <w:szCs w:val="26"/>
        </w:rPr>
        <w:t>Government shall actively promote an environment in which persons with disabilities can effectively and fully participate in:</w:t>
      </w:r>
    </w:p>
    <w:p w:rsidR="003A0E30" w:rsidRPr="005175D4" w:rsidRDefault="00EE4D19" w:rsidP="00EE4D19">
      <w:pPr>
        <w:pStyle w:val="TableParagraph"/>
        <w:numPr>
          <w:ilvl w:val="1"/>
          <w:numId w:val="15"/>
        </w:numPr>
        <w:spacing w:before="7"/>
        <w:ind w:left="2160" w:hanging="720"/>
        <w:jc w:val="both"/>
        <w:rPr>
          <w:sz w:val="26"/>
          <w:szCs w:val="26"/>
        </w:rPr>
      </w:pPr>
      <w:r w:rsidRPr="005175D4">
        <w:rPr>
          <w:sz w:val="26"/>
          <w:szCs w:val="26"/>
        </w:rPr>
        <w:t xml:space="preserve">the </w:t>
      </w:r>
      <w:r w:rsidR="003A0E30" w:rsidRPr="005175D4">
        <w:rPr>
          <w:sz w:val="26"/>
          <w:szCs w:val="26"/>
        </w:rPr>
        <w:t>conduct of public affairs without discrimination;</w:t>
      </w:r>
    </w:p>
    <w:p w:rsidR="003A0E30" w:rsidRPr="005175D4" w:rsidRDefault="003A0E30" w:rsidP="00EE4D19">
      <w:pPr>
        <w:pStyle w:val="TableParagraph"/>
        <w:numPr>
          <w:ilvl w:val="1"/>
          <w:numId w:val="15"/>
        </w:numPr>
        <w:spacing w:before="14" w:line="254" w:lineRule="auto"/>
        <w:ind w:left="2160" w:right="359" w:hanging="720"/>
        <w:jc w:val="both"/>
        <w:rPr>
          <w:sz w:val="26"/>
          <w:szCs w:val="26"/>
        </w:rPr>
      </w:pPr>
      <w:r w:rsidRPr="005175D4">
        <w:rPr>
          <w:sz w:val="26"/>
          <w:szCs w:val="26"/>
        </w:rPr>
        <w:t>non-governmental organizations and associations concerned with the public and po</w:t>
      </w:r>
      <w:r w:rsidR="00EE4D19">
        <w:rPr>
          <w:sz w:val="26"/>
          <w:szCs w:val="26"/>
        </w:rPr>
        <w:t>litical life of the country;</w:t>
      </w:r>
    </w:p>
    <w:p w:rsidR="003A0E30" w:rsidRPr="005175D4" w:rsidRDefault="003A0E30" w:rsidP="00EE4D19">
      <w:pPr>
        <w:pStyle w:val="TableParagraph"/>
        <w:numPr>
          <w:ilvl w:val="1"/>
          <w:numId w:val="15"/>
        </w:numPr>
        <w:spacing w:line="250" w:lineRule="exact"/>
        <w:ind w:left="2160" w:hanging="720"/>
        <w:jc w:val="both"/>
        <w:rPr>
          <w:sz w:val="26"/>
          <w:szCs w:val="26"/>
        </w:rPr>
      </w:pPr>
      <w:r w:rsidRPr="005175D4">
        <w:rPr>
          <w:sz w:val="26"/>
          <w:szCs w:val="26"/>
        </w:rPr>
        <w:t>activities and administration of political parties</w:t>
      </w:r>
      <w:r w:rsidR="00EE4D19">
        <w:rPr>
          <w:sz w:val="26"/>
          <w:szCs w:val="26"/>
        </w:rPr>
        <w:t>; and</w:t>
      </w:r>
    </w:p>
    <w:p w:rsidR="003A0E30" w:rsidRPr="005175D4" w:rsidRDefault="00B43ADA" w:rsidP="00EE4D19">
      <w:pPr>
        <w:pStyle w:val="TableParagraph"/>
        <w:numPr>
          <w:ilvl w:val="1"/>
          <w:numId w:val="15"/>
        </w:numPr>
        <w:spacing w:before="13" w:line="252" w:lineRule="auto"/>
        <w:ind w:left="2160" w:right="362" w:hanging="720"/>
        <w:jc w:val="both"/>
        <w:rPr>
          <w:sz w:val="26"/>
          <w:szCs w:val="26"/>
        </w:rPr>
      </w:pPr>
      <w:r w:rsidRPr="005175D4">
        <w:rPr>
          <w:sz w:val="26"/>
          <w:szCs w:val="26"/>
        </w:rPr>
        <w:t xml:space="preserve">board </w:t>
      </w:r>
      <w:r w:rsidR="003A0E30" w:rsidRPr="005175D4">
        <w:rPr>
          <w:sz w:val="26"/>
          <w:szCs w:val="26"/>
        </w:rPr>
        <w:t>membership of parastatals and other agencies of the government.</w:t>
      </w:r>
    </w:p>
    <w:p w:rsidR="003A0E30" w:rsidRPr="005175D4" w:rsidRDefault="003A0E30" w:rsidP="00B43ADA">
      <w:pPr>
        <w:pStyle w:val="TableParagraph"/>
        <w:numPr>
          <w:ilvl w:val="0"/>
          <w:numId w:val="15"/>
        </w:numPr>
        <w:tabs>
          <w:tab w:val="left" w:pos="709"/>
        </w:tabs>
        <w:spacing w:before="6"/>
        <w:ind w:left="1440" w:hanging="720"/>
        <w:jc w:val="both"/>
        <w:rPr>
          <w:sz w:val="26"/>
          <w:szCs w:val="26"/>
        </w:rPr>
      </w:pPr>
      <w:r w:rsidRPr="005175D4">
        <w:rPr>
          <w:sz w:val="26"/>
          <w:szCs w:val="26"/>
        </w:rPr>
        <w:t>The State Electoral Authority shall ensure that registration and voting procedures, facilities and materials are appropriate, accessible and easy to understand and use by persons with disabilities.</w:t>
      </w:r>
    </w:p>
    <w:p w:rsidR="003A0E30" w:rsidRPr="005175D4" w:rsidRDefault="003A0E30" w:rsidP="00B43ADA">
      <w:pPr>
        <w:pStyle w:val="ListParagraph"/>
        <w:numPr>
          <w:ilvl w:val="0"/>
          <w:numId w:val="15"/>
        </w:numPr>
        <w:tabs>
          <w:tab w:val="left" w:pos="709"/>
          <w:tab w:val="left" w:pos="863"/>
        </w:tabs>
        <w:spacing w:before="92" w:line="252" w:lineRule="auto"/>
        <w:ind w:left="1440" w:right="-24" w:hanging="720"/>
        <w:jc w:val="both"/>
        <w:rPr>
          <w:sz w:val="26"/>
          <w:szCs w:val="26"/>
        </w:rPr>
      </w:pPr>
      <w:r w:rsidRPr="005175D4">
        <w:rPr>
          <w:sz w:val="26"/>
          <w:szCs w:val="26"/>
        </w:rPr>
        <w:t>Persons with disabilities shall have the right to vote in elections and public referendums without intimidations, and to stand for elections, to effectively hold office and perform all public functions at all levels of government.</w:t>
      </w:r>
    </w:p>
    <w:p w:rsidR="003A0E30" w:rsidRPr="005175D4" w:rsidRDefault="003A0E30" w:rsidP="00B43ADA">
      <w:pPr>
        <w:pStyle w:val="ListParagraph"/>
        <w:numPr>
          <w:ilvl w:val="0"/>
          <w:numId w:val="15"/>
        </w:numPr>
        <w:tabs>
          <w:tab w:val="left" w:pos="709"/>
          <w:tab w:val="left" w:pos="906"/>
        </w:tabs>
        <w:spacing w:before="0" w:line="252" w:lineRule="auto"/>
        <w:ind w:left="1440" w:right="-24" w:hanging="720"/>
        <w:jc w:val="both"/>
        <w:rPr>
          <w:sz w:val="26"/>
          <w:szCs w:val="26"/>
        </w:rPr>
      </w:pPr>
      <w:r w:rsidRPr="005175D4">
        <w:rPr>
          <w:sz w:val="26"/>
          <w:szCs w:val="26"/>
        </w:rPr>
        <w:t>Persons with disabilit</w:t>
      </w:r>
      <w:r w:rsidR="00B43ADA">
        <w:rPr>
          <w:sz w:val="26"/>
          <w:szCs w:val="26"/>
        </w:rPr>
        <w:t>ies</w:t>
      </w:r>
      <w:r w:rsidRPr="005175D4">
        <w:rPr>
          <w:sz w:val="26"/>
          <w:szCs w:val="26"/>
        </w:rPr>
        <w:t xml:space="preserve"> shall be attended to conveniently during voter-registration and voting exercises.</w:t>
      </w:r>
    </w:p>
    <w:p w:rsidR="003A0E30" w:rsidRPr="005175D4" w:rsidRDefault="003A0E30" w:rsidP="00B43ADA">
      <w:pPr>
        <w:pStyle w:val="ListParagraph"/>
        <w:numPr>
          <w:ilvl w:val="0"/>
          <w:numId w:val="15"/>
        </w:numPr>
        <w:tabs>
          <w:tab w:val="left" w:pos="867"/>
        </w:tabs>
        <w:spacing w:before="0"/>
        <w:ind w:left="1440" w:hanging="720"/>
        <w:jc w:val="both"/>
        <w:rPr>
          <w:sz w:val="26"/>
          <w:szCs w:val="26"/>
        </w:rPr>
      </w:pPr>
      <w:r w:rsidRPr="005175D4">
        <w:rPr>
          <w:sz w:val="26"/>
          <w:szCs w:val="26"/>
        </w:rPr>
        <w:t>Assistance for persons with disabilities seeking elective offices</w:t>
      </w:r>
    </w:p>
    <w:p w:rsidR="003A0E30" w:rsidRPr="005175D4" w:rsidRDefault="003A0E30" w:rsidP="00B43ADA">
      <w:pPr>
        <w:pStyle w:val="ListParagraph"/>
        <w:numPr>
          <w:ilvl w:val="0"/>
          <w:numId w:val="15"/>
        </w:numPr>
        <w:tabs>
          <w:tab w:val="left" w:pos="891"/>
        </w:tabs>
        <w:spacing w:before="0" w:line="252" w:lineRule="auto"/>
        <w:ind w:left="1440" w:right="-24" w:hanging="720"/>
        <w:jc w:val="both"/>
        <w:rPr>
          <w:sz w:val="26"/>
          <w:szCs w:val="26"/>
        </w:rPr>
      </w:pPr>
      <w:r w:rsidRPr="005175D4">
        <w:rPr>
          <w:sz w:val="26"/>
          <w:szCs w:val="26"/>
        </w:rPr>
        <w:t>Political parties shall advocate and promote the rights of persons with disabilities and shall ensure that persons with disabilities vying for elective political offices receive maximum support from parties.</w:t>
      </w:r>
    </w:p>
    <w:p w:rsidR="003A0E30" w:rsidRPr="004F02F8" w:rsidRDefault="003A0E30" w:rsidP="003A0E30">
      <w:pPr>
        <w:pStyle w:val="TableParagraph"/>
        <w:spacing w:before="140" w:line="252" w:lineRule="auto"/>
        <w:ind w:left="274" w:right="362"/>
        <w:jc w:val="both"/>
        <w:rPr>
          <w:sz w:val="2"/>
          <w:szCs w:val="26"/>
        </w:rPr>
      </w:pPr>
    </w:p>
    <w:p w:rsidR="003A0E30" w:rsidRPr="005175D4" w:rsidRDefault="002035AC" w:rsidP="00EE4109">
      <w:pPr>
        <w:pStyle w:val="TableParagraph"/>
        <w:tabs>
          <w:tab w:val="left" w:pos="720"/>
        </w:tabs>
        <w:spacing w:before="1" w:line="252" w:lineRule="auto"/>
        <w:ind w:left="1440" w:right="204" w:hanging="1440"/>
        <w:jc w:val="both"/>
        <w:rPr>
          <w:sz w:val="26"/>
          <w:szCs w:val="26"/>
        </w:rPr>
      </w:pPr>
      <w:r>
        <w:rPr>
          <w:noProof/>
          <w:sz w:val="26"/>
          <w:szCs w:val="26"/>
        </w:rPr>
        <mc:AlternateContent>
          <mc:Choice Requires="wps">
            <w:drawing>
              <wp:anchor distT="0" distB="0" distL="114300" distR="114300" simplePos="0" relativeHeight="251694080" behindDoc="0" locked="0" layoutInCell="1" allowOverlap="1">
                <wp:simplePos x="0" y="0"/>
                <wp:positionH relativeFrom="column">
                  <wp:posOffset>5366385</wp:posOffset>
                </wp:positionH>
                <wp:positionV relativeFrom="paragraph">
                  <wp:posOffset>46990</wp:posOffset>
                </wp:positionV>
                <wp:extent cx="1133475" cy="578485"/>
                <wp:effectExtent l="0" t="0" r="0" b="0"/>
                <wp:wrapNone/>
                <wp:docPr id="171508058" nam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EE4109" w:rsidRDefault="002E2379" w:rsidP="003A0E30">
                            <w:pPr>
                              <w:rPr>
                                <w:rFonts w:ascii="Times New Roman" w:hAnsi="Times New Roman" w:cs="Times New Roman"/>
                                <w:sz w:val="20"/>
                                <w:szCs w:val="20"/>
                              </w:rPr>
                            </w:pPr>
                            <w:r w:rsidRPr="00EE4109">
                              <w:rPr>
                                <w:rFonts w:ascii="Times New Roman" w:hAnsi="Times New Roman" w:cs="Times New Roman"/>
                                <w:sz w:val="20"/>
                                <w:szCs w:val="20"/>
                              </w:rPr>
                              <w:t>Rights of women with disability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4" o:spid="_x0000_s1060" type="#_x0000_t202" style="position:absolute;left:0;text-align:left;margin-left:422.55pt;margin-top:3.7pt;width:89.25pt;height:4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" filled="f" stroked="f">
                <v:path arrowok="t"/>
                <v:textbox>
                  <w:txbxContent>
                    <w:p w:rsidR="002E2379" w:rsidRPr="00EE4109" w:rsidRDefault="002E2379" w:rsidP="003A0E30">
                      <w:pPr>
                        <w:rPr>
                          <w:rFonts w:ascii="Times New Roman" w:hAnsi="Times New Roman" w:cs="Times New Roman"/>
                          <w:sz w:val="20"/>
                          <w:szCs w:val="20"/>
                        </w:rPr>
                      </w:pPr>
                      <w:r w:rsidRPr="00EE4109">
                        <w:rPr>
                          <w:rFonts w:ascii="Times New Roman" w:hAnsi="Times New Roman" w:cs="Times New Roman"/>
                          <w:sz w:val="20"/>
                          <w:szCs w:val="20"/>
                        </w:rPr>
                        <w:t>Rights of women with disability</w:t>
                      </w:r>
                    </w:p>
                  </w:txbxContent>
                </v:textbox>
              </v:shape>
            </w:pict>
          </mc:Fallback>
        </mc:AlternateContent>
      </w:r>
      <w:r w:rsidR="003A0E30" w:rsidRPr="005175D4">
        <w:rPr>
          <w:sz w:val="26"/>
          <w:szCs w:val="26"/>
        </w:rPr>
        <w:t>3</w:t>
      </w:r>
      <w:r w:rsidR="00EE4109">
        <w:rPr>
          <w:sz w:val="26"/>
          <w:szCs w:val="26"/>
        </w:rPr>
        <w:t>2</w:t>
      </w:r>
      <w:r w:rsidR="003A0E30" w:rsidRPr="005175D4">
        <w:rPr>
          <w:sz w:val="26"/>
          <w:szCs w:val="26"/>
        </w:rPr>
        <w:t>.</w:t>
      </w:r>
      <w:r w:rsidR="00EE4109">
        <w:rPr>
          <w:sz w:val="26"/>
          <w:szCs w:val="26"/>
        </w:rPr>
        <w:tab/>
        <w:t>(1)</w:t>
      </w:r>
      <w:r w:rsidR="00EE4109">
        <w:rPr>
          <w:sz w:val="26"/>
          <w:szCs w:val="26"/>
        </w:rPr>
        <w:tab/>
      </w:r>
      <w:r w:rsidR="003A0E30" w:rsidRPr="005175D4">
        <w:rPr>
          <w:sz w:val="26"/>
          <w:szCs w:val="26"/>
        </w:rPr>
        <w:t>A woman with disability shall not be tortured or subjected to cruel, in human, or degrading treatment or punishment.</w:t>
      </w:r>
    </w:p>
    <w:p w:rsidR="003A0E30" w:rsidRPr="005175D4" w:rsidRDefault="003A0E30" w:rsidP="00EE4109">
      <w:pPr>
        <w:pStyle w:val="TableParagraph"/>
        <w:numPr>
          <w:ilvl w:val="0"/>
          <w:numId w:val="18"/>
        </w:numPr>
        <w:spacing w:line="252" w:lineRule="auto"/>
        <w:ind w:left="1440" w:right="201" w:hanging="720"/>
        <w:jc w:val="both"/>
        <w:rPr>
          <w:sz w:val="26"/>
          <w:szCs w:val="26"/>
        </w:rPr>
      </w:pPr>
      <w:r w:rsidRPr="005175D4">
        <w:rPr>
          <w:sz w:val="26"/>
          <w:szCs w:val="26"/>
        </w:rPr>
        <w:t>Right against forced or non-consensual sterilization or without informed consent</w:t>
      </w:r>
    </w:p>
    <w:p w:rsidR="003A0E30" w:rsidRPr="005175D4" w:rsidRDefault="003A0E30" w:rsidP="00EE4109">
      <w:pPr>
        <w:pStyle w:val="TableParagraph"/>
        <w:numPr>
          <w:ilvl w:val="0"/>
          <w:numId w:val="18"/>
        </w:numPr>
        <w:spacing w:line="252" w:lineRule="auto"/>
        <w:ind w:left="1440" w:right="203" w:hanging="720"/>
        <w:jc w:val="both"/>
        <w:rPr>
          <w:sz w:val="26"/>
          <w:szCs w:val="26"/>
        </w:rPr>
      </w:pPr>
      <w:r w:rsidRPr="005175D4">
        <w:rPr>
          <w:sz w:val="26"/>
          <w:szCs w:val="26"/>
        </w:rPr>
        <w:t>Right to be protected against all forms of violence, whether in private or public, and sexual harassment at work place.</w:t>
      </w:r>
    </w:p>
    <w:p w:rsidR="003A0E30" w:rsidRPr="005175D4" w:rsidRDefault="003A0E30" w:rsidP="00EE4109">
      <w:pPr>
        <w:pStyle w:val="TableParagraph"/>
        <w:numPr>
          <w:ilvl w:val="0"/>
          <w:numId w:val="18"/>
        </w:numPr>
        <w:ind w:left="1440" w:hanging="720"/>
        <w:jc w:val="both"/>
        <w:rPr>
          <w:sz w:val="26"/>
          <w:szCs w:val="26"/>
        </w:rPr>
      </w:pPr>
      <w:r w:rsidRPr="005175D4">
        <w:rPr>
          <w:sz w:val="26"/>
          <w:szCs w:val="26"/>
        </w:rPr>
        <w:t>Right to reproduction and form a family.</w:t>
      </w:r>
    </w:p>
    <w:p w:rsidR="003A0E30" w:rsidRPr="005175D4" w:rsidRDefault="003A0E30" w:rsidP="00EE4109">
      <w:pPr>
        <w:pStyle w:val="TableParagraph"/>
        <w:numPr>
          <w:ilvl w:val="0"/>
          <w:numId w:val="18"/>
        </w:numPr>
        <w:spacing w:line="252" w:lineRule="auto"/>
        <w:ind w:left="1440" w:right="205" w:hanging="720"/>
        <w:jc w:val="both"/>
        <w:rPr>
          <w:sz w:val="26"/>
          <w:szCs w:val="26"/>
        </w:rPr>
      </w:pPr>
      <w:r w:rsidRPr="005175D4">
        <w:rPr>
          <w:sz w:val="26"/>
          <w:szCs w:val="26"/>
        </w:rPr>
        <w:t>Right to adequate protection from surgical or drug trial interventions, especially in the case of institutionalized women.</w:t>
      </w:r>
    </w:p>
    <w:p w:rsidR="003A0E30" w:rsidRPr="005175D4" w:rsidRDefault="003A0E30" w:rsidP="00EE4109">
      <w:pPr>
        <w:pStyle w:val="TableParagraph"/>
        <w:numPr>
          <w:ilvl w:val="0"/>
          <w:numId w:val="18"/>
        </w:numPr>
        <w:spacing w:line="252" w:lineRule="auto"/>
        <w:ind w:left="1440" w:right="205" w:hanging="720"/>
        <w:jc w:val="both"/>
        <w:rPr>
          <w:sz w:val="26"/>
          <w:szCs w:val="26"/>
        </w:rPr>
      </w:pPr>
      <w:r w:rsidRPr="005175D4">
        <w:rPr>
          <w:sz w:val="26"/>
          <w:szCs w:val="26"/>
        </w:rPr>
        <w:t>Right to approach a court of law, directly or through a friend or institution, for a violation of any of the above rights.</w:t>
      </w:r>
    </w:p>
    <w:p w:rsidR="003A0E30" w:rsidRPr="005175D4" w:rsidRDefault="003A0E30" w:rsidP="00EE4109">
      <w:pPr>
        <w:pStyle w:val="TableParagraph"/>
        <w:numPr>
          <w:ilvl w:val="0"/>
          <w:numId w:val="18"/>
        </w:numPr>
        <w:spacing w:line="252" w:lineRule="auto"/>
        <w:ind w:left="1440" w:right="202" w:hanging="720"/>
        <w:jc w:val="both"/>
        <w:rPr>
          <w:sz w:val="26"/>
          <w:szCs w:val="26"/>
        </w:rPr>
      </w:pPr>
      <w:r w:rsidRPr="005175D4">
        <w:rPr>
          <w:sz w:val="26"/>
          <w:szCs w:val="26"/>
        </w:rPr>
        <w:t>Right to accessible legal mechanisms of seeking remedies for violation of rights.</w:t>
      </w:r>
    </w:p>
    <w:p w:rsidR="003A0E30" w:rsidRPr="005175D4" w:rsidRDefault="003A0E30" w:rsidP="00EE4109">
      <w:pPr>
        <w:pStyle w:val="TableParagraph"/>
        <w:spacing w:before="2"/>
        <w:ind w:left="1440" w:hanging="720"/>
        <w:jc w:val="both"/>
        <w:rPr>
          <w:sz w:val="26"/>
          <w:szCs w:val="26"/>
        </w:rPr>
      </w:pPr>
    </w:p>
    <w:p w:rsidR="003A0E30" w:rsidRPr="005175D4" w:rsidRDefault="002035AC" w:rsidP="000A56E9">
      <w:pPr>
        <w:pStyle w:val="TableParagraph"/>
        <w:tabs>
          <w:tab w:val="left" w:pos="720"/>
        </w:tabs>
        <w:spacing w:line="254" w:lineRule="auto"/>
        <w:ind w:left="1440" w:right="197" w:hanging="1440"/>
        <w:jc w:val="both"/>
        <w:rPr>
          <w:sz w:val="26"/>
          <w:szCs w:val="26"/>
        </w:rPr>
      </w:pPr>
      <w:r>
        <w:rPr>
          <w:noProof/>
          <w:spacing w:val="-1"/>
          <w:sz w:val="26"/>
          <w:szCs w:val="26"/>
        </w:rPr>
        <mc:AlternateContent>
          <mc:Choice Requires="wps">
            <w:drawing>
              <wp:anchor distT="0" distB="0" distL="114300" distR="114300" simplePos="0" relativeHeight="251737088" behindDoc="0" locked="0" layoutInCell="1" allowOverlap="1">
                <wp:simplePos x="0" y="0"/>
                <wp:positionH relativeFrom="column">
                  <wp:posOffset>5366385</wp:posOffset>
                </wp:positionH>
                <wp:positionV relativeFrom="paragraph">
                  <wp:posOffset>-635</wp:posOffset>
                </wp:positionV>
                <wp:extent cx="1133475" cy="578485"/>
                <wp:effectExtent l="0" t="0" r="0" b="0"/>
                <wp:wrapNone/>
                <wp:docPr id="37" nam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EE4109" w:rsidRDefault="002E2379" w:rsidP="00474F20">
                            <w:pPr>
                              <w:rPr>
                                <w:rFonts w:ascii="Times New Roman" w:hAnsi="Times New Roman" w:cs="Times New Roman"/>
                                <w:sz w:val="20"/>
                                <w:szCs w:val="20"/>
                              </w:rPr>
                            </w:pPr>
                            <w:r>
                              <w:rPr>
                                <w:rFonts w:ascii="Times New Roman" w:hAnsi="Times New Roman" w:cs="Times New Roman"/>
                                <w:sz w:val="20"/>
                                <w:szCs w:val="20"/>
                              </w:rPr>
                              <w:t xml:space="preserve">Parent and Guardians </w:t>
                            </w:r>
                            <w:r w:rsidRPr="00EE4109">
                              <w:rPr>
                                <w:rFonts w:ascii="Times New Roman" w:hAnsi="Times New Roman" w:cs="Times New Roman"/>
                                <w:sz w:val="20"/>
                                <w:szCs w:val="20"/>
                              </w:rPr>
                              <w:t>with disability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22.55pt;margin-top:-.05pt;width:89.25pt;height:45.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" filled="f" stroked="f">
                <v:path arrowok="t"/>
                <v:textbox>
                  <w:txbxContent>
                    <w:p w:rsidR="002E2379" w:rsidRPr="00EE4109" w:rsidRDefault="002E2379" w:rsidP="00474F20">
                      <w:pPr>
                        <w:rPr>
                          <w:rFonts w:ascii="Times New Roman" w:hAnsi="Times New Roman" w:cs="Times New Roman"/>
                          <w:sz w:val="20"/>
                          <w:szCs w:val="20"/>
                        </w:rPr>
                      </w:pPr>
                      <w:r>
                        <w:rPr>
                          <w:rFonts w:ascii="Times New Roman" w:hAnsi="Times New Roman" w:cs="Times New Roman"/>
                          <w:sz w:val="20"/>
                          <w:szCs w:val="20"/>
                        </w:rPr>
                        <w:t xml:space="preserve">Parent and Guardians </w:t>
                      </w:r>
                      <w:r w:rsidRPr="00EE4109">
                        <w:rPr>
                          <w:rFonts w:ascii="Times New Roman" w:hAnsi="Times New Roman" w:cs="Times New Roman"/>
                          <w:sz w:val="20"/>
                          <w:szCs w:val="20"/>
                        </w:rPr>
                        <w:t>with disability</w:t>
                      </w:r>
                    </w:p>
                  </w:txbxContent>
                </v:textbox>
              </v:shape>
            </w:pict>
          </mc:Fallback>
        </mc:AlternateContent>
      </w:r>
      <w:r w:rsidR="003A0E30" w:rsidRPr="005175D4">
        <w:rPr>
          <w:spacing w:val="-1"/>
          <w:sz w:val="26"/>
          <w:szCs w:val="26"/>
        </w:rPr>
        <w:t>3</w:t>
      </w:r>
      <w:r w:rsidR="000A56E9">
        <w:rPr>
          <w:spacing w:val="-1"/>
          <w:sz w:val="26"/>
          <w:szCs w:val="26"/>
        </w:rPr>
        <w:t>3</w:t>
      </w:r>
      <w:r w:rsidR="003A0E30" w:rsidRPr="005175D4">
        <w:rPr>
          <w:spacing w:val="-1"/>
          <w:sz w:val="26"/>
          <w:szCs w:val="26"/>
        </w:rPr>
        <w:t>.</w:t>
      </w:r>
      <w:r w:rsidR="000A56E9">
        <w:rPr>
          <w:spacing w:val="-1"/>
          <w:sz w:val="26"/>
          <w:szCs w:val="26"/>
        </w:rPr>
        <w:tab/>
      </w:r>
      <w:r w:rsidR="003A0E30" w:rsidRPr="005175D4">
        <w:rPr>
          <w:spacing w:val="-1"/>
          <w:sz w:val="26"/>
          <w:szCs w:val="26"/>
        </w:rPr>
        <w:t xml:space="preserve">(1) </w:t>
      </w:r>
      <w:r w:rsidR="000A56E9">
        <w:rPr>
          <w:spacing w:val="-1"/>
          <w:sz w:val="26"/>
          <w:szCs w:val="26"/>
        </w:rPr>
        <w:tab/>
      </w:r>
      <w:r w:rsidR="003A0E30" w:rsidRPr="005175D4">
        <w:rPr>
          <w:spacing w:val="-1"/>
          <w:sz w:val="26"/>
          <w:szCs w:val="26"/>
        </w:rPr>
        <w:t xml:space="preserve">Parents and </w:t>
      </w:r>
      <w:proofErr w:type="gramStart"/>
      <w:r w:rsidR="003A0E30" w:rsidRPr="005175D4">
        <w:rPr>
          <w:spacing w:val="-1"/>
          <w:sz w:val="26"/>
          <w:szCs w:val="26"/>
        </w:rPr>
        <w:t>guardians’</w:t>
      </w:r>
      <w:proofErr w:type="gramEnd"/>
      <w:r w:rsidR="003A0E30" w:rsidRPr="005175D4">
        <w:rPr>
          <w:spacing w:val="-1"/>
          <w:sz w:val="26"/>
          <w:szCs w:val="26"/>
        </w:rPr>
        <w:t xml:space="preserve"> of </w:t>
      </w:r>
      <w:r w:rsidR="003A0E30" w:rsidRPr="005175D4">
        <w:rPr>
          <w:sz w:val="26"/>
          <w:szCs w:val="26"/>
        </w:rPr>
        <w:t>children with disability shall ensure that such children, within and outside the home, are free from all forms of neglect, exploitation, violence or abuse, including their gender-based aspects.</w:t>
      </w:r>
    </w:p>
    <w:p w:rsidR="003A0E30" w:rsidRPr="00277007" w:rsidRDefault="003A0E30" w:rsidP="003A0E30">
      <w:pPr>
        <w:pStyle w:val="TableParagraph"/>
        <w:spacing w:before="7"/>
        <w:jc w:val="both"/>
        <w:rPr>
          <w:sz w:val="12"/>
          <w:szCs w:val="26"/>
        </w:rPr>
      </w:pPr>
    </w:p>
    <w:p w:rsidR="003A0E30" w:rsidRDefault="003A0E30" w:rsidP="009E2D2A">
      <w:pPr>
        <w:pStyle w:val="TableParagraph"/>
        <w:numPr>
          <w:ilvl w:val="0"/>
          <w:numId w:val="22"/>
        </w:numPr>
        <w:spacing w:line="254" w:lineRule="auto"/>
        <w:ind w:left="1440" w:right="199" w:hanging="720"/>
        <w:jc w:val="both"/>
        <w:rPr>
          <w:sz w:val="26"/>
          <w:szCs w:val="26"/>
        </w:rPr>
      </w:pPr>
      <w:r w:rsidRPr="005175D4">
        <w:rPr>
          <w:sz w:val="26"/>
          <w:szCs w:val="26"/>
        </w:rPr>
        <w:t>Government shall take appropriate measures to prevent all forms of exploitation, violence and abuse by ensuring appropriate forms of gender and age sensitive assistance and support for persons with disabilit</w:t>
      </w:r>
      <w:r w:rsidR="00176D8F">
        <w:rPr>
          <w:sz w:val="26"/>
          <w:szCs w:val="26"/>
        </w:rPr>
        <w:t>ies</w:t>
      </w:r>
      <w:r w:rsidRPr="005175D4">
        <w:rPr>
          <w:sz w:val="26"/>
          <w:szCs w:val="26"/>
        </w:rPr>
        <w:t>, their families and caregivers, including the provision of information and education on how to avoid, recognize and report instances of neglect, exploitation, violence and abuse.</w:t>
      </w:r>
    </w:p>
    <w:p w:rsidR="003A0E30" w:rsidRPr="005175D4" w:rsidRDefault="003A0E30" w:rsidP="000A56E9">
      <w:pPr>
        <w:pStyle w:val="TableParagraph"/>
        <w:numPr>
          <w:ilvl w:val="0"/>
          <w:numId w:val="22"/>
        </w:numPr>
        <w:spacing w:line="252" w:lineRule="auto"/>
        <w:ind w:left="1440" w:right="22" w:hanging="720"/>
        <w:jc w:val="both"/>
        <w:rPr>
          <w:sz w:val="26"/>
          <w:szCs w:val="26"/>
        </w:rPr>
      </w:pPr>
      <w:r w:rsidRPr="005175D4">
        <w:rPr>
          <w:sz w:val="26"/>
          <w:szCs w:val="26"/>
        </w:rPr>
        <w:t xml:space="preserve">In order to prevent the occurrence of all forms of exploitation, violence and abuse, all facilities and </w:t>
      </w:r>
      <w:proofErr w:type="spellStart"/>
      <w:r w:rsidRPr="005175D4">
        <w:rPr>
          <w:sz w:val="26"/>
          <w:szCs w:val="26"/>
        </w:rPr>
        <w:t>programmes</w:t>
      </w:r>
      <w:proofErr w:type="spellEnd"/>
      <w:r w:rsidRPr="005175D4">
        <w:rPr>
          <w:sz w:val="26"/>
          <w:szCs w:val="26"/>
        </w:rPr>
        <w:t xml:space="preserve"> designed to serve persons with disability shall be effectively monitored by the Bureau.</w:t>
      </w:r>
    </w:p>
    <w:p w:rsidR="003A0E30" w:rsidRPr="005175D4" w:rsidRDefault="003A0E30" w:rsidP="000A56E9">
      <w:pPr>
        <w:pStyle w:val="TableParagraph"/>
        <w:numPr>
          <w:ilvl w:val="0"/>
          <w:numId w:val="22"/>
        </w:numPr>
        <w:spacing w:line="252" w:lineRule="auto"/>
        <w:ind w:left="1440" w:right="21" w:hanging="720"/>
        <w:jc w:val="both"/>
        <w:rPr>
          <w:sz w:val="26"/>
          <w:szCs w:val="26"/>
        </w:rPr>
      </w:pPr>
      <w:r w:rsidRPr="005175D4">
        <w:rPr>
          <w:spacing w:val="-1"/>
          <w:sz w:val="26"/>
          <w:szCs w:val="26"/>
        </w:rPr>
        <w:t xml:space="preserve">Parents or guardians </w:t>
      </w:r>
      <w:r w:rsidRPr="005175D4">
        <w:rPr>
          <w:sz w:val="26"/>
          <w:szCs w:val="26"/>
        </w:rPr>
        <w:t>of children with disabilit</w:t>
      </w:r>
      <w:r w:rsidR="00176D8F">
        <w:rPr>
          <w:sz w:val="26"/>
          <w:szCs w:val="26"/>
        </w:rPr>
        <w:t>ies</w:t>
      </w:r>
      <w:r w:rsidRPr="005175D4">
        <w:rPr>
          <w:sz w:val="26"/>
          <w:szCs w:val="26"/>
        </w:rPr>
        <w:t xml:space="preserve"> shall ensure that such children get educated at least to Secondary School Level.</w:t>
      </w:r>
    </w:p>
    <w:p w:rsidR="003A0E30" w:rsidRPr="005175D4" w:rsidRDefault="003A0E30" w:rsidP="000A56E9">
      <w:pPr>
        <w:pStyle w:val="TableParagraph"/>
        <w:numPr>
          <w:ilvl w:val="0"/>
          <w:numId w:val="22"/>
        </w:numPr>
        <w:spacing w:line="252" w:lineRule="auto"/>
        <w:ind w:left="1440" w:right="21" w:hanging="720"/>
        <w:jc w:val="both"/>
        <w:rPr>
          <w:sz w:val="26"/>
          <w:szCs w:val="26"/>
        </w:rPr>
      </w:pPr>
      <w:r w:rsidRPr="005175D4">
        <w:rPr>
          <w:sz w:val="26"/>
          <w:szCs w:val="26"/>
        </w:rPr>
        <w:t>Children with disability shall be entitled to equal rights, treatments, recreations, maintenance and training with other children in the family.</w:t>
      </w:r>
    </w:p>
    <w:p w:rsidR="003A0E30" w:rsidRPr="005175D4" w:rsidRDefault="003A0E30" w:rsidP="000A56E9">
      <w:pPr>
        <w:pStyle w:val="TableParagraph"/>
        <w:numPr>
          <w:ilvl w:val="0"/>
          <w:numId w:val="22"/>
        </w:numPr>
        <w:spacing w:line="254" w:lineRule="auto"/>
        <w:ind w:left="1440" w:right="22" w:hanging="720"/>
        <w:jc w:val="both"/>
        <w:rPr>
          <w:sz w:val="26"/>
          <w:szCs w:val="26"/>
        </w:rPr>
      </w:pPr>
      <w:r w:rsidRPr="005175D4">
        <w:rPr>
          <w:sz w:val="26"/>
          <w:szCs w:val="26"/>
        </w:rPr>
        <w:t>No child shall be concealed, abandoned, neglected or segregated on the basis of his or her disability.</w:t>
      </w:r>
    </w:p>
    <w:p w:rsidR="003A0E30" w:rsidRPr="005175D4" w:rsidRDefault="003A0E30" w:rsidP="000A56E9">
      <w:pPr>
        <w:pStyle w:val="TableParagraph"/>
        <w:numPr>
          <w:ilvl w:val="0"/>
          <w:numId w:val="22"/>
        </w:numPr>
        <w:spacing w:line="252" w:lineRule="auto"/>
        <w:ind w:left="1440" w:right="24" w:hanging="720"/>
        <w:jc w:val="both"/>
        <w:rPr>
          <w:sz w:val="26"/>
          <w:szCs w:val="26"/>
        </w:rPr>
      </w:pPr>
      <w:r w:rsidRPr="005175D4">
        <w:rPr>
          <w:sz w:val="26"/>
          <w:szCs w:val="26"/>
        </w:rPr>
        <w:t>Children with disability shall be registered immediately after birth and shall have right to;</w:t>
      </w:r>
    </w:p>
    <w:p w:rsidR="003A0E30" w:rsidRPr="005175D4" w:rsidRDefault="003A0E30" w:rsidP="000A56E9">
      <w:pPr>
        <w:pStyle w:val="TableParagraph"/>
        <w:numPr>
          <w:ilvl w:val="1"/>
          <w:numId w:val="22"/>
        </w:numPr>
        <w:spacing w:before="9"/>
        <w:ind w:left="2160" w:hanging="720"/>
        <w:jc w:val="both"/>
        <w:rPr>
          <w:sz w:val="26"/>
          <w:szCs w:val="26"/>
        </w:rPr>
      </w:pPr>
      <w:r w:rsidRPr="005175D4">
        <w:rPr>
          <w:sz w:val="26"/>
          <w:szCs w:val="26"/>
        </w:rPr>
        <w:t>Name</w:t>
      </w:r>
    </w:p>
    <w:p w:rsidR="003A0E30" w:rsidRPr="005175D4" w:rsidRDefault="003A0E30" w:rsidP="000A56E9">
      <w:pPr>
        <w:pStyle w:val="TableParagraph"/>
        <w:numPr>
          <w:ilvl w:val="1"/>
          <w:numId w:val="22"/>
        </w:numPr>
        <w:spacing w:before="18"/>
        <w:ind w:left="2160" w:hanging="731"/>
        <w:jc w:val="both"/>
        <w:rPr>
          <w:sz w:val="26"/>
          <w:szCs w:val="26"/>
        </w:rPr>
      </w:pPr>
      <w:r w:rsidRPr="005175D4">
        <w:rPr>
          <w:sz w:val="26"/>
          <w:szCs w:val="26"/>
        </w:rPr>
        <w:t>Be known and cared for by their parents</w:t>
      </w:r>
    </w:p>
    <w:p w:rsidR="003A0E30" w:rsidRPr="005175D4" w:rsidRDefault="003A0E30" w:rsidP="000A56E9">
      <w:pPr>
        <w:pStyle w:val="TableParagraph"/>
        <w:numPr>
          <w:ilvl w:val="1"/>
          <w:numId w:val="22"/>
        </w:numPr>
        <w:spacing w:before="19" w:line="256" w:lineRule="auto"/>
        <w:ind w:left="2160" w:right="879" w:hanging="731"/>
        <w:jc w:val="both"/>
        <w:rPr>
          <w:sz w:val="26"/>
          <w:szCs w:val="26"/>
        </w:rPr>
      </w:pPr>
      <w:r w:rsidRPr="005175D4">
        <w:rPr>
          <w:sz w:val="26"/>
          <w:szCs w:val="26"/>
        </w:rPr>
        <w:t>free and continual medical treatment in any public health institution</w:t>
      </w:r>
    </w:p>
    <w:p w:rsidR="003A0E30" w:rsidRPr="005175D4" w:rsidRDefault="003A0E30" w:rsidP="000A56E9">
      <w:pPr>
        <w:pStyle w:val="TableParagraph"/>
        <w:numPr>
          <w:ilvl w:val="1"/>
          <w:numId w:val="22"/>
        </w:numPr>
        <w:spacing w:before="1"/>
        <w:ind w:left="2160" w:hanging="731"/>
        <w:jc w:val="both"/>
        <w:rPr>
          <w:sz w:val="26"/>
          <w:szCs w:val="26"/>
        </w:rPr>
      </w:pPr>
      <w:r w:rsidRPr="005175D4">
        <w:rPr>
          <w:sz w:val="26"/>
          <w:szCs w:val="26"/>
        </w:rPr>
        <w:t>nationality</w:t>
      </w:r>
    </w:p>
    <w:p w:rsidR="003A0E30" w:rsidRPr="005175D4" w:rsidRDefault="003A0E30" w:rsidP="000A56E9">
      <w:pPr>
        <w:pStyle w:val="TableParagraph"/>
        <w:numPr>
          <w:ilvl w:val="0"/>
          <w:numId w:val="22"/>
        </w:numPr>
        <w:spacing w:before="20" w:line="252" w:lineRule="auto"/>
        <w:ind w:left="1440" w:right="20" w:hanging="720"/>
        <w:jc w:val="both"/>
        <w:rPr>
          <w:sz w:val="26"/>
          <w:szCs w:val="26"/>
        </w:rPr>
      </w:pPr>
      <w:r w:rsidRPr="005175D4">
        <w:rPr>
          <w:sz w:val="26"/>
          <w:szCs w:val="26"/>
        </w:rPr>
        <w:t>Government shall undertake to provide early and comprehensive information, services and support children with disability and their families.</w:t>
      </w:r>
    </w:p>
    <w:p w:rsidR="003A0E30" w:rsidRPr="005175D4" w:rsidRDefault="00DF49CA" w:rsidP="00DF49CA">
      <w:pPr>
        <w:pStyle w:val="TableParagraph"/>
        <w:numPr>
          <w:ilvl w:val="0"/>
          <w:numId w:val="22"/>
        </w:numPr>
        <w:tabs>
          <w:tab w:val="left" w:pos="1440"/>
        </w:tabs>
        <w:spacing w:line="252" w:lineRule="auto"/>
        <w:ind w:left="2160" w:right="20" w:hanging="1440"/>
        <w:jc w:val="both"/>
        <w:rPr>
          <w:sz w:val="26"/>
          <w:szCs w:val="26"/>
        </w:rPr>
      </w:pPr>
      <w:r>
        <w:rPr>
          <w:sz w:val="26"/>
          <w:szCs w:val="26"/>
        </w:rPr>
        <w:t>(</w:t>
      </w:r>
      <w:proofErr w:type="spellStart"/>
      <w:r>
        <w:rPr>
          <w:sz w:val="26"/>
          <w:szCs w:val="26"/>
        </w:rPr>
        <w:t>i</w:t>
      </w:r>
      <w:proofErr w:type="spellEnd"/>
      <w:r>
        <w:rPr>
          <w:sz w:val="26"/>
          <w:szCs w:val="26"/>
        </w:rPr>
        <w:t>)</w:t>
      </w:r>
      <w:r>
        <w:rPr>
          <w:sz w:val="26"/>
          <w:szCs w:val="26"/>
        </w:rPr>
        <w:tab/>
      </w:r>
      <w:r w:rsidRPr="005175D4">
        <w:rPr>
          <w:sz w:val="26"/>
          <w:szCs w:val="26"/>
        </w:rPr>
        <w:t xml:space="preserve">no </w:t>
      </w:r>
      <w:r w:rsidR="003A0E30" w:rsidRPr="005175D4">
        <w:rPr>
          <w:sz w:val="26"/>
          <w:szCs w:val="26"/>
        </w:rPr>
        <w:t>child shall be separated from his or her parents on the basis of a disability of either of both parents or the child,</w:t>
      </w:r>
    </w:p>
    <w:p w:rsidR="003A0E30" w:rsidRPr="005175D4" w:rsidRDefault="00DF49CA" w:rsidP="00DF49CA">
      <w:pPr>
        <w:pStyle w:val="TableParagraph"/>
        <w:spacing w:line="252" w:lineRule="auto"/>
        <w:ind w:left="1440" w:right="21"/>
        <w:jc w:val="both"/>
        <w:rPr>
          <w:sz w:val="26"/>
          <w:szCs w:val="26"/>
        </w:rPr>
      </w:pPr>
      <w:r>
        <w:rPr>
          <w:sz w:val="26"/>
          <w:szCs w:val="26"/>
        </w:rPr>
        <w:t>(ii)</w:t>
      </w:r>
      <w:r>
        <w:rPr>
          <w:sz w:val="26"/>
          <w:szCs w:val="26"/>
        </w:rPr>
        <w:tab/>
      </w:r>
      <w:r w:rsidRPr="005175D4">
        <w:rPr>
          <w:sz w:val="26"/>
          <w:szCs w:val="26"/>
        </w:rPr>
        <w:t xml:space="preserve">for </w:t>
      </w:r>
      <w:r w:rsidR="003A0E30" w:rsidRPr="005175D4">
        <w:rPr>
          <w:sz w:val="26"/>
          <w:szCs w:val="26"/>
        </w:rPr>
        <w:t>the purpose of medical treatment, rehabilitation, training or general improvement, a child with disability may be temporarily separated from his or her parents.</w:t>
      </w:r>
    </w:p>
    <w:p w:rsidR="003A0E30" w:rsidRPr="005175D4" w:rsidRDefault="003A0E30" w:rsidP="000A56E9">
      <w:pPr>
        <w:pStyle w:val="TableParagraph"/>
        <w:numPr>
          <w:ilvl w:val="0"/>
          <w:numId w:val="21"/>
        </w:numPr>
        <w:tabs>
          <w:tab w:val="left" w:pos="1393"/>
        </w:tabs>
        <w:spacing w:line="254" w:lineRule="auto"/>
        <w:ind w:left="1440" w:right="15" w:hanging="720"/>
        <w:jc w:val="both"/>
        <w:rPr>
          <w:sz w:val="26"/>
          <w:szCs w:val="26"/>
        </w:rPr>
      </w:pPr>
      <w:r w:rsidRPr="005175D4">
        <w:rPr>
          <w:sz w:val="26"/>
          <w:szCs w:val="26"/>
        </w:rPr>
        <w:t>The Bureau shall provide and sponsor alternative care for a child with disability where the immediate family is unable to provide the needed care.</w:t>
      </w:r>
    </w:p>
    <w:p w:rsidR="003A0E30" w:rsidRPr="005175D4" w:rsidRDefault="003A0E30" w:rsidP="000A56E9">
      <w:pPr>
        <w:pStyle w:val="TableParagraph"/>
        <w:numPr>
          <w:ilvl w:val="0"/>
          <w:numId w:val="21"/>
        </w:numPr>
        <w:tabs>
          <w:tab w:val="left" w:pos="1379"/>
        </w:tabs>
        <w:spacing w:before="1" w:line="252" w:lineRule="auto"/>
        <w:ind w:left="1440" w:right="24" w:hanging="720"/>
        <w:jc w:val="both"/>
        <w:rPr>
          <w:sz w:val="26"/>
          <w:szCs w:val="26"/>
        </w:rPr>
      </w:pPr>
      <w:r w:rsidRPr="005175D4">
        <w:rPr>
          <w:sz w:val="26"/>
          <w:szCs w:val="26"/>
        </w:rPr>
        <w:t>In all matters concerning children with disability, the best interest of the child shall be the primary consideration.</w:t>
      </w:r>
    </w:p>
    <w:p w:rsidR="003A0E30" w:rsidRPr="00B711BE" w:rsidRDefault="003A0E30" w:rsidP="000A56E9">
      <w:pPr>
        <w:pStyle w:val="TableParagraph"/>
        <w:spacing w:before="3"/>
        <w:ind w:left="1440" w:hanging="720"/>
        <w:jc w:val="both"/>
        <w:rPr>
          <w:sz w:val="18"/>
          <w:szCs w:val="26"/>
        </w:rPr>
      </w:pPr>
    </w:p>
    <w:p w:rsidR="003A0E30" w:rsidRPr="005175D4" w:rsidRDefault="002035AC" w:rsidP="005C7847">
      <w:pPr>
        <w:pStyle w:val="TableParagraph"/>
        <w:tabs>
          <w:tab w:val="left" w:pos="720"/>
        </w:tabs>
        <w:ind w:left="1440" w:hanging="1440"/>
        <w:jc w:val="both"/>
        <w:rPr>
          <w:sz w:val="26"/>
          <w:szCs w:val="26"/>
        </w:rPr>
      </w:pPr>
      <w:r>
        <w:rPr>
          <w:noProof/>
          <w:sz w:val="26"/>
          <w:szCs w:val="26"/>
        </w:rPr>
        <mc:AlternateContent>
          <mc:Choice Requires="wps">
            <w:drawing>
              <wp:anchor distT="0" distB="0" distL="114300" distR="114300" simplePos="0" relativeHeight="251695104" behindDoc="0" locked="0" layoutInCell="1" allowOverlap="1">
                <wp:simplePos x="0" y="0"/>
                <wp:positionH relativeFrom="column">
                  <wp:posOffset>5585460</wp:posOffset>
                </wp:positionH>
                <wp:positionV relativeFrom="paragraph">
                  <wp:posOffset>12700</wp:posOffset>
                </wp:positionV>
                <wp:extent cx="952500" cy="485775"/>
                <wp:effectExtent l="0" t="0" r="0" b="0"/>
                <wp:wrapNone/>
                <wp:docPr id="36" nam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806139" w:rsidRDefault="002E2379" w:rsidP="003A0E30">
                            <w:pPr>
                              <w:rPr>
                                <w:rFonts w:ascii="Times New Roman" w:hAnsi="Times New Roman" w:cs="Times New Roman"/>
                                <w:sz w:val="20"/>
                                <w:szCs w:val="20"/>
                              </w:rPr>
                            </w:pPr>
                            <w:r w:rsidRPr="00806139">
                              <w:rPr>
                                <w:rFonts w:ascii="Times New Roman" w:hAnsi="Times New Roman" w:cs="Times New Roman"/>
                                <w:sz w:val="20"/>
                                <w:szCs w:val="20"/>
                              </w:rPr>
                              <w:t>Right to communal life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5" o:spid="_x0000_s1062" type="#_x0000_t202" style="position:absolute;left:0;text-align:left;margin-left:439.8pt;margin-top:1pt;width:7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" filled="f" stroked="f">
                <v:path arrowok="t"/>
                <v:textbox>
                  <w:txbxContent>
                    <w:p w:rsidR="002E2379" w:rsidRPr="00806139" w:rsidRDefault="002E2379" w:rsidP="003A0E30">
                      <w:pPr>
                        <w:rPr>
                          <w:rFonts w:ascii="Times New Roman" w:hAnsi="Times New Roman" w:cs="Times New Roman"/>
                          <w:sz w:val="20"/>
                          <w:szCs w:val="20"/>
                        </w:rPr>
                      </w:pPr>
                      <w:r w:rsidRPr="00806139">
                        <w:rPr>
                          <w:rFonts w:ascii="Times New Roman" w:hAnsi="Times New Roman" w:cs="Times New Roman"/>
                          <w:sz w:val="20"/>
                          <w:szCs w:val="20"/>
                        </w:rPr>
                        <w:t>Right to communal life</w:t>
                      </w:r>
                    </w:p>
                  </w:txbxContent>
                </v:textbox>
              </v:shape>
            </w:pict>
          </mc:Fallback>
        </mc:AlternateContent>
      </w:r>
      <w:r w:rsidR="005C7847">
        <w:rPr>
          <w:sz w:val="26"/>
          <w:szCs w:val="26"/>
        </w:rPr>
        <w:t>34.</w:t>
      </w:r>
      <w:r w:rsidR="005C7847">
        <w:rPr>
          <w:sz w:val="26"/>
          <w:szCs w:val="26"/>
        </w:rPr>
        <w:tab/>
      </w:r>
      <w:r w:rsidR="003A0E30" w:rsidRPr="005175D4">
        <w:rPr>
          <w:sz w:val="26"/>
          <w:szCs w:val="26"/>
        </w:rPr>
        <w:t>(1)</w:t>
      </w:r>
      <w:r w:rsidR="00806139">
        <w:rPr>
          <w:sz w:val="26"/>
          <w:szCs w:val="26"/>
        </w:rPr>
        <w:tab/>
      </w:r>
      <w:r w:rsidR="003A0E30" w:rsidRPr="005175D4">
        <w:rPr>
          <w:sz w:val="26"/>
          <w:szCs w:val="26"/>
        </w:rPr>
        <w:t>Any person with disability shall have the right to;</w:t>
      </w:r>
    </w:p>
    <w:p w:rsidR="003A0E30" w:rsidRPr="005175D4" w:rsidRDefault="003A0E30" w:rsidP="00806139">
      <w:pPr>
        <w:pStyle w:val="TableParagraph"/>
        <w:numPr>
          <w:ilvl w:val="1"/>
          <w:numId w:val="20"/>
        </w:numPr>
        <w:spacing w:line="256" w:lineRule="auto"/>
        <w:ind w:left="2160" w:right="828" w:hanging="720"/>
        <w:jc w:val="both"/>
        <w:rPr>
          <w:sz w:val="26"/>
          <w:szCs w:val="26"/>
        </w:rPr>
      </w:pPr>
      <w:r w:rsidRPr="005175D4">
        <w:rPr>
          <w:sz w:val="26"/>
          <w:szCs w:val="26"/>
        </w:rPr>
        <w:t>live in the community, with choices equal to others, and shall have;</w:t>
      </w:r>
      <w:r w:rsidR="00352ECA">
        <w:rPr>
          <w:sz w:val="26"/>
          <w:szCs w:val="26"/>
        </w:rPr>
        <w:t xml:space="preserve"> and</w:t>
      </w:r>
    </w:p>
    <w:p w:rsidR="003A0E30" w:rsidRPr="005175D4" w:rsidRDefault="003A0E30" w:rsidP="00806139">
      <w:pPr>
        <w:pStyle w:val="TableParagraph"/>
        <w:numPr>
          <w:ilvl w:val="1"/>
          <w:numId w:val="20"/>
        </w:numPr>
        <w:spacing w:before="1" w:line="252" w:lineRule="auto"/>
        <w:ind w:left="2160" w:right="21" w:hanging="720"/>
        <w:jc w:val="both"/>
        <w:rPr>
          <w:sz w:val="26"/>
          <w:szCs w:val="26"/>
        </w:rPr>
      </w:pPr>
      <w:r w:rsidRPr="005175D4">
        <w:rPr>
          <w:sz w:val="26"/>
          <w:szCs w:val="26"/>
        </w:rPr>
        <w:t>full enjoyment of their rights and full inclusion and participation in the community.</w:t>
      </w:r>
    </w:p>
    <w:p w:rsidR="003A0E30" w:rsidRPr="005175D4" w:rsidRDefault="003A0E30" w:rsidP="005C7847">
      <w:pPr>
        <w:pStyle w:val="TableParagraph"/>
        <w:numPr>
          <w:ilvl w:val="0"/>
          <w:numId w:val="19"/>
        </w:numPr>
        <w:spacing w:before="9" w:line="252" w:lineRule="auto"/>
        <w:ind w:left="1440" w:right="20" w:hanging="720"/>
        <w:jc w:val="both"/>
        <w:rPr>
          <w:sz w:val="26"/>
          <w:szCs w:val="26"/>
        </w:rPr>
      </w:pPr>
      <w:r w:rsidRPr="005175D4">
        <w:rPr>
          <w:sz w:val="26"/>
          <w:szCs w:val="26"/>
        </w:rPr>
        <w:t>Any person with disability shall not be isolated or segregated from the community or compelled to live in a particular area except on medical grounds or in accordance with the provision of the Constitution of the Federal Republic of Nigeria.</w:t>
      </w:r>
    </w:p>
    <w:p w:rsidR="003A0E30" w:rsidRDefault="003A0E30" w:rsidP="000A56E9">
      <w:pPr>
        <w:pStyle w:val="TableParagraph"/>
        <w:numPr>
          <w:ilvl w:val="0"/>
          <w:numId w:val="19"/>
        </w:numPr>
        <w:spacing w:before="140" w:line="254" w:lineRule="auto"/>
        <w:ind w:left="1440" w:right="357" w:hanging="720"/>
        <w:jc w:val="both"/>
        <w:rPr>
          <w:sz w:val="26"/>
          <w:szCs w:val="26"/>
        </w:rPr>
      </w:pPr>
      <w:r w:rsidRPr="005175D4">
        <w:rPr>
          <w:sz w:val="26"/>
          <w:szCs w:val="26"/>
        </w:rPr>
        <w:t>Any person in breach of sub</w:t>
      </w:r>
      <w:r w:rsidR="00DB3D93">
        <w:rPr>
          <w:sz w:val="26"/>
          <w:szCs w:val="26"/>
        </w:rPr>
        <w:t>clause</w:t>
      </w:r>
      <w:r w:rsidRPr="005175D4">
        <w:rPr>
          <w:sz w:val="26"/>
          <w:szCs w:val="26"/>
        </w:rPr>
        <w:t xml:space="preserve"> (2) shall on conviction be liable to a fine of N500,000</w:t>
      </w:r>
      <w:r w:rsidR="002E2379">
        <w:rPr>
          <w:sz w:val="26"/>
          <w:szCs w:val="26"/>
        </w:rPr>
        <w:t xml:space="preserve"> </w:t>
      </w:r>
      <w:r w:rsidRPr="005175D4">
        <w:rPr>
          <w:sz w:val="26"/>
          <w:szCs w:val="26"/>
        </w:rPr>
        <w:t>or a maximum of 5</w:t>
      </w:r>
      <w:r w:rsidR="002E2379">
        <w:rPr>
          <w:sz w:val="26"/>
          <w:szCs w:val="26"/>
        </w:rPr>
        <w:t xml:space="preserve"> </w:t>
      </w:r>
      <w:r w:rsidRPr="005175D4">
        <w:rPr>
          <w:sz w:val="26"/>
          <w:szCs w:val="26"/>
        </w:rPr>
        <w:t>years imprisonment or both</w:t>
      </w:r>
      <w:r w:rsidR="00B711BE">
        <w:rPr>
          <w:sz w:val="26"/>
          <w:szCs w:val="26"/>
        </w:rPr>
        <w:t>.</w:t>
      </w:r>
    </w:p>
    <w:p w:rsidR="003A0E30" w:rsidRPr="005175D4" w:rsidRDefault="002035AC" w:rsidP="00111BA2">
      <w:pPr>
        <w:pStyle w:val="TableParagraph"/>
        <w:tabs>
          <w:tab w:val="left" w:pos="720"/>
        </w:tabs>
        <w:spacing w:before="140" w:line="254" w:lineRule="auto"/>
        <w:ind w:left="1440" w:right="57" w:hanging="1440"/>
        <w:jc w:val="both"/>
        <w:rPr>
          <w:sz w:val="26"/>
          <w:szCs w:val="26"/>
        </w:rPr>
      </w:pPr>
      <w:r>
        <w:rPr>
          <w:noProof/>
          <w:sz w:val="26"/>
          <w:szCs w:val="26"/>
        </w:rPr>
        <mc:AlternateContent>
          <mc:Choice Requires="wps">
            <w:drawing>
              <wp:anchor distT="0" distB="0" distL="114300" distR="114300" simplePos="0" relativeHeight="251696128" behindDoc="0" locked="0" layoutInCell="1" allowOverlap="1">
                <wp:simplePos x="0" y="0"/>
                <wp:positionH relativeFrom="column">
                  <wp:posOffset>5414010</wp:posOffset>
                </wp:positionH>
                <wp:positionV relativeFrom="paragraph">
                  <wp:posOffset>130810</wp:posOffset>
                </wp:positionV>
                <wp:extent cx="1257300" cy="485775"/>
                <wp:effectExtent l="0" t="0" r="0" b="0"/>
                <wp:wrapNone/>
                <wp:docPr id="35"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86849" w:rsidRDefault="002E2379" w:rsidP="003A0E30">
                            <w:pPr>
                              <w:rPr>
                                <w:rFonts w:ascii="Times New Roman" w:hAnsi="Times New Roman" w:cs="Times New Roman"/>
                                <w:sz w:val="20"/>
                                <w:szCs w:val="20"/>
                              </w:rPr>
                            </w:pPr>
                            <w:r w:rsidRPr="00386849">
                              <w:rPr>
                                <w:rFonts w:ascii="Times New Roman" w:hAnsi="Times New Roman" w:cs="Times New Roman"/>
                                <w:sz w:val="20"/>
                                <w:szCs w:val="20"/>
                              </w:rPr>
                              <w:t>Right to participate in cultural life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6" o:spid="_x0000_s1063" type="#_x0000_t202" style="position:absolute;left:0;text-align:left;margin-left:426.3pt;margin-top:10.3pt;width:99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" filled="f" stroked="f">
                <v:path arrowok="t"/>
                <v:textbox>
                  <w:txbxContent>
                    <w:p w:rsidR="002E2379" w:rsidRPr="00386849" w:rsidRDefault="002E2379" w:rsidP="003A0E30">
                      <w:pPr>
                        <w:rPr>
                          <w:rFonts w:ascii="Times New Roman" w:hAnsi="Times New Roman" w:cs="Times New Roman"/>
                          <w:sz w:val="20"/>
                          <w:szCs w:val="20"/>
                        </w:rPr>
                      </w:pPr>
                      <w:r w:rsidRPr="00386849">
                        <w:rPr>
                          <w:rFonts w:ascii="Times New Roman" w:hAnsi="Times New Roman" w:cs="Times New Roman"/>
                          <w:sz w:val="20"/>
                          <w:szCs w:val="20"/>
                        </w:rPr>
                        <w:t>Right to participate in cultural life</w:t>
                      </w:r>
                    </w:p>
                  </w:txbxContent>
                </v:textbox>
              </v:shape>
            </w:pict>
          </mc:Fallback>
        </mc:AlternateContent>
      </w:r>
      <w:r w:rsidR="003A0E30" w:rsidRPr="005175D4">
        <w:rPr>
          <w:sz w:val="26"/>
          <w:szCs w:val="26"/>
        </w:rPr>
        <w:t>3</w:t>
      </w:r>
      <w:r w:rsidR="00386849">
        <w:rPr>
          <w:sz w:val="26"/>
          <w:szCs w:val="26"/>
        </w:rPr>
        <w:t>5.</w:t>
      </w:r>
      <w:r w:rsidR="00386849">
        <w:rPr>
          <w:sz w:val="26"/>
          <w:szCs w:val="26"/>
        </w:rPr>
        <w:tab/>
        <w:t>(1)</w:t>
      </w:r>
      <w:r w:rsidR="00386849">
        <w:rPr>
          <w:sz w:val="26"/>
          <w:szCs w:val="26"/>
        </w:rPr>
        <w:tab/>
      </w:r>
      <w:r w:rsidR="003A0E30" w:rsidRPr="005175D4">
        <w:rPr>
          <w:sz w:val="26"/>
          <w:szCs w:val="26"/>
        </w:rPr>
        <w:t>The right of persons with disability to take part on equal basis with others in cultural life is hereby guaranteed, and accordingly Government shall take all appropriate measures to ensure that persons with disability:</w:t>
      </w:r>
    </w:p>
    <w:p w:rsidR="003A0E30" w:rsidRPr="005175D4" w:rsidRDefault="00384EE6" w:rsidP="00386849">
      <w:pPr>
        <w:pStyle w:val="TableParagraph"/>
        <w:numPr>
          <w:ilvl w:val="0"/>
          <w:numId w:val="25"/>
        </w:numPr>
        <w:ind w:left="2160" w:hanging="720"/>
        <w:jc w:val="both"/>
        <w:rPr>
          <w:sz w:val="26"/>
          <w:szCs w:val="26"/>
        </w:rPr>
      </w:pPr>
      <w:r w:rsidRPr="005175D4">
        <w:rPr>
          <w:sz w:val="26"/>
          <w:szCs w:val="26"/>
        </w:rPr>
        <w:t xml:space="preserve">enjoy </w:t>
      </w:r>
      <w:r w:rsidR="003A0E30" w:rsidRPr="005175D4">
        <w:rPr>
          <w:sz w:val="26"/>
          <w:szCs w:val="26"/>
        </w:rPr>
        <w:t>access to cultural materials in accessible formats;</w:t>
      </w:r>
    </w:p>
    <w:p w:rsidR="003A0E30" w:rsidRPr="005175D4" w:rsidRDefault="003A0E30" w:rsidP="00111BA2">
      <w:pPr>
        <w:pStyle w:val="TableParagraph"/>
        <w:numPr>
          <w:ilvl w:val="0"/>
          <w:numId w:val="25"/>
        </w:numPr>
        <w:tabs>
          <w:tab w:val="left" w:pos="505"/>
        </w:tabs>
        <w:spacing w:line="252" w:lineRule="auto"/>
        <w:ind w:left="2160" w:right="57" w:hanging="720"/>
        <w:jc w:val="both"/>
        <w:rPr>
          <w:sz w:val="26"/>
          <w:szCs w:val="26"/>
        </w:rPr>
      </w:pPr>
      <w:r w:rsidRPr="005175D4">
        <w:rPr>
          <w:sz w:val="26"/>
          <w:szCs w:val="26"/>
        </w:rPr>
        <w:t xml:space="preserve">enjoy access to television </w:t>
      </w:r>
      <w:proofErr w:type="spellStart"/>
      <w:r w:rsidRPr="005175D4">
        <w:rPr>
          <w:sz w:val="26"/>
          <w:szCs w:val="26"/>
        </w:rPr>
        <w:t>programmes</w:t>
      </w:r>
      <w:proofErr w:type="spellEnd"/>
      <w:r w:rsidRPr="005175D4">
        <w:rPr>
          <w:sz w:val="26"/>
          <w:szCs w:val="26"/>
        </w:rPr>
        <w:t>, films, theatres and other cultural activities, in accessible formats;</w:t>
      </w:r>
    </w:p>
    <w:p w:rsidR="003A0E30" w:rsidRPr="005175D4" w:rsidRDefault="003A0E30" w:rsidP="00111BA2">
      <w:pPr>
        <w:pStyle w:val="TableParagraph"/>
        <w:numPr>
          <w:ilvl w:val="0"/>
          <w:numId w:val="25"/>
        </w:numPr>
        <w:spacing w:line="254" w:lineRule="auto"/>
        <w:ind w:left="2160" w:right="57" w:hanging="720"/>
        <w:jc w:val="both"/>
        <w:rPr>
          <w:sz w:val="26"/>
          <w:szCs w:val="26"/>
        </w:rPr>
      </w:pPr>
      <w:r w:rsidRPr="005175D4">
        <w:rPr>
          <w:sz w:val="26"/>
          <w:szCs w:val="26"/>
        </w:rPr>
        <w:t xml:space="preserve">enjoy access to places for cultural performances or services, such as theatres, museums, cinemas, libraries and tourism services, and, as much as possible, enjoy access to monuments and sites of national </w:t>
      </w:r>
      <w:r w:rsidR="00D565F0">
        <w:rPr>
          <w:sz w:val="26"/>
          <w:szCs w:val="26"/>
        </w:rPr>
        <w:t xml:space="preserve">and state </w:t>
      </w:r>
      <w:r w:rsidRPr="005175D4">
        <w:rPr>
          <w:sz w:val="26"/>
          <w:szCs w:val="26"/>
        </w:rPr>
        <w:t>cultural importance.</w:t>
      </w:r>
    </w:p>
    <w:p w:rsidR="003A0E30" w:rsidRPr="005175D4" w:rsidRDefault="003A0E30" w:rsidP="00111BA2">
      <w:pPr>
        <w:pStyle w:val="TableParagraph"/>
        <w:numPr>
          <w:ilvl w:val="0"/>
          <w:numId w:val="24"/>
        </w:numPr>
        <w:spacing w:line="252" w:lineRule="auto"/>
        <w:ind w:left="1440" w:right="57" w:hanging="720"/>
        <w:jc w:val="both"/>
        <w:rPr>
          <w:sz w:val="26"/>
          <w:szCs w:val="26"/>
        </w:rPr>
      </w:pPr>
      <w:r w:rsidRPr="005175D4">
        <w:rPr>
          <w:sz w:val="26"/>
          <w:szCs w:val="26"/>
        </w:rPr>
        <w:t>Government shall take appropriate measures to enable persons with disability to have the opportunity to develop and utilize their creative, artistic and intellectual potentials, not only for their own benefit, but also for the enrichment of the society.</w:t>
      </w:r>
    </w:p>
    <w:p w:rsidR="003A0E30" w:rsidRPr="005175D4" w:rsidRDefault="003A0E30" w:rsidP="00111BA2">
      <w:pPr>
        <w:pStyle w:val="TableParagraph"/>
        <w:numPr>
          <w:ilvl w:val="0"/>
          <w:numId w:val="24"/>
        </w:numPr>
        <w:ind w:left="1440" w:right="57" w:hanging="720"/>
        <w:jc w:val="both"/>
        <w:rPr>
          <w:sz w:val="26"/>
          <w:szCs w:val="26"/>
        </w:rPr>
      </w:pPr>
      <w:r w:rsidRPr="005175D4">
        <w:rPr>
          <w:sz w:val="26"/>
          <w:szCs w:val="26"/>
        </w:rPr>
        <w:t>Government shall take all appropriate steps, in accordance with international law, to ensure that intellectual properties laws and practices do not constitute an unreasonable or discriminatory b</w:t>
      </w:r>
      <w:r w:rsidR="00EA3850">
        <w:rPr>
          <w:sz w:val="26"/>
          <w:szCs w:val="26"/>
        </w:rPr>
        <w:t>a</w:t>
      </w:r>
      <w:r w:rsidRPr="005175D4">
        <w:rPr>
          <w:sz w:val="26"/>
          <w:szCs w:val="26"/>
        </w:rPr>
        <w:t>rrier to access by persons with disability to cultural materials.</w:t>
      </w:r>
    </w:p>
    <w:p w:rsidR="003A0E30" w:rsidRPr="00386849" w:rsidRDefault="003A0E30" w:rsidP="00111BA2">
      <w:pPr>
        <w:pStyle w:val="TableParagraph"/>
        <w:spacing w:before="6"/>
        <w:ind w:left="1440" w:hanging="720"/>
        <w:jc w:val="both"/>
        <w:rPr>
          <w:sz w:val="10"/>
          <w:szCs w:val="26"/>
        </w:rPr>
      </w:pPr>
    </w:p>
    <w:p w:rsidR="003A0E30" w:rsidRPr="005175D4" w:rsidRDefault="003A0E30" w:rsidP="00111BA2">
      <w:pPr>
        <w:pStyle w:val="TableParagraph"/>
        <w:numPr>
          <w:ilvl w:val="0"/>
          <w:numId w:val="24"/>
        </w:numPr>
        <w:ind w:left="1440" w:right="57" w:hanging="720"/>
        <w:jc w:val="both"/>
        <w:rPr>
          <w:sz w:val="26"/>
          <w:szCs w:val="26"/>
        </w:rPr>
      </w:pPr>
      <w:r w:rsidRPr="005175D4">
        <w:rPr>
          <w:sz w:val="26"/>
          <w:szCs w:val="26"/>
        </w:rPr>
        <w:t>Persons with disability shall be entitled, on an equal basis with others, to recognition and support of their specific cultural and linguistic identities, including sign languages and deaf culture.</w:t>
      </w:r>
    </w:p>
    <w:p w:rsidR="003A0E30" w:rsidRPr="005175D4" w:rsidRDefault="002035AC" w:rsidP="00386849">
      <w:pPr>
        <w:pStyle w:val="TableParagraph"/>
        <w:spacing w:before="2"/>
        <w:ind w:left="1440" w:hanging="720"/>
        <w:jc w:val="both"/>
        <w:rPr>
          <w:sz w:val="26"/>
          <w:szCs w:val="26"/>
        </w:rPr>
      </w:pPr>
      <w:r>
        <w:rPr>
          <w:noProof/>
          <w:sz w:val="26"/>
          <w:szCs w:val="26"/>
        </w:rPr>
        <mc:AlternateContent>
          <mc:Choice Requires="wps">
            <w:drawing>
              <wp:anchor distT="0" distB="0" distL="114300" distR="114300" simplePos="0" relativeHeight="251697152" behindDoc="0" locked="0" layoutInCell="1" allowOverlap="1">
                <wp:simplePos x="0" y="0"/>
                <wp:positionH relativeFrom="column">
                  <wp:posOffset>5442585</wp:posOffset>
                </wp:positionH>
                <wp:positionV relativeFrom="paragraph">
                  <wp:posOffset>182245</wp:posOffset>
                </wp:positionV>
                <wp:extent cx="1152525" cy="755015"/>
                <wp:effectExtent l="0" t="0" r="0" b="0"/>
                <wp:wrapNone/>
                <wp:docPr id="34" nam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2525"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96DF7" w:rsidRDefault="002E2379" w:rsidP="003A0E30">
                            <w:pPr>
                              <w:rPr>
                                <w:rFonts w:ascii="Times New Roman" w:hAnsi="Times New Roman" w:cs="Times New Roman"/>
                                <w:sz w:val="20"/>
                                <w:szCs w:val="20"/>
                              </w:rPr>
                            </w:pPr>
                            <w:r w:rsidRPr="00996DF7">
                              <w:rPr>
                                <w:rFonts w:ascii="Times New Roman" w:hAnsi="Times New Roman" w:cs="Times New Roman"/>
                                <w:sz w:val="20"/>
                                <w:szCs w:val="20"/>
                              </w:rPr>
                              <w:t>Right to recreation leisure and sport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7" o:spid="_x0000_s1064" type="#_x0000_t202" style="position:absolute;left:0;text-align:left;margin-left:428.55pt;margin-top:14.35pt;width:90.75pt;height:5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" filled="f" stroked="f">
                <v:path arrowok="t"/>
                <v:textbox>
                  <w:txbxContent>
                    <w:p w:rsidR="002E2379" w:rsidRPr="00996DF7" w:rsidRDefault="002E2379" w:rsidP="003A0E30">
                      <w:pPr>
                        <w:rPr>
                          <w:rFonts w:ascii="Times New Roman" w:hAnsi="Times New Roman" w:cs="Times New Roman"/>
                          <w:sz w:val="20"/>
                          <w:szCs w:val="20"/>
                        </w:rPr>
                      </w:pPr>
                      <w:r w:rsidRPr="00996DF7">
                        <w:rPr>
                          <w:rFonts w:ascii="Times New Roman" w:hAnsi="Times New Roman" w:cs="Times New Roman"/>
                          <w:sz w:val="20"/>
                          <w:szCs w:val="20"/>
                        </w:rPr>
                        <w:t>Right to recreation leisure and sport</w:t>
                      </w:r>
                    </w:p>
                  </w:txbxContent>
                </v:textbox>
              </v:shape>
            </w:pict>
          </mc:Fallback>
        </mc:AlternateContent>
      </w:r>
    </w:p>
    <w:p w:rsidR="003A0E30" w:rsidRPr="005175D4" w:rsidRDefault="003A0E30" w:rsidP="00111BA2">
      <w:pPr>
        <w:pStyle w:val="TableParagraph"/>
        <w:spacing w:before="1" w:line="252" w:lineRule="auto"/>
        <w:ind w:left="720" w:right="57" w:hanging="720"/>
        <w:jc w:val="both"/>
        <w:rPr>
          <w:sz w:val="26"/>
          <w:szCs w:val="26"/>
        </w:rPr>
      </w:pPr>
      <w:r w:rsidRPr="005175D4">
        <w:rPr>
          <w:sz w:val="26"/>
          <w:szCs w:val="26"/>
        </w:rPr>
        <w:t>3</w:t>
      </w:r>
      <w:r w:rsidR="00A323B1">
        <w:rPr>
          <w:sz w:val="26"/>
          <w:szCs w:val="26"/>
        </w:rPr>
        <w:t>6</w:t>
      </w:r>
      <w:r w:rsidRPr="005175D4">
        <w:rPr>
          <w:sz w:val="26"/>
          <w:szCs w:val="26"/>
        </w:rPr>
        <w:t xml:space="preserve">. </w:t>
      </w:r>
      <w:r w:rsidR="00A323B1">
        <w:rPr>
          <w:sz w:val="26"/>
          <w:szCs w:val="26"/>
        </w:rPr>
        <w:tab/>
      </w:r>
      <w:r w:rsidRPr="005175D4">
        <w:rPr>
          <w:sz w:val="26"/>
          <w:szCs w:val="26"/>
        </w:rPr>
        <w:t>Government shall take appropriate measures to enable persons with disability to participate on an equal basis with others in recreational, leisure and s</w:t>
      </w:r>
      <w:r w:rsidR="00EA3850">
        <w:rPr>
          <w:sz w:val="26"/>
          <w:szCs w:val="26"/>
        </w:rPr>
        <w:t>porting activities, with a view</w:t>
      </w:r>
      <w:r w:rsidR="00EA3850" w:rsidRPr="005175D4">
        <w:rPr>
          <w:sz w:val="26"/>
          <w:szCs w:val="26"/>
        </w:rPr>
        <w:t xml:space="preserve"> to</w:t>
      </w:r>
      <w:r w:rsidR="00EA3850">
        <w:rPr>
          <w:sz w:val="26"/>
          <w:szCs w:val="26"/>
        </w:rPr>
        <w:t>:</w:t>
      </w:r>
    </w:p>
    <w:p w:rsidR="003A0E30" w:rsidRPr="005175D4" w:rsidRDefault="00912DDF" w:rsidP="00111BA2">
      <w:pPr>
        <w:pStyle w:val="TableParagraph"/>
        <w:numPr>
          <w:ilvl w:val="0"/>
          <w:numId w:val="23"/>
        </w:numPr>
        <w:spacing w:before="9" w:line="252" w:lineRule="auto"/>
        <w:ind w:left="1440" w:right="57" w:hanging="720"/>
        <w:jc w:val="both"/>
        <w:rPr>
          <w:sz w:val="26"/>
          <w:szCs w:val="26"/>
        </w:rPr>
      </w:pPr>
      <w:r>
        <w:rPr>
          <w:sz w:val="26"/>
          <w:szCs w:val="26"/>
        </w:rPr>
        <w:t>encourage</w:t>
      </w:r>
      <w:r w:rsidR="00EA3850" w:rsidRPr="005175D4">
        <w:rPr>
          <w:sz w:val="26"/>
          <w:szCs w:val="26"/>
        </w:rPr>
        <w:t xml:space="preserve"> </w:t>
      </w:r>
      <w:r w:rsidR="003A0E30" w:rsidRPr="005175D4">
        <w:rPr>
          <w:sz w:val="26"/>
          <w:szCs w:val="26"/>
        </w:rPr>
        <w:t>and promote the participation to the fullest extent possible, of person with disability in all sporting and recreational activities at all levels;</w:t>
      </w:r>
    </w:p>
    <w:p w:rsidR="003A0E30" w:rsidRPr="005175D4" w:rsidRDefault="00912DDF" w:rsidP="00996DF7">
      <w:pPr>
        <w:pStyle w:val="TableParagraph"/>
        <w:numPr>
          <w:ilvl w:val="0"/>
          <w:numId w:val="23"/>
        </w:numPr>
        <w:tabs>
          <w:tab w:val="left" w:pos="477"/>
        </w:tabs>
        <w:spacing w:line="254" w:lineRule="auto"/>
        <w:ind w:left="1440" w:right="358" w:hanging="720"/>
        <w:jc w:val="both"/>
        <w:rPr>
          <w:sz w:val="26"/>
          <w:szCs w:val="26"/>
        </w:rPr>
      </w:pPr>
      <w:r w:rsidRPr="005175D4">
        <w:rPr>
          <w:spacing w:val="-1"/>
          <w:sz w:val="26"/>
          <w:szCs w:val="26"/>
        </w:rPr>
        <w:t xml:space="preserve">ensure </w:t>
      </w:r>
      <w:r w:rsidR="003A0E30" w:rsidRPr="005175D4">
        <w:rPr>
          <w:spacing w:val="-1"/>
          <w:sz w:val="26"/>
          <w:szCs w:val="26"/>
        </w:rPr>
        <w:t xml:space="preserve">that persons </w:t>
      </w:r>
      <w:r w:rsidR="003A0E30" w:rsidRPr="005175D4">
        <w:rPr>
          <w:sz w:val="26"/>
          <w:szCs w:val="26"/>
        </w:rPr>
        <w:t>with disability have an opportunity to organize, develop and participate in disability-specific sporting and recreational activities;</w:t>
      </w:r>
    </w:p>
    <w:p w:rsidR="003A0E30" w:rsidRPr="005175D4" w:rsidRDefault="003A0E30" w:rsidP="00111BA2">
      <w:pPr>
        <w:pStyle w:val="TableParagraph"/>
        <w:numPr>
          <w:ilvl w:val="0"/>
          <w:numId w:val="23"/>
        </w:numPr>
        <w:tabs>
          <w:tab w:val="left" w:pos="479"/>
        </w:tabs>
        <w:spacing w:line="252" w:lineRule="auto"/>
        <w:ind w:left="1440" w:right="57" w:hanging="720"/>
        <w:jc w:val="both"/>
        <w:rPr>
          <w:sz w:val="26"/>
          <w:szCs w:val="26"/>
        </w:rPr>
      </w:pPr>
      <w:r w:rsidRPr="005175D4">
        <w:rPr>
          <w:sz w:val="26"/>
          <w:szCs w:val="26"/>
        </w:rPr>
        <w:t xml:space="preserve"> </w:t>
      </w:r>
      <w:r w:rsidR="00912DDF" w:rsidRPr="005175D4">
        <w:rPr>
          <w:sz w:val="26"/>
          <w:szCs w:val="26"/>
        </w:rPr>
        <w:t xml:space="preserve">encourage </w:t>
      </w:r>
      <w:r w:rsidRPr="005175D4">
        <w:rPr>
          <w:sz w:val="26"/>
          <w:szCs w:val="26"/>
        </w:rPr>
        <w:t>the provision, on an equal basis with others, of appropriate instruction, training and resources</w:t>
      </w:r>
    </w:p>
    <w:p w:rsidR="003A0E30" w:rsidRPr="005175D4" w:rsidRDefault="00912DDF" w:rsidP="00996DF7">
      <w:pPr>
        <w:pStyle w:val="TableParagraph"/>
        <w:numPr>
          <w:ilvl w:val="0"/>
          <w:numId w:val="23"/>
        </w:numPr>
        <w:tabs>
          <w:tab w:val="left" w:pos="491"/>
        </w:tabs>
        <w:spacing w:line="254" w:lineRule="auto"/>
        <w:ind w:left="1440" w:right="358" w:hanging="720"/>
        <w:jc w:val="both"/>
        <w:rPr>
          <w:sz w:val="26"/>
          <w:szCs w:val="26"/>
        </w:rPr>
      </w:pPr>
      <w:r w:rsidRPr="005175D4">
        <w:rPr>
          <w:sz w:val="26"/>
          <w:szCs w:val="26"/>
        </w:rPr>
        <w:t xml:space="preserve">ensure </w:t>
      </w:r>
      <w:r w:rsidR="003A0E30" w:rsidRPr="005175D4">
        <w:rPr>
          <w:sz w:val="26"/>
          <w:szCs w:val="26"/>
        </w:rPr>
        <w:t>that persons with disabilit</w:t>
      </w:r>
      <w:r>
        <w:rPr>
          <w:sz w:val="26"/>
          <w:szCs w:val="26"/>
        </w:rPr>
        <w:t>ies</w:t>
      </w:r>
      <w:r w:rsidR="003A0E30" w:rsidRPr="005175D4">
        <w:rPr>
          <w:sz w:val="26"/>
          <w:szCs w:val="26"/>
        </w:rPr>
        <w:t xml:space="preserve"> have access to sporting, recreational and tourism venues; and</w:t>
      </w:r>
    </w:p>
    <w:p w:rsidR="003A0E30" w:rsidRPr="005175D4" w:rsidRDefault="003A0E30" w:rsidP="00111BA2">
      <w:pPr>
        <w:pStyle w:val="TableParagraph"/>
        <w:numPr>
          <w:ilvl w:val="0"/>
          <w:numId w:val="23"/>
        </w:numPr>
        <w:spacing w:before="141"/>
        <w:ind w:left="1440" w:right="57" w:hanging="720"/>
        <w:rPr>
          <w:sz w:val="26"/>
          <w:szCs w:val="26"/>
        </w:rPr>
      </w:pPr>
      <w:r w:rsidRPr="005175D4">
        <w:rPr>
          <w:sz w:val="26"/>
          <w:szCs w:val="26"/>
        </w:rPr>
        <w:t>ensure that children with disability have equal access with other children to participation in play, recreation leisure and sporting activities, including those activities in the school system.</w:t>
      </w:r>
    </w:p>
    <w:p w:rsidR="003A0E30" w:rsidRPr="005175D4" w:rsidRDefault="002035AC" w:rsidP="004C727B">
      <w:pPr>
        <w:pStyle w:val="TableParagraph"/>
        <w:spacing w:before="141" w:line="252" w:lineRule="auto"/>
        <w:ind w:left="716" w:right="359" w:hanging="540"/>
        <w:jc w:val="both"/>
        <w:rPr>
          <w:sz w:val="26"/>
          <w:szCs w:val="26"/>
        </w:rPr>
      </w:pPr>
      <w:r>
        <w:rPr>
          <w:noProof/>
          <w:sz w:val="26"/>
          <w:szCs w:val="26"/>
        </w:rPr>
        <mc:AlternateContent>
          <mc:Choice Requires="wps">
            <w:drawing>
              <wp:anchor distT="0" distB="0" distL="114300" distR="114300" simplePos="0" relativeHeight="251698176" behindDoc="0" locked="0" layoutInCell="1" allowOverlap="1">
                <wp:simplePos x="0" y="0"/>
                <wp:positionH relativeFrom="column">
                  <wp:posOffset>5528310</wp:posOffset>
                </wp:positionH>
                <wp:positionV relativeFrom="paragraph">
                  <wp:posOffset>279400</wp:posOffset>
                </wp:positionV>
                <wp:extent cx="1057275" cy="485775"/>
                <wp:effectExtent l="0" t="0" r="0" b="0"/>
                <wp:wrapNone/>
                <wp:docPr id="33" nam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96DF7" w:rsidRDefault="002E2379" w:rsidP="003A0E30">
                            <w:pPr>
                              <w:rPr>
                                <w:rFonts w:ascii="Times New Roman" w:hAnsi="Times New Roman" w:cs="Times New Roman"/>
                              </w:rPr>
                            </w:pPr>
                            <w:r w:rsidRPr="00996DF7">
                              <w:rPr>
                                <w:rFonts w:ascii="Times New Roman" w:hAnsi="Times New Roman" w:cs="Times New Roman"/>
                              </w:rPr>
                              <w:t>Right to drive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8" o:spid="_x0000_s1065" type="#_x0000_t202" style="position:absolute;left:0;text-align:left;margin-left:435.3pt;margin-top:22pt;width:83.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" filled="f" stroked="f">
                <v:path arrowok="t"/>
                <v:textbox>
                  <w:txbxContent>
                    <w:p w:rsidR="002E2379" w:rsidRPr="00996DF7" w:rsidRDefault="002E2379" w:rsidP="003A0E30">
                      <w:pPr>
                        <w:rPr>
                          <w:rFonts w:ascii="Times New Roman" w:hAnsi="Times New Roman" w:cs="Times New Roman"/>
                        </w:rPr>
                      </w:pPr>
                      <w:r w:rsidRPr="00996DF7">
                        <w:rPr>
                          <w:rFonts w:ascii="Times New Roman" w:hAnsi="Times New Roman" w:cs="Times New Roman"/>
                        </w:rPr>
                        <w:t>Right to drive</w:t>
                      </w:r>
                    </w:p>
                  </w:txbxContent>
                </v:textbox>
              </v:shape>
            </w:pict>
          </mc:Fallback>
        </mc:AlternateContent>
      </w:r>
      <w:r w:rsidR="003A0E30" w:rsidRPr="005175D4">
        <w:rPr>
          <w:sz w:val="26"/>
          <w:szCs w:val="26"/>
        </w:rPr>
        <w:t>3</w:t>
      </w:r>
      <w:r w:rsidR="00996DF7">
        <w:rPr>
          <w:sz w:val="26"/>
          <w:szCs w:val="26"/>
        </w:rPr>
        <w:t>7</w:t>
      </w:r>
      <w:r w:rsidR="003A0E30" w:rsidRPr="005175D4">
        <w:rPr>
          <w:sz w:val="26"/>
          <w:szCs w:val="26"/>
        </w:rPr>
        <w:t xml:space="preserve">. </w:t>
      </w:r>
      <w:r w:rsidR="00996DF7">
        <w:rPr>
          <w:sz w:val="26"/>
          <w:szCs w:val="26"/>
        </w:rPr>
        <w:tab/>
      </w:r>
      <w:r w:rsidR="003A0E30" w:rsidRPr="005175D4">
        <w:rPr>
          <w:sz w:val="26"/>
          <w:szCs w:val="26"/>
        </w:rPr>
        <w:t>A person with disability shall have right to drive any vehicle provided that:</w:t>
      </w:r>
    </w:p>
    <w:p w:rsidR="003A0E30" w:rsidRPr="005175D4" w:rsidRDefault="003A0E30" w:rsidP="00996DF7">
      <w:pPr>
        <w:pStyle w:val="TableParagraph"/>
        <w:numPr>
          <w:ilvl w:val="0"/>
          <w:numId w:val="26"/>
        </w:numPr>
        <w:spacing w:line="252" w:lineRule="auto"/>
        <w:ind w:left="1440" w:right="363" w:hanging="720"/>
        <w:jc w:val="both"/>
        <w:rPr>
          <w:sz w:val="26"/>
          <w:szCs w:val="26"/>
        </w:rPr>
      </w:pPr>
      <w:r w:rsidRPr="005175D4">
        <w:rPr>
          <w:sz w:val="26"/>
          <w:szCs w:val="26"/>
        </w:rPr>
        <w:t>his or her disability is not proved to reasonably impede his or her ability to drive or;</w:t>
      </w:r>
    </w:p>
    <w:p w:rsidR="003A0E30" w:rsidRPr="005175D4" w:rsidRDefault="003A0E30" w:rsidP="00996DF7">
      <w:pPr>
        <w:pStyle w:val="TableParagraph"/>
        <w:spacing w:before="141" w:line="252" w:lineRule="auto"/>
        <w:ind w:left="1440" w:right="359" w:hanging="720"/>
        <w:jc w:val="both"/>
        <w:rPr>
          <w:sz w:val="26"/>
          <w:szCs w:val="26"/>
        </w:rPr>
      </w:pPr>
      <w:r w:rsidRPr="005175D4">
        <w:rPr>
          <w:sz w:val="26"/>
          <w:szCs w:val="26"/>
        </w:rPr>
        <w:t xml:space="preserve">(b) </w:t>
      </w:r>
      <w:r w:rsidR="00996DF7">
        <w:rPr>
          <w:sz w:val="26"/>
          <w:szCs w:val="26"/>
        </w:rPr>
        <w:tab/>
      </w:r>
      <w:r w:rsidRPr="005175D4">
        <w:rPr>
          <w:sz w:val="26"/>
          <w:szCs w:val="26"/>
        </w:rPr>
        <w:t>the vehicle has been modified as to enable him or her safe driving.</w:t>
      </w:r>
    </w:p>
    <w:p w:rsidR="003A0E30" w:rsidRPr="004C727B" w:rsidRDefault="003A0E30" w:rsidP="003A0E30">
      <w:pPr>
        <w:pStyle w:val="TableParagraph"/>
        <w:spacing w:before="1"/>
        <w:jc w:val="both"/>
        <w:rPr>
          <w:sz w:val="12"/>
          <w:szCs w:val="26"/>
        </w:rPr>
      </w:pPr>
    </w:p>
    <w:p w:rsidR="003A0E30" w:rsidRPr="005175D4" w:rsidRDefault="002035AC" w:rsidP="00996DF7">
      <w:pPr>
        <w:pStyle w:val="TableParagraph"/>
        <w:tabs>
          <w:tab w:val="left" w:pos="720"/>
        </w:tabs>
        <w:spacing w:before="141" w:line="252" w:lineRule="auto"/>
        <w:ind w:left="1440" w:right="359" w:hanging="1440"/>
        <w:jc w:val="both"/>
        <w:rPr>
          <w:sz w:val="26"/>
          <w:szCs w:val="26"/>
        </w:rPr>
      </w:pPr>
      <w:r>
        <w:rPr>
          <w:noProof/>
          <w:sz w:val="26"/>
          <w:szCs w:val="26"/>
        </w:rPr>
        <mc:AlternateContent>
          <mc:Choice Requires="wps">
            <w:drawing>
              <wp:anchor distT="0" distB="0" distL="114300" distR="114300" simplePos="0" relativeHeight="251699200" behindDoc="0" locked="0" layoutInCell="1" allowOverlap="1">
                <wp:simplePos x="0" y="0"/>
                <wp:positionH relativeFrom="column">
                  <wp:posOffset>5385435</wp:posOffset>
                </wp:positionH>
                <wp:positionV relativeFrom="paragraph">
                  <wp:posOffset>105410</wp:posOffset>
                </wp:positionV>
                <wp:extent cx="1276350" cy="828675"/>
                <wp:effectExtent l="0" t="0" r="0" b="0"/>
                <wp:wrapNone/>
                <wp:docPr id="32" nam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63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96DF7" w:rsidRDefault="002E2379" w:rsidP="003A0E30">
                            <w:pPr>
                              <w:rPr>
                                <w:rFonts w:ascii="Times New Roman" w:hAnsi="Times New Roman" w:cs="Times New Roman"/>
                                <w:sz w:val="20"/>
                                <w:szCs w:val="20"/>
                              </w:rPr>
                            </w:pPr>
                            <w:r w:rsidRPr="00996DF7">
                              <w:rPr>
                                <w:rFonts w:ascii="Times New Roman" w:hAnsi="Times New Roman" w:cs="Times New Roman"/>
                                <w:sz w:val="20"/>
                                <w:szCs w:val="20"/>
                              </w:rPr>
                              <w:t>Establishment of Osun State Bureau for persons with disabilities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9" o:spid="_x0000_s1066" type="#_x0000_t202" style="position:absolute;left:0;text-align:left;margin-left:424.05pt;margin-top:8.3pt;width:100.5pt;height:6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" filled="f" stroked="f">
                <v:path arrowok="t"/>
                <v:textbox>
                  <w:txbxContent>
                    <w:p w:rsidR="002E2379" w:rsidRPr="00996DF7" w:rsidRDefault="002E2379" w:rsidP="003A0E30">
                      <w:pPr>
                        <w:rPr>
                          <w:rFonts w:ascii="Times New Roman" w:hAnsi="Times New Roman" w:cs="Times New Roman"/>
                          <w:sz w:val="20"/>
                          <w:szCs w:val="20"/>
                        </w:rPr>
                      </w:pPr>
                      <w:r w:rsidRPr="00996DF7">
                        <w:rPr>
                          <w:rFonts w:ascii="Times New Roman" w:hAnsi="Times New Roman" w:cs="Times New Roman"/>
                          <w:sz w:val="20"/>
                          <w:szCs w:val="20"/>
                        </w:rPr>
                        <w:t>Establishment of Osun State Bureau for persons with disabilities</w:t>
                      </w:r>
                    </w:p>
                  </w:txbxContent>
                </v:textbox>
              </v:shape>
            </w:pict>
          </mc:Fallback>
        </mc:AlternateContent>
      </w:r>
      <w:r w:rsidR="00996DF7">
        <w:rPr>
          <w:sz w:val="26"/>
          <w:szCs w:val="26"/>
        </w:rPr>
        <w:t>38.</w:t>
      </w:r>
      <w:r w:rsidR="00996DF7">
        <w:rPr>
          <w:sz w:val="26"/>
          <w:szCs w:val="26"/>
        </w:rPr>
        <w:tab/>
        <w:t>(1)</w:t>
      </w:r>
      <w:r w:rsidR="00996DF7">
        <w:rPr>
          <w:sz w:val="26"/>
          <w:szCs w:val="26"/>
        </w:rPr>
        <w:tab/>
      </w:r>
      <w:r w:rsidR="003A0E30" w:rsidRPr="005175D4">
        <w:rPr>
          <w:sz w:val="26"/>
          <w:szCs w:val="26"/>
        </w:rPr>
        <w:t>There is established the Osun State Bureau for Persons with Disabilities (in this Bill referred to as "the Bureau") to be placed under the office of the Governor.</w:t>
      </w:r>
    </w:p>
    <w:p w:rsidR="003A0E30" w:rsidRPr="005175D4" w:rsidRDefault="003A0E30" w:rsidP="00996DF7">
      <w:pPr>
        <w:pStyle w:val="TableParagraph"/>
        <w:spacing w:before="141" w:line="252" w:lineRule="auto"/>
        <w:ind w:left="1440" w:right="359" w:hanging="720"/>
        <w:jc w:val="both"/>
        <w:rPr>
          <w:sz w:val="26"/>
          <w:szCs w:val="26"/>
        </w:rPr>
      </w:pPr>
      <w:r w:rsidRPr="005175D4">
        <w:rPr>
          <w:sz w:val="26"/>
          <w:szCs w:val="26"/>
        </w:rPr>
        <w:t>(2)</w:t>
      </w:r>
      <w:r w:rsidR="00996DF7">
        <w:rPr>
          <w:sz w:val="26"/>
          <w:szCs w:val="26"/>
        </w:rPr>
        <w:tab/>
      </w:r>
      <w:r w:rsidRPr="005175D4">
        <w:rPr>
          <w:sz w:val="26"/>
          <w:szCs w:val="26"/>
        </w:rPr>
        <w:t>The head Office of the Bureau shall be in the State Capital, Osogbo.</w:t>
      </w:r>
    </w:p>
    <w:p w:rsidR="003A0E30" w:rsidRPr="004C727B" w:rsidRDefault="003A0E30" w:rsidP="003A0E30">
      <w:pPr>
        <w:pStyle w:val="TableParagraph"/>
        <w:spacing w:before="141" w:line="252" w:lineRule="auto"/>
        <w:ind w:left="274" w:right="359" w:hanging="416"/>
        <w:jc w:val="both"/>
        <w:rPr>
          <w:sz w:val="8"/>
          <w:szCs w:val="26"/>
        </w:rPr>
      </w:pPr>
    </w:p>
    <w:p w:rsidR="003A0E30" w:rsidRPr="005175D4" w:rsidRDefault="002035AC" w:rsidP="00996DF7">
      <w:pPr>
        <w:pStyle w:val="TableParagraph"/>
        <w:numPr>
          <w:ilvl w:val="0"/>
          <w:numId w:val="56"/>
        </w:numPr>
        <w:tabs>
          <w:tab w:val="left" w:pos="720"/>
        </w:tabs>
        <w:spacing w:before="140" w:line="254" w:lineRule="auto"/>
        <w:ind w:left="1440" w:right="359" w:hanging="1440"/>
        <w:jc w:val="both"/>
        <w:rPr>
          <w:sz w:val="26"/>
          <w:szCs w:val="26"/>
        </w:rPr>
      </w:pPr>
      <w:r>
        <w:rPr>
          <w:noProof/>
          <w:sz w:val="26"/>
          <w:szCs w:val="26"/>
        </w:rPr>
        <mc:AlternateContent>
          <mc:Choice Requires="wps">
            <w:drawing>
              <wp:anchor distT="0" distB="0" distL="114300" distR="114300" simplePos="0" relativeHeight="251700224" behindDoc="0" locked="0" layoutInCell="1" allowOverlap="1">
                <wp:simplePos x="0" y="0"/>
                <wp:positionH relativeFrom="column">
                  <wp:posOffset>5509260</wp:posOffset>
                </wp:positionH>
                <wp:positionV relativeFrom="paragraph">
                  <wp:posOffset>66675</wp:posOffset>
                </wp:positionV>
                <wp:extent cx="1095375" cy="807085"/>
                <wp:effectExtent l="0" t="0" r="0" b="0"/>
                <wp:wrapNone/>
                <wp:docPr id="31" nam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537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125A36" w:rsidRDefault="002E2379" w:rsidP="003A0E30">
                            <w:pPr>
                              <w:rPr>
                                <w:rFonts w:ascii="Times New Roman" w:hAnsi="Times New Roman" w:cs="Times New Roman"/>
                                <w:sz w:val="20"/>
                                <w:szCs w:val="20"/>
                              </w:rPr>
                            </w:pPr>
                            <w:r w:rsidRPr="00125A36">
                              <w:rPr>
                                <w:rFonts w:ascii="Times New Roman" w:hAnsi="Times New Roman" w:cs="Times New Roman"/>
                                <w:sz w:val="20"/>
                                <w:szCs w:val="20"/>
                              </w:rPr>
                              <w:t>Establishment and membership of the Governing Committee.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0" o:spid="_x0000_s1067" type="#_x0000_t202" style="position:absolute;left:0;text-align:left;margin-left:433.8pt;margin-top:5.25pt;width:86.25pt;height:6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" filled="f" stroked="f">
                <v:path arrowok="t"/>
                <v:textbox>
                  <w:txbxContent>
                    <w:p w:rsidR="002E2379" w:rsidRPr="00125A36" w:rsidRDefault="002E2379" w:rsidP="003A0E30">
                      <w:pPr>
                        <w:rPr>
                          <w:rFonts w:ascii="Times New Roman" w:hAnsi="Times New Roman" w:cs="Times New Roman"/>
                          <w:sz w:val="20"/>
                          <w:szCs w:val="20"/>
                        </w:rPr>
                      </w:pPr>
                      <w:r w:rsidRPr="00125A36">
                        <w:rPr>
                          <w:rFonts w:ascii="Times New Roman" w:hAnsi="Times New Roman" w:cs="Times New Roman"/>
                          <w:sz w:val="20"/>
                          <w:szCs w:val="20"/>
                        </w:rPr>
                        <w:t>Establishment and membership of the Governing Committee.</w:t>
                      </w:r>
                    </w:p>
                  </w:txbxContent>
                </v:textbox>
              </v:shape>
            </w:pict>
          </mc:Fallback>
        </mc:AlternateContent>
      </w:r>
      <w:r w:rsidR="003A0E30" w:rsidRPr="005175D4">
        <w:rPr>
          <w:spacing w:val="-1"/>
          <w:sz w:val="26"/>
          <w:szCs w:val="26"/>
        </w:rPr>
        <w:t>(1)</w:t>
      </w:r>
      <w:r w:rsidR="00996DF7">
        <w:rPr>
          <w:spacing w:val="-1"/>
          <w:sz w:val="26"/>
          <w:szCs w:val="26"/>
        </w:rPr>
        <w:tab/>
      </w:r>
      <w:r w:rsidR="003A0E30" w:rsidRPr="005175D4">
        <w:rPr>
          <w:spacing w:val="-1"/>
          <w:sz w:val="26"/>
          <w:szCs w:val="26"/>
        </w:rPr>
        <w:t xml:space="preserve">There is established </w:t>
      </w:r>
      <w:r w:rsidR="003A0E30" w:rsidRPr="005175D4">
        <w:rPr>
          <w:sz w:val="26"/>
          <w:szCs w:val="26"/>
        </w:rPr>
        <w:t>a Governing Committee for the Bureau (in this Bill referred to as the "the Committee") which shall conduct the affairs of the Bureau.</w:t>
      </w:r>
    </w:p>
    <w:p w:rsidR="003A0E30" w:rsidRPr="005175D4" w:rsidRDefault="003A0E30" w:rsidP="00125A36">
      <w:pPr>
        <w:pStyle w:val="TableParagraph"/>
        <w:numPr>
          <w:ilvl w:val="1"/>
          <w:numId w:val="27"/>
        </w:numPr>
        <w:spacing w:before="2"/>
        <w:ind w:left="1440" w:hanging="720"/>
        <w:jc w:val="both"/>
        <w:rPr>
          <w:sz w:val="26"/>
          <w:szCs w:val="26"/>
        </w:rPr>
      </w:pPr>
      <w:r w:rsidRPr="005175D4">
        <w:rPr>
          <w:sz w:val="26"/>
          <w:szCs w:val="26"/>
        </w:rPr>
        <w:t>The Committee shall consist of</w:t>
      </w:r>
    </w:p>
    <w:p w:rsidR="003A0E30" w:rsidRPr="005175D4" w:rsidRDefault="004E4BEB" w:rsidP="00125A36">
      <w:pPr>
        <w:pStyle w:val="TableParagraph"/>
        <w:numPr>
          <w:ilvl w:val="2"/>
          <w:numId w:val="27"/>
        </w:numPr>
        <w:spacing w:before="13"/>
        <w:ind w:left="2160" w:hanging="720"/>
        <w:jc w:val="both"/>
        <w:rPr>
          <w:sz w:val="26"/>
          <w:szCs w:val="26"/>
        </w:rPr>
      </w:pPr>
      <w:r w:rsidRPr="005175D4">
        <w:rPr>
          <w:sz w:val="26"/>
          <w:szCs w:val="26"/>
        </w:rPr>
        <w:t xml:space="preserve">a </w:t>
      </w:r>
      <w:r w:rsidR="003A0E30" w:rsidRPr="005175D4">
        <w:rPr>
          <w:sz w:val="26"/>
          <w:szCs w:val="26"/>
        </w:rPr>
        <w:t>part time Chairman, who must be person with the disabilities</w:t>
      </w:r>
    </w:p>
    <w:p w:rsidR="003A0E30" w:rsidRPr="005175D4" w:rsidRDefault="003A0E30" w:rsidP="00125A36">
      <w:pPr>
        <w:pStyle w:val="TableParagraph"/>
        <w:numPr>
          <w:ilvl w:val="2"/>
          <w:numId w:val="27"/>
        </w:numPr>
        <w:spacing w:before="14"/>
        <w:ind w:left="2160" w:hanging="720"/>
        <w:jc w:val="both"/>
        <w:rPr>
          <w:sz w:val="26"/>
          <w:szCs w:val="26"/>
        </w:rPr>
      </w:pPr>
      <w:r w:rsidRPr="005175D4">
        <w:rPr>
          <w:sz w:val="26"/>
          <w:szCs w:val="26"/>
        </w:rPr>
        <w:t>One person with disability from each senatorial district;</w:t>
      </w:r>
    </w:p>
    <w:p w:rsidR="003A0E30" w:rsidRPr="005175D4" w:rsidRDefault="003A0E30" w:rsidP="00125A36">
      <w:pPr>
        <w:pStyle w:val="TableParagraph"/>
        <w:numPr>
          <w:ilvl w:val="2"/>
          <w:numId w:val="27"/>
        </w:numPr>
        <w:spacing w:before="13"/>
        <w:ind w:left="2160" w:hanging="720"/>
        <w:jc w:val="both"/>
        <w:rPr>
          <w:sz w:val="26"/>
          <w:szCs w:val="26"/>
        </w:rPr>
      </w:pPr>
      <w:r w:rsidRPr="005175D4">
        <w:rPr>
          <w:sz w:val="26"/>
          <w:szCs w:val="26"/>
        </w:rPr>
        <w:t>A representative each from the State Ministry of:</w:t>
      </w:r>
    </w:p>
    <w:p w:rsidR="003A0E30" w:rsidRPr="005175D4" w:rsidRDefault="003A0E30" w:rsidP="00125A36">
      <w:pPr>
        <w:pStyle w:val="TableParagraph"/>
        <w:numPr>
          <w:ilvl w:val="3"/>
          <w:numId w:val="27"/>
        </w:numPr>
        <w:spacing w:before="14"/>
        <w:ind w:left="2880" w:hanging="720"/>
        <w:jc w:val="both"/>
        <w:rPr>
          <w:sz w:val="26"/>
          <w:szCs w:val="26"/>
        </w:rPr>
      </w:pPr>
      <w:r w:rsidRPr="005175D4">
        <w:rPr>
          <w:sz w:val="26"/>
          <w:szCs w:val="26"/>
        </w:rPr>
        <w:t>Youth, Sports, and Special Needs,</w:t>
      </w:r>
    </w:p>
    <w:p w:rsidR="003A0E30" w:rsidRPr="005175D4" w:rsidRDefault="003A0E30" w:rsidP="00125A36">
      <w:pPr>
        <w:pStyle w:val="TableParagraph"/>
        <w:numPr>
          <w:ilvl w:val="3"/>
          <w:numId w:val="27"/>
        </w:numPr>
        <w:spacing w:before="15"/>
        <w:ind w:left="2880" w:hanging="720"/>
        <w:jc w:val="both"/>
        <w:rPr>
          <w:sz w:val="26"/>
          <w:szCs w:val="26"/>
        </w:rPr>
      </w:pPr>
      <w:r w:rsidRPr="005175D4">
        <w:rPr>
          <w:sz w:val="26"/>
          <w:szCs w:val="26"/>
        </w:rPr>
        <w:t>Health,</w:t>
      </w:r>
    </w:p>
    <w:p w:rsidR="003A0E30" w:rsidRPr="005175D4" w:rsidRDefault="003A0E30" w:rsidP="00125A36">
      <w:pPr>
        <w:pStyle w:val="TableParagraph"/>
        <w:numPr>
          <w:ilvl w:val="3"/>
          <w:numId w:val="27"/>
        </w:numPr>
        <w:spacing w:before="14"/>
        <w:ind w:left="2880" w:hanging="720"/>
        <w:jc w:val="both"/>
        <w:rPr>
          <w:sz w:val="26"/>
          <w:szCs w:val="26"/>
        </w:rPr>
      </w:pPr>
      <w:r w:rsidRPr="005175D4">
        <w:rPr>
          <w:sz w:val="26"/>
          <w:szCs w:val="26"/>
        </w:rPr>
        <w:t>Women Affairs,</w:t>
      </w:r>
    </w:p>
    <w:p w:rsidR="003A0E30" w:rsidRPr="005175D4" w:rsidRDefault="003A0E30" w:rsidP="00125A36">
      <w:pPr>
        <w:pStyle w:val="TableParagraph"/>
        <w:numPr>
          <w:ilvl w:val="3"/>
          <w:numId w:val="27"/>
        </w:numPr>
        <w:spacing w:before="14"/>
        <w:ind w:left="2880" w:hanging="720"/>
        <w:jc w:val="both"/>
        <w:rPr>
          <w:sz w:val="26"/>
          <w:szCs w:val="26"/>
        </w:rPr>
      </w:pPr>
      <w:r w:rsidRPr="005175D4">
        <w:rPr>
          <w:sz w:val="26"/>
          <w:szCs w:val="26"/>
        </w:rPr>
        <w:t>Land,</w:t>
      </w:r>
    </w:p>
    <w:p w:rsidR="003A0E30" w:rsidRPr="005175D4" w:rsidRDefault="003A0E30" w:rsidP="00125A36">
      <w:pPr>
        <w:pStyle w:val="TableParagraph"/>
        <w:numPr>
          <w:ilvl w:val="3"/>
          <w:numId w:val="27"/>
        </w:numPr>
        <w:spacing w:before="13"/>
        <w:ind w:left="2880" w:hanging="720"/>
        <w:jc w:val="both"/>
        <w:rPr>
          <w:sz w:val="26"/>
          <w:szCs w:val="26"/>
        </w:rPr>
      </w:pPr>
      <w:r w:rsidRPr="005175D4">
        <w:rPr>
          <w:sz w:val="26"/>
          <w:szCs w:val="26"/>
        </w:rPr>
        <w:t>Works and Transport,</w:t>
      </w:r>
    </w:p>
    <w:p w:rsidR="003A0E30" w:rsidRPr="005175D4" w:rsidRDefault="003A0E30" w:rsidP="00125A36">
      <w:pPr>
        <w:pStyle w:val="TableParagraph"/>
        <w:numPr>
          <w:ilvl w:val="3"/>
          <w:numId w:val="27"/>
        </w:numPr>
        <w:spacing w:before="14"/>
        <w:ind w:left="2880" w:hanging="720"/>
        <w:jc w:val="both"/>
        <w:rPr>
          <w:sz w:val="26"/>
          <w:szCs w:val="26"/>
        </w:rPr>
      </w:pPr>
      <w:r w:rsidRPr="005175D4">
        <w:rPr>
          <w:sz w:val="26"/>
          <w:szCs w:val="26"/>
        </w:rPr>
        <w:t>Environment and Sanitation,</w:t>
      </w:r>
    </w:p>
    <w:p w:rsidR="003A0E30" w:rsidRPr="005175D4" w:rsidRDefault="003A0E30" w:rsidP="00125A36">
      <w:pPr>
        <w:pStyle w:val="TableParagraph"/>
        <w:numPr>
          <w:ilvl w:val="3"/>
          <w:numId w:val="27"/>
        </w:numPr>
        <w:spacing w:before="13"/>
        <w:ind w:left="2880" w:hanging="720"/>
        <w:jc w:val="both"/>
        <w:rPr>
          <w:sz w:val="26"/>
          <w:szCs w:val="26"/>
        </w:rPr>
      </w:pPr>
      <w:r w:rsidRPr="005175D4">
        <w:rPr>
          <w:sz w:val="26"/>
          <w:szCs w:val="26"/>
        </w:rPr>
        <w:t>Information,</w:t>
      </w:r>
    </w:p>
    <w:p w:rsidR="003A0E30" w:rsidRPr="005175D4" w:rsidRDefault="003A0E30" w:rsidP="00125A36">
      <w:pPr>
        <w:pStyle w:val="TableParagraph"/>
        <w:numPr>
          <w:ilvl w:val="3"/>
          <w:numId w:val="27"/>
        </w:numPr>
        <w:spacing w:before="14"/>
        <w:ind w:left="2880" w:hanging="720"/>
        <w:jc w:val="both"/>
        <w:rPr>
          <w:sz w:val="26"/>
          <w:szCs w:val="26"/>
        </w:rPr>
      </w:pPr>
      <w:r w:rsidRPr="005175D4">
        <w:rPr>
          <w:sz w:val="26"/>
          <w:szCs w:val="26"/>
        </w:rPr>
        <w:t>Justice, and</w:t>
      </w:r>
    </w:p>
    <w:p w:rsidR="003A0E30" w:rsidRPr="005175D4" w:rsidRDefault="003A0E30" w:rsidP="00125A36">
      <w:pPr>
        <w:pStyle w:val="TableParagraph"/>
        <w:numPr>
          <w:ilvl w:val="3"/>
          <w:numId w:val="27"/>
        </w:numPr>
        <w:spacing w:before="13"/>
        <w:ind w:left="2880" w:hanging="720"/>
        <w:jc w:val="both"/>
        <w:rPr>
          <w:sz w:val="26"/>
          <w:szCs w:val="26"/>
        </w:rPr>
      </w:pPr>
      <w:r w:rsidRPr="005175D4">
        <w:rPr>
          <w:sz w:val="26"/>
          <w:szCs w:val="26"/>
        </w:rPr>
        <w:t>Finance</w:t>
      </w:r>
    </w:p>
    <w:p w:rsidR="003A0E30" w:rsidRPr="005175D4" w:rsidRDefault="003A0E30" w:rsidP="00125A36">
      <w:pPr>
        <w:pStyle w:val="TableParagraph"/>
        <w:numPr>
          <w:ilvl w:val="2"/>
          <w:numId w:val="27"/>
        </w:numPr>
        <w:spacing w:before="21" w:line="252" w:lineRule="auto"/>
        <w:ind w:left="2160" w:right="356" w:hanging="720"/>
        <w:jc w:val="both"/>
        <w:rPr>
          <w:sz w:val="26"/>
          <w:szCs w:val="26"/>
        </w:rPr>
      </w:pPr>
      <w:r w:rsidRPr="005175D4">
        <w:rPr>
          <w:sz w:val="26"/>
          <w:szCs w:val="26"/>
        </w:rPr>
        <w:t>A representative of the association of persons with disability,</w:t>
      </w:r>
    </w:p>
    <w:p w:rsidR="003A0E30" w:rsidRPr="005175D4" w:rsidRDefault="003A0E30" w:rsidP="00125A36">
      <w:pPr>
        <w:pStyle w:val="TableParagraph"/>
        <w:numPr>
          <w:ilvl w:val="2"/>
          <w:numId w:val="27"/>
        </w:numPr>
        <w:tabs>
          <w:tab w:val="left" w:pos="1254"/>
        </w:tabs>
        <w:spacing w:before="6" w:line="252" w:lineRule="auto"/>
        <w:ind w:left="2160" w:right="359" w:hanging="720"/>
        <w:jc w:val="both"/>
        <w:rPr>
          <w:sz w:val="26"/>
          <w:szCs w:val="26"/>
        </w:rPr>
      </w:pPr>
      <w:r w:rsidRPr="005175D4">
        <w:rPr>
          <w:sz w:val="26"/>
          <w:szCs w:val="26"/>
        </w:rPr>
        <w:t>A representative of organized private sector or charitable o</w:t>
      </w:r>
      <w:r w:rsidR="004E4BEB">
        <w:rPr>
          <w:sz w:val="26"/>
          <w:szCs w:val="26"/>
        </w:rPr>
        <w:t>rganization dealing with person</w:t>
      </w:r>
      <w:r w:rsidRPr="005175D4">
        <w:rPr>
          <w:sz w:val="26"/>
          <w:szCs w:val="26"/>
        </w:rPr>
        <w:t xml:space="preserve"> with disabilit</w:t>
      </w:r>
      <w:r w:rsidR="004E4BEB">
        <w:rPr>
          <w:sz w:val="26"/>
          <w:szCs w:val="26"/>
        </w:rPr>
        <w:t>ies</w:t>
      </w:r>
      <w:r w:rsidR="006C6D55">
        <w:rPr>
          <w:sz w:val="26"/>
          <w:szCs w:val="26"/>
        </w:rPr>
        <w:t>;</w:t>
      </w:r>
    </w:p>
    <w:p w:rsidR="003A0E30" w:rsidRPr="005175D4" w:rsidRDefault="003A0E30" w:rsidP="00125A36">
      <w:pPr>
        <w:pStyle w:val="TableParagraph"/>
        <w:numPr>
          <w:ilvl w:val="2"/>
          <w:numId w:val="27"/>
        </w:numPr>
        <w:spacing w:before="6" w:line="252" w:lineRule="auto"/>
        <w:ind w:left="2160" w:right="357" w:hanging="720"/>
        <w:jc w:val="both"/>
        <w:rPr>
          <w:sz w:val="26"/>
          <w:szCs w:val="26"/>
        </w:rPr>
      </w:pPr>
      <w:r w:rsidRPr="005175D4">
        <w:rPr>
          <w:sz w:val="26"/>
          <w:szCs w:val="26"/>
        </w:rPr>
        <w:t xml:space="preserve">A representative each from the State Human Rights Bureau and the </w:t>
      </w:r>
      <w:r w:rsidRPr="00AC6E1F">
        <w:rPr>
          <w:sz w:val="26"/>
          <w:szCs w:val="26"/>
        </w:rPr>
        <w:t>State Planning Bureau</w:t>
      </w:r>
      <w:r w:rsidR="006C6D55" w:rsidRPr="00AC6E1F">
        <w:rPr>
          <w:sz w:val="26"/>
          <w:szCs w:val="26"/>
        </w:rPr>
        <w:t>;</w:t>
      </w:r>
      <w:r w:rsidR="006C6D55" w:rsidRPr="00CB0CB1">
        <w:rPr>
          <w:sz w:val="26"/>
          <w:szCs w:val="26"/>
        </w:rPr>
        <w:t xml:space="preserve"> and</w:t>
      </w:r>
    </w:p>
    <w:p w:rsidR="003A0E30" w:rsidRPr="005175D4" w:rsidRDefault="003A0E30" w:rsidP="00176D8F">
      <w:pPr>
        <w:pStyle w:val="TableParagraph"/>
        <w:numPr>
          <w:ilvl w:val="2"/>
          <w:numId w:val="27"/>
        </w:numPr>
        <w:spacing w:before="6" w:line="252" w:lineRule="auto"/>
        <w:ind w:left="2160" w:right="-24" w:hanging="720"/>
        <w:jc w:val="both"/>
        <w:rPr>
          <w:sz w:val="26"/>
          <w:szCs w:val="26"/>
        </w:rPr>
      </w:pPr>
      <w:r w:rsidRPr="005175D4">
        <w:rPr>
          <w:sz w:val="26"/>
          <w:szCs w:val="26"/>
        </w:rPr>
        <w:t>The Executive Secretary.</w:t>
      </w:r>
    </w:p>
    <w:p w:rsidR="003A0E30" w:rsidRPr="005175D4" w:rsidRDefault="003A0E30" w:rsidP="00CB0CB1">
      <w:pPr>
        <w:pStyle w:val="ListParagraph"/>
        <w:numPr>
          <w:ilvl w:val="1"/>
          <w:numId w:val="27"/>
        </w:numPr>
        <w:tabs>
          <w:tab w:val="left" w:pos="1594"/>
        </w:tabs>
        <w:spacing w:before="92" w:line="252" w:lineRule="auto"/>
        <w:ind w:left="1440" w:right="-24" w:hanging="720"/>
        <w:jc w:val="both"/>
        <w:rPr>
          <w:sz w:val="26"/>
          <w:szCs w:val="26"/>
        </w:rPr>
      </w:pPr>
      <w:r w:rsidRPr="005175D4">
        <w:rPr>
          <w:sz w:val="26"/>
          <w:szCs w:val="26"/>
        </w:rPr>
        <w:t>The Chairman of the Committee and one representative each from the 3 senatorial districts shall be appointed by the Governor subject to the confirmation of the House of Assembly.</w:t>
      </w:r>
    </w:p>
    <w:p w:rsidR="003A0E30" w:rsidRPr="005175D4" w:rsidRDefault="003A0E30" w:rsidP="00CB0CB1">
      <w:pPr>
        <w:pStyle w:val="ListParagraph"/>
        <w:numPr>
          <w:ilvl w:val="1"/>
          <w:numId w:val="27"/>
        </w:numPr>
        <w:tabs>
          <w:tab w:val="left" w:pos="1587"/>
        </w:tabs>
        <w:spacing w:before="7" w:line="254" w:lineRule="auto"/>
        <w:ind w:left="1440" w:right="-24" w:hanging="720"/>
        <w:jc w:val="both"/>
        <w:rPr>
          <w:sz w:val="26"/>
          <w:szCs w:val="26"/>
        </w:rPr>
      </w:pPr>
      <w:r w:rsidRPr="005175D4">
        <w:rPr>
          <w:sz w:val="26"/>
          <w:szCs w:val="26"/>
        </w:rPr>
        <w:t xml:space="preserve">At least 40% of the members of the board shall be women and may represent any of its categories identified in this </w:t>
      </w:r>
      <w:r w:rsidR="00CB0CB1">
        <w:rPr>
          <w:sz w:val="26"/>
          <w:szCs w:val="26"/>
        </w:rPr>
        <w:t>clause</w:t>
      </w:r>
      <w:r w:rsidRPr="005175D4">
        <w:rPr>
          <w:sz w:val="26"/>
          <w:szCs w:val="26"/>
        </w:rPr>
        <w:t>.</w:t>
      </w:r>
    </w:p>
    <w:p w:rsidR="003A0E30" w:rsidRPr="005175D4" w:rsidRDefault="003A0E30" w:rsidP="00CB0CB1">
      <w:pPr>
        <w:pStyle w:val="TableParagraph"/>
        <w:numPr>
          <w:ilvl w:val="1"/>
          <w:numId w:val="27"/>
        </w:numPr>
        <w:spacing w:before="6" w:line="252" w:lineRule="auto"/>
        <w:ind w:left="1440" w:right="-24" w:hanging="720"/>
        <w:jc w:val="both"/>
        <w:rPr>
          <w:sz w:val="26"/>
          <w:szCs w:val="26"/>
        </w:rPr>
      </w:pPr>
      <w:r w:rsidRPr="005175D4">
        <w:rPr>
          <w:sz w:val="26"/>
          <w:szCs w:val="26"/>
        </w:rPr>
        <w:t xml:space="preserve">All members of the </w:t>
      </w:r>
      <w:r w:rsidR="00CB0CB1" w:rsidRPr="005175D4">
        <w:rPr>
          <w:sz w:val="26"/>
          <w:szCs w:val="26"/>
        </w:rPr>
        <w:t xml:space="preserve">Committee </w:t>
      </w:r>
      <w:r w:rsidRPr="005175D4">
        <w:rPr>
          <w:sz w:val="26"/>
          <w:szCs w:val="26"/>
        </w:rPr>
        <w:t>shall be persons with disability or persons experienced in disability issues.</w:t>
      </w:r>
    </w:p>
    <w:p w:rsidR="003A0E30" w:rsidRPr="003B2DA4" w:rsidRDefault="003A0E30" w:rsidP="003A0E30">
      <w:pPr>
        <w:pStyle w:val="TableParagraph"/>
        <w:tabs>
          <w:tab w:val="left" w:pos="1292"/>
        </w:tabs>
        <w:spacing w:before="6" w:line="252" w:lineRule="auto"/>
        <w:ind w:left="567" w:right="-24"/>
        <w:jc w:val="both"/>
        <w:rPr>
          <w:sz w:val="14"/>
          <w:szCs w:val="26"/>
        </w:rPr>
      </w:pPr>
    </w:p>
    <w:p w:rsidR="003A0E30" w:rsidRDefault="002035AC" w:rsidP="002A1502">
      <w:pPr>
        <w:pStyle w:val="TableParagraph"/>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01248" behindDoc="0" locked="0" layoutInCell="1" allowOverlap="1">
                <wp:simplePos x="0" y="0"/>
                <wp:positionH relativeFrom="column">
                  <wp:posOffset>5556885</wp:posOffset>
                </wp:positionH>
                <wp:positionV relativeFrom="paragraph">
                  <wp:posOffset>88265</wp:posOffset>
                </wp:positionV>
                <wp:extent cx="1000125" cy="485775"/>
                <wp:effectExtent l="0" t="0" r="0" b="0"/>
                <wp:wrapNone/>
                <wp:docPr id="30" nam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01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60233" w:rsidRDefault="002E2379" w:rsidP="00960233">
                            <w:pPr>
                              <w:spacing w:line="240" w:lineRule="auto"/>
                              <w:rPr>
                                <w:rFonts w:ascii="Times New Roman" w:hAnsi="Times New Roman" w:cs="Times New Roman"/>
                                <w:sz w:val="20"/>
                                <w:szCs w:val="20"/>
                              </w:rPr>
                            </w:pPr>
                            <w:r w:rsidRPr="00960233">
                              <w:rPr>
                                <w:rFonts w:ascii="Times New Roman" w:hAnsi="Times New Roman" w:cs="Times New Roman"/>
                                <w:sz w:val="20"/>
                                <w:szCs w:val="20"/>
                              </w:rPr>
                              <w:t>Proceeding of the Committee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1" o:spid="_x0000_s1068" type="#_x0000_t202" style="position:absolute;left:0;text-align:left;margin-left:437.55pt;margin-top:6.95pt;width:78.75pt;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" filled="f" stroked="f">
                <v:path arrowok="t"/>
                <v:textbox>
                  <w:txbxContent>
                    <w:p w:rsidR="002E2379" w:rsidRPr="00960233" w:rsidRDefault="002E2379" w:rsidP="00960233">
                      <w:pPr>
                        <w:spacing w:line="240" w:lineRule="auto"/>
                        <w:rPr>
                          <w:rFonts w:ascii="Times New Roman" w:hAnsi="Times New Roman" w:cs="Times New Roman"/>
                          <w:sz w:val="20"/>
                          <w:szCs w:val="20"/>
                        </w:rPr>
                      </w:pPr>
                      <w:r w:rsidRPr="00960233">
                        <w:rPr>
                          <w:rFonts w:ascii="Times New Roman" w:hAnsi="Times New Roman" w:cs="Times New Roman"/>
                          <w:sz w:val="20"/>
                          <w:szCs w:val="20"/>
                        </w:rPr>
                        <w:t>Proceeding of the Committee</w:t>
                      </w:r>
                    </w:p>
                  </w:txbxContent>
                </v:textbox>
              </v:shape>
            </w:pict>
          </mc:Fallback>
        </mc:AlternateContent>
      </w:r>
      <w:r w:rsidR="002A1502">
        <w:rPr>
          <w:sz w:val="26"/>
          <w:szCs w:val="26"/>
        </w:rPr>
        <w:t>40.</w:t>
      </w:r>
      <w:r w:rsidR="002A1502">
        <w:rPr>
          <w:sz w:val="26"/>
          <w:szCs w:val="26"/>
        </w:rPr>
        <w:tab/>
      </w:r>
      <w:r w:rsidR="003A0E30" w:rsidRPr="005175D4">
        <w:rPr>
          <w:sz w:val="26"/>
          <w:szCs w:val="26"/>
        </w:rPr>
        <w:t>The supplementary provisions set out in the Second Schedule to this Bill shall have effect with respect to the proceedings of the Committee and the other matters contained in the Schedule.</w:t>
      </w:r>
    </w:p>
    <w:p w:rsidR="002A1502" w:rsidRPr="003B2DA4" w:rsidRDefault="002A1502" w:rsidP="002A1502">
      <w:pPr>
        <w:pStyle w:val="TableParagraph"/>
        <w:spacing w:before="141" w:line="252" w:lineRule="auto"/>
        <w:ind w:left="320" w:right="359"/>
        <w:jc w:val="both"/>
        <w:rPr>
          <w:sz w:val="4"/>
          <w:szCs w:val="26"/>
        </w:rPr>
      </w:pPr>
    </w:p>
    <w:p w:rsidR="003A0E30" w:rsidRPr="005175D4" w:rsidRDefault="002035AC" w:rsidP="000B4294">
      <w:pPr>
        <w:pStyle w:val="TableParagraph"/>
        <w:spacing w:before="140"/>
        <w:ind w:left="720" w:hanging="720"/>
        <w:jc w:val="both"/>
        <w:rPr>
          <w:sz w:val="26"/>
          <w:szCs w:val="26"/>
        </w:rPr>
      </w:pPr>
      <w:r>
        <w:rPr>
          <w:noProof/>
          <w:sz w:val="26"/>
          <w:szCs w:val="26"/>
        </w:rPr>
        <mc:AlternateContent>
          <mc:Choice Requires="wps">
            <w:drawing>
              <wp:anchor distT="0" distB="0" distL="114300" distR="114300" simplePos="0" relativeHeight="251702272" behindDoc="0" locked="0" layoutInCell="1" allowOverlap="1">
                <wp:simplePos x="0" y="0"/>
                <wp:positionH relativeFrom="column">
                  <wp:posOffset>5537835</wp:posOffset>
                </wp:positionH>
                <wp:positionV relativeFrom="paragraph">
                  <wp:posOffset>95250</wp:posOffset>
                </wp:positionV>
                <wp:extent cx="1492885" cy="485775"/>
                <wp:effectExtent l="0" t="0" r="0" b="0"/>
                <wp:wrapNone/>
                <wp:docPr id="29" nam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8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282DD4" w:rsidRDefault="002E2379" w:rsidP="003A0E30">
                            <w:pPr>
                              <w:rPr>
                                <w:rFonts w:ascii="Times New Roman" w:hAnsi="Times New Roman" w:cs="Times New Roman"/>
                                <w:sz w:val="20"/>
                                <w:szCs w:val="20"/>
                              </w:rPr>
                            </w:pPr>
                            <w:r w:rsidRPr="00282DD4">
                              <w:rPr>
                                <w:rFonts w:ascii="Times New Roman" w:hAnsi="Times New Roman" w:cs="Times New Roman"/>
                                <w:sz w:val="20"/>
                                <w:szCs w:val="20"/>
                              </w:rPr>
                              <w:t>Tenure of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2" o:spid="_x0000_s1069" type="#_x0000_t202" style="position:absolute;left:0;text-align:left;margin-left:436.05pt;margin-top:7.5pt;width:117.55pt;height:3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" filled="f" stroked="f">
                <v:path arrowok="t"/>
                <v:textbox>
                  <w:txbxContent>
                    <w:p w:rsidR="002E2379" w:rsidRPr="00282DD4" w:rsidRDefault="002E2379" w:rsidP="003A0E30">
                      <w:pPr>
                        <w:rPr>
                          <w:rFonts w:ascii="Times New Roman" w:hAnsi="Times New Roman" w:cs="Times New Roman"/>
                          <w:sz w:val="20"/>
                          <w:szCs w:val="20"/>
                        </w:rPr>
                      </w:pPr>
                      <w:r w:rsidRPr="00282DD4">
                        <w:rPr>
                          <w:rFonts w:ascii="Times New Roman" w:hAnsi="Times New Roman" w:cs="Times New Roman"/>
                          <w:sz w:val="20"/>
                          <w:szCs w:val="20"/>
                        </w:rPr>
                        <w:t>Tenure of office</w:t>
                      </w:r>
                    </w:p>
                  </w:txbxContent>
                </v:textbox>
              </v:shape>
            </w:pict>
          </mc:Fallback>
        </mc:AlternateContent>
      </w:r>
      <w:r w:rsidR="00960233">
        <w:rPr>
          <w:sz w:val="26"/>
          <w:szCs w:val="26"/>
        </w:rPr>
        <w:t>41.</w:t>
      </w:r>
      <w:r w:rsidR="00960233">
        <w:rPr>
          <w:sz w:val="26"/>
          <w:szCs w:val="26"/>
        </w:rPr>
        <w:tab/>
      </w:r>
      <w:r w:rsidR="003A0E30" w:rsidRPr="005175D4">
        <w:rPr>
          <w:sz w:val="26"/>
          <w:szCs w:val="26"/>
        </w:rPr>
        <w:t>The Chairman and members of the Committee shall each hold office:</w:t>
      </w:r>
    </w:p>
    <w:p w:rsidR="003A0E30" w:rsidRPr="005175D4" w:rsidRDefault="00AC6E1F" w:rsidP="00282DD4">
      <w:pPr>
        <w:pStyle w:val="TableParagraph"/>
        <w:numPr>
          <w:ilvl w:val="1"/>
          <w:numId w:val="28"/>
        </w:numPr>
        <w:spacing w:before="21" w:line="252" w:lineRule="auto"/>
        <w:ind w:left="1530" w:right="199" w:hanging="810"/>
        <w:jc w:val="both"/>
        <w:rPr>
          <w:sz w:val="26"/>
          <w:szCs w:val="26"/>
        </w:rPr>
      </w:pPr>
      <w:r w:rsidRPr="005175D4">
        <w:rPr>
          <w:sz w:val="26"/>
          <w:szCs w:val="26"/>
        </w:rPr>
        <w:t xml:space="preserve">for </w:t>
      </w:r>
      <w:r w:rsidR="003A0E30" w:rsidRPr="005175D4">
        <w:rPr>
          <w:sz w:val="26"/>
          <w:szCs w:val="26"/>
        </w:rPr>
        <w:t>a term of two years and may</w:t>
      </w:r>
      <w:r>
        <w:rPr>
          <w:sz w:val="26"/>
          <w:szCs w:val="26"/>
        </w:rPr>
        <w:t xml:space="preserve"> </w:t>
      </w:r>
      <w:r w:rsidR="003A0E30" w:rsidRPr="005175D4">
        <w:rPr>
          <w:sz w:val="26"/>
          <w:szCs w:val="26"/>
        </w:rPr>
        <w:t>be re-appointed for a further term of two years and no more; and</w:t>
      </w:r>
    </w:p>
    <w:p w:rsidR="003A0E30" w:rsidRDefault="003A0E30" w:rsidP="00282DD4">
      <w:pPr>
        <w:pStyle w:val="TableParagraph"/>
        <w:spacing w:before="141" w:line="252" w:lineRule="auto"/>
        <w:ind w:left="1530" w:right="359" w:hanging="810"/>
        <w:jc w:val="both"/>
        <w:rPr>
          <w:sz w:val="26"/>
          <w:szCs w:val="26"/>
        </w:rPr>
      </w:pPr>
      <w:r w:rsidRPr="005175D4">
        <w:rPr>
          <w:sz w:val="26"/>
          <w:szCs w:val="26"/>
        </w:rPr>
        <w:t xml:space="preserve">(b)  </w:t>
      </w:r>
      <w:r w:rsidR="00282DD4">
        <w:rPr>
          <w:sz w:val="26"/>
          <w:szCs w:val="26"/>
        </w:rPr>
        <w:tab/>
      </w:r>
      <w:r w:rsidRPr="005175D4">
        <w:rPr>
          <w:sz w:val="26"/>
          <w:szCs w:val="26"/>
        </w:rPr>
        <w:t>on such terms and conditions as may be specified in their letters of appointment</w:t>
      </w:r>
      <w:r w:rsidR="000B4294">
        <w:rPr>
          <w:sz w:val="26"/>
          <w:szCs w:val="26"/>
        </w:rPr>
        <w:t>s</w:t>
      </w:r>
      <w:r w:rsidRPr="005175D4">
        <w:rPr>
          <w:sz w:val="26"/>
          <w:szCs w:val="26"/>
        </w:rPr>
        <w:t>.</w:t>
      </w:r>
    </w:p>
    <w:p w:rsidR="002A1502" w:rsidRPr="003B2DA4" w:rsidRDefault="002A1502" w:rsidP="00282DD4">
      <w:pPr>
        <w:pStyle w:val="TableParagraph"/>
        <w:spacing w:before="141" w:line="252" w:lineRule="auto"/>
        <w:ind w:left="1530" w:right="359" w:hanging="810"/>
        <w:jc w:val="both"/>
        <w:rPr>
          <w:sz w:val="6"/>
          <w:szCs w:val="26"/>
        </w:rPr>
      </w:pPr>
    </w:p>
    <w:p w:rsidR="003A0E30" w:rsidRPr="005175D4" w:rsidRDefault="002035AC" w:rsidP="00C0127C">
      <w:pPr>
        <w:pStyle w:val="TableParagraph"/>
        <w:numPr>
          <w:ilvl w:val="0"/>
          <w:numId w:val="57"/>
        </w:numPr>
        <w:tabs>
          <w:tab w:val="left" w:pos="720"/>
        </w:tabs>
        <w:spacing w:before="140" w:line="252" w:lineRule="auto"/>
        <w:ind w:left="1440" w:right="186" w:hanging="1440"/>
        <w:jc w:val="both"/>
        <w:rPr>
          <w:sz w:val="26"/>
          <w:szCs w:val="26"/>
        </w:rPr>
      </w:pPr>
      <w:r>
        <w:rPr>
          <w:noProof/>
          <w:sz w:val="26"/>
          <w:szCs w:val="26"/>
        </w:rPr>
        <mc:AlternateContent>
          <mc:Choice Requires="wps">
            <w:drawing>
              <wp:anchor distT="0" distB="0" distL="114300" distR="114300" simplePos="0" relativeHeight="251703296" behindDoc="0" locked="0" layoutInCell="1" allowOverlap="1">
                <wp:simplePos x="0" y="0"/>
                <wp:positionH relativeFrom="column">
                  <wp:posOffset>5452110</wp:posOffset>
                </wp:positionH>
                <wp:positionV relativeFrom="paragraph">
                  <wp:posOffset>107950</wp:posOffset>
                </wp:positionV>
                <wp:extent cx="1162050" cy="485775"/>
                <wp:effectExtent l="0" t="0" r="0" b="0"/>
                <wp:wrapNone/>
                <wp:docPr id="28" nam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2A1502" w:rsidRDefault="002E2379" w:rsidP="003A0E30">
                            <w:pPr>
                              <w:rPr>
                                <w:rFonts w:ascii="Times New Roman" w:hAnsi="Times New Roman" w:cs="Times New Roman"/>
                                <w:sz w:val="20"/>
                                <w:szCs w:val="20"/>
                              </w:rPr>
                            </w:pPr>
                            <w:r w:rsidRPr="002A1502">
                              <w:rPr>
                                <w:rFonts w:ascii="Times New Roman" w:hAnsi="Times New Roman" w:cs="Times New Roman"/>
                                <w:sz w:val="20"/>
                                <w:szCs w:val="20"/>
                              </w:rPr>
                              <w:t>Cessation of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3" o:spid="_x0000_s1070" type="#_x0000_t202" style="position:absolute;left:0;text-align:left;margin-left:429.3pt;margin-top:8.5pt;width:91.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" filled="f" stroked="f">
                <v:path arrowok="t"/>
                <v:textbox>
                  <w:txbxContent>
                    <w:p w:rsidR="002E2379" w:rsidRPr="002A1502" w:rsidRDefault="002E2379" w:rsidP="003A0E30">
                      <w:pPr>
                        <w:rPr>
                          <w:rFonts w:ascii="Times New Roman" w:hAnsi="Times New Roman" w:cs="Times New Roman"/>
                          <w:sz w:val="20"/>
                          <w:szCs w:val="20"/>
                        </w:rPr>
                      </w:pPr>
                      <w:r w:rsidRPr="002A1502">
                        <w:rPr>
                          <w:rFonts w:ascii="Times New Roman" w:hAnsi="Times New Roman" w:cs="Times New Roman"/>
                          <w:sz w:val="20"/>
                          <w:szCs w:val="20"/>
                        </w:rPr>
                        <w:t>Cessation of office</w:t>
                      </w:r>
                    </w:p>
                  </w:txbxContent>
                </v:textbox>
              </v:shape>
            </w:pict>
          </mc:Fallback>
        </mc:AlternateContent>
      </w:r>
      <w:r w:rsidR="003A0E30" w:rsidRPr="005175D4">
        <w:rPr>
          <w:sz w:val="26"/>
          <w:szCs w:val="26"/>
        </w:rPr>
        <w:t xml:space="preserve">(1) </w:t>
      </w:r>
      <w:r w:rsidR="00A97CB3">
        <w:rPr>
          <w:sz w:val="26"/>
          <w:szCs w:val="26"/>
        </w:rPr>
        <w:tab/>
      </w:r>
      <w:r w:rsidR="003A0E30" w:rsidRPr="005175D4">
        <w:rPr>
          <w:sz w:val="26"/>
          <w:szCs w:val="26"/>
        </w:rPr>
        <w:t>A person ceases to hold office as a member of the Committee if he:</w:t>
      </w:r>
    </w:p>
    <w:p w:rsidR="003A0E30" w:rsidRPr="005175D4" w:rsidRDefault="00A97CB3" w:rsidP="00A97CB3">
      <w:pPr>
        <w:pStyle w:val="TableParagraph"/>
        <w:numPr>
          <w:ilvl w:val="0"/>
          <w:numId w:val="30"/>
        </w:numPr>
        <w:spacing w:before="9"/>
        <w:ind w:left="2160" w:hanging="720"/>
        <w:jc w:val="both"/>
        <w:rPr>
          <w:sz w:val="26"/>
          <w:szCs w:val="26"/>
        </w:rPr>
      </w:pPr>
      <w:r w:rsidRPr="005175D4">
        <w:rPr>
          <w:sz w:val="26"/>
          <w:szCs w:val="26"/>
        </w:rPr>
        <w:t xml:space="preserve">becomes </w:t>
      </w:r>
      <w:r w:rsidR="003A0E30" w:rsidRPr="005175D4">
        <w:rPr>
          <w:sz w:val="26"/>
          <w:szCs w:val="26"/>
        </w:rPr>
        <w:t>bankrupt, or compounds with his creditors;</w:t>
      </w:r>
    </w:p>
    <w:p w:rsidR="003A0E30" w:rsidRPr="005175D4" w:rsidRDefault="00A97CB3" w:rsidP="00A97CB3">
      <w:pPr>
        <w:pStyle w:val="TableParagraph"/>
        <w:numPr>
          <w:ilvl w:val="0"/>
          <w:numId w:val="30"/>
        </w:numPr>
        <w:tabs>
          <w:tab w:val="left" w:pos="933"/>
        </w:tabs>
        <w:spacing w:before="18" w:line="252" w:lineRule="auto"/>
        <w:ind w:left="2160" w:right="202" w:hanging="720"/>
        <w:jc w:val="both"/>
        <w:rPr>
          <w:sz w:val="26"/>
          <w:szCs w:val="26"/>
        </w:rPr>
      </w:pPr>
      <w:r w:rsidRPr="005175D4">
        <w:rPr>
          <w:sz w:val="26"/>
          <w:szCs w:val="26"/>
        </w:rPr>
        <w:t xml:space="preserve">is </w:t>
      </w:r>
      <w:r w:rsidR="003A0E30" w:rsidRPr="005175D4">
        <w:rPr>
          <w:sz w:val="26"/>
          <w:szCs w:val="26"/>
        </w:rPr>
        <w:t>convicted of a felony or any offence involving dishonesty or fraud;</w:t>
      </w:r>
    </w:p>
    <w:p w:rsidR="003A0E30" w:rsidRPr="005175D4" w:rsidRDefault="00A97CB3" w:rsidP="00A97CB3">
      <w:pPr>
        <w:pStyle w:val="TableParagraph"/>
        <w:numPr>
          <w:ilvl w:val="0"/>
          <w:numId w:val="30"/>
        </w:numPr>
        <w:spacing w:before="7"/>
        <w:ind w:left="2160" w:hanging="720"/>
        <w:jc w:val="both"/>
        <w:rPr>
          <w:sz w:val="26"/>
          <w:szCs w:val="26"/>
        </w:rPr>
      </w:pPr>
      <w:r w:rsidRPr="005175D4">
        <w:rPr>
          <w:sz w:val="26"/>
          <w:szCs w:val="26"/>
        </w:rPr>
        <w:t xml:space="preserve">is </w:t>
      </w:r>
      <w:r w:rsidR="003A0E30" w:rsidRPr="005175D4">
        <w:rPr>
          <w:sz w:val="26"/>
          <w:szCs w:val="26"/>
        </w:rPr>
        <w:t>disqualified of his professional qualification;</w:t>
      </w:r>
    </w:p>
    <w:p w:rsidR="003A0E30" w:rsidRPr="005175D4" w:rsidRDefault="00A97CB3" w:rsidP="00A97CB3">
      <w:pPr>
        <w:pStyle w:val="TableParagraph"/>
        <w:numPr>
          <w:ilvl w:val="0"/>
          <w:numId w:val="30"/>
        </w:numPr>
        <w:spacing w:before="18"/>
        <w:ind w:left="2160" w:hanging="720"/>
        <w:jc w:val="both"/>
        <w:rPr>
          <w:sz w:val="26"/>
          <w:szCs w:val="26"/>
        </w:rPr>
      </w:pPr>
      <w:r w:rsidRPr="005175D4">
        <w:rPr>
          <w:sz w:val="26"/>
          <w:szCs w:val="26"/>
        </w:rPr>
        <w:t xml:space="preserve">is </w:t>
      </w:r>
      <w:r w:rsidR="003A0E30" w:rsidRPr="005175D4">
        <w:rPr>
          <w:sz w:val="26"/>
          <w:szCs w:val="26"/>
        </w:rPr>
        <w:t>guilty of a serious misconduct in relation to his duties; or</w:t>
      </w:r>
    </w:p>
    <w:p w:rsidR="003A0E30" w:rsidRPr="005175D4" w:rsidRDefault="00A97CB3" w:rsidP="00A97CB3">
      <w:pPr>
        <w:pStyle w:val="TableParagraph"/>
        <w:numPr>
          <w:ilvl w:val="0"/>
          <w:numId w:val="30"/>
        </w:numPr>
        <w:spacing w:before="21"/>
        <w:ind w:left="2160" w:hanging="720"/>
        <w:jc w:val="both"/>
        <w:rPr>
          <w:sz w:val="26"/>
          <w:szCs w:val="26"/>
        </w:rPr>
      </w:pPr>
      <w:r w:rsidRPr="005175D4">
        <w:rPr>
          <w:sz w:val="26"/>
          <w:szCs w:val="26"/>
        </w:rPr>
        <w:t xml:space="preserve">resigns </w:t>
      </w:r>
      <w:r w:rsidR="003A0E30" w:rsidRPr="005175D4">
        <w:rPr>
          <w:sz w:val="26"/>
          <w:szCs w:val="26"/>
        </w:rPr>
        <w:t>his appointment by a letter addressed to the Governor.</w:t>
      </w:r>
    </w:p>
    <w:p w:rsidR="003A0E30" w:rsidRPr="005175D4" w:rsidRDefault="003A0E30" w:rsidP="008A16F0">
      <w:pPr>
        <w:pStyle w:val="TableParagraph"/>
        <w:numPr>
          <w:ilvl w:val="0"/>
          <w:numId w:val="29"/>
        </w:numPr>
        <w:spacing w:before="1" w:line="252" w:lineRule="auto"/>
        <w:ind w:left="1440" w:right="198" w:hanging="720"/>
        <w:jc w:val="both"/>
        <w:rPr>
          <w:sz w:val="26"/>
          <w:szCs w:val="26"/>
        </w:rPr>
      </w:pPr>
      <w:r w:rsidRPr="005175D4">
        <w:rPr>
          <w:sz w:val="26"/>
          <w:szCs w:val="26"/>
        </w:rPr>
        <w:t>If a member of the Committee ceases to hold office for any reason whatsoever before the expiration of the term for which he is appointed, another person representing the same interest as that member shall be appointed to the Committee for the unexpired term.</w:t>
      </w:r>
    </w:p>
    <w:p w:rsidR="003A0E30" w:rsidRPr="005175D4" w:rsidRDefault="003A0E30" w:rsidP="008A16F0">
      <w:pPr>
        <w:pStyle w:val="TableParagraph"/>
        <w:numPr>
          <w:ilvl w:val="0"/>
          <w:numId w:val="29"/>
        </w:numPr>
        <w:spacing w:before="141" w:line="252" w:lineRule="auto"/>
        <w:ind w:left="1440" w:right="359" w:hanging="720"/>
        <w:jc w:val="both"/>
        <w:rPr>
          <w:sz w:val="26"/>
          <w:szCs w:val="26"/>
        </w:rPr>
      </w:pPr>
      <w:r w:rsidRPr="005175D4">
        <w:rPr>
          <w:sz w:val="26"/>
          <w:szCs w:val="26"/>
        </w:rPr>
        <w:t>A member of the Committee shall be removed by the Governor on the recommendation of the Committee if he is satisfied that it is not in the interest of the Bureau or the public that the member continues in that office.</w:t>
      </w:r>
    </w:p>
    <w:p w:rsidR="003A0E30" w:rsidRPr="00EF64A5" w:rsidRDefault="003A0E30" w:rsidP="003A0E30">
      <w:pPr>
        <w:pStyle w:val="TableParagraph"/>
        <w:spacing w:before="141" w:line="252" w:lineRule="auto"/>
        <w:ind w:left="586" w:right="359"/>
        <w:jc w:val="both"/>
        <w:rPr>
          <w:sz w:val="2"/>
          <w:szCs w:val="26"/>
        </w:rPr>
      </w:pPr>
    </w:p>
    <w:p w:rsidR="003A0E30" w:rsidRPr="005175D4" w:rsidRDefault="002035AC" w:rsidP="008A16F0">
      <w:pPr>
        <w:pStyle w:val="TableParagraph"/>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04320" behindDoc="0" locked="0" layoutInCell="1" allowOverlap="1">
                <wp:simplePos x="0" y="0"/>
                <wp:positionH relativeFrom="column">
                  <wp:posOffset>5585460</wp:posOffset>
                </wp:positionH>
                <wp:positionV relativeFrom="paragraph">
                  <wp:posOffset>76835</wp:posOffset>
                </wp:positionV>
                <wp:extent cx="1035685" cy="485775"/>
                <wp:effectExtent l="0" t="0" r="0" b="0"/>
                <wp:wrapNone/>
                <wp:docPr id="27" nam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56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580317" w:rsidRDefault="002E2379" w:rsidP="003A0E30">
                            <w:pPr>
                              <w:rPr>
                                <w:rFonts w:ascii="Times New Roman" w:hAnsi="Times New Roman" w:cs="Times New Roman"/>
                                <w:sz w:val="20"/>
                                <w:szCs w:val="20"/>
                              </w:rPr>
                            </w:pPr>
                            <w:r w:rsidRPr="00580317">
                              <w:rPr>
                                <w:rFonts w:ascii="Times New Roman" w:hAnsi="Times New Roman" w:cs="Times New Roman"/>
                                <w:sz w:val="20"/>
                                <w:szCs w:val="20"/>
                              </w:rPr>
                              <w:t>Allowance of members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4" o:spid="_x0000_s1071" type="#_x0000_t202" style="position:absolute;left:0;text-align:left;margin-left:439.8pt;margin-top:6.05pt;width:81.55pt;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" filled="f" stroked="f">
                <v:path arrowok="t"/>
                <v:textbox>
                  <w:txbxContent>
                    <w:p w:rsidR="002E2379" w:rsidRPr="00580317" w:rsidRDefault="002E2379" w:rsidP="003A0E30">
                      <w:pPr>
                        <w:rPr>
                          <w:rFonts w:ascii="Times New Roman" w:hAnsi="Times New Roman" w:cs="Times New Roman"/>
                          <w:sz w:val="20"/>
                          <w:szCs w:val="20"/>
                        </w:rPr>
                      </w:pPr>
                      <w:r w:rsidRPr="00580317">
                        <w:rPr>
                          <w:rFonts w:ascii="Times New Roman" w:hAnsi="Times New Roman" w:cs="Times New Roman"/>
                          <w:sz w:val="20"/>
                          <w:szCs w:val="20"/>
                        </w:rPr>
                        <w:t>Allowance of members</w:t>
                      </w:r>
                    </w:p>
                  </w:txbxContent>
                </v:textbox>
              </v:shape>
            </w:pict>
          </mc:Fallback>
        </mc:AlternateContent>
      </w:r>
      <w:r w:rsidR="003A0E30" w:rsidRPr="005175D4">
        <w:rPr>
          <w:sz w:val="26"/>
          <w:szCs w:val="26"/>
        </w:rPr>
        <w:t>4</w:t>
      </w:r>
      <w:r w:rsidR="008A16F0">
        <w:rPr>
          <w:sz w:val="26"/>
          <w:szCs w:val="26"/>
        </w:rPr>
        <w:t>3</w:t>
      </w:r>
      <w:r w:rsidR="003A0E30" w:rsidRPr="005175D4">
        <w:rPr>
          <w:sz w:val="26"/>
          <w:szCs w:val="26"/>
        </w:rPr>
        <w:t xml:space="preserve">. </w:t>
      </w:r>
      <w:r w:rsidR="008A16F0">
        <w:rPr>
          <w:sz w:val="26"/>
          <w:szCs w:val="26"/>
        </w:rPr>
        <w:tab/>
      </w:r>
      <w:r w:rsidR="003A0E30" w:rsidRPr="005175D4">
        <w:rPr>
          <w:sz w:val="26"/>
          <w:szCs w:val="26"/>
        </w:rPr>
        <w:t>Members of the Committee shall be paid allowances and expenses as the Government may direct</w:t>
      </w:r>
      <w:r w:rsidR="00DA7F06">
        <w:rPr>
          <w:sz w:val="26"/>
          <w:szCs w:val="26"/>
        </w:rPr>
        <w:t xml:space="preserve"> (as it applic</w:t>
      </w:r>
      <w:r w:rsidR="00AB73A2">
        <w:rPr>
          <w:sz w:val="26"/>
          <w:szCs w:val="26"/>
        </w:rPr>
        <w:t>a</w:t>
      </w:r>
      <w:r w:rsidR="00DA7F06">
        <w:rPr>
          <w:sz w:val="26"/>
          <w:szCs w:val="26"/>
        </w:rPr>
        <w:t>ble</w:t>
      </w:r>
      <w:r w:rsidR="00F84579">
        <w:rPr>
          <w:sz w:val="26"/>
          <w:szCs w:val="26"/>
        </w:rPr>
        <w:t xml:space="preserve"> </w:t>
      </w:r>
      <w:r w:rsidR="007336ED">
        <w:rPr>
          <w:sz w:val="26"/>
          <w:szCs w:val="26"/>
        </w:rPr>
        <w:t>in public office</w:t>
      </w:r>
      <w:r w:rsidR="008C7707">
        <w:rPr>
          <w:sz w:val="26"/>
          <w:szCs w:val="26"/>
        </w:rPr>
        <w:t>s)</w:t>
      </w:r>
      <w:r w:rsidR="003A0E30" w:rsidRPr="005175D4">
        <w:rPr>
          <w:sz w:val="26"/>
          <w:szCs w:val="26"/>
        </w:rPr>
        <w:t>.</w:t>
      </w:r>
    </w:p>
    <w:p w:rsidR="003A0E30" w:rsidRPr="00EF64A5" w:rsidRDefault="003A0E30" w:rsidP="003A0E30">
      <w:pPr>
        <w:pStyle w:val="TableParagraph"/>
        <w:spacing w:before="141" w:line="252" w:lineRule="auto"/>
        <w:ind w:left="586" w:right="359" w:hanging="1153"/>
        <w:jc w:val="both"/>
        <w:rPr>
          <w:sz w:val="8"/>
          <w:szCs w:val="26"/>
        </w:rPr>
      </w:pPr>
    </w:p>
    <w:p w:rsidR="003A0E30" w:rsidRPr="005175D4" w:rsidRDefault="002035AC" w:rsidP="008A16F0">
      <w:pPr>
        <w:pStyle w:val="TableParagraph"/>
        <w:ind w:left="858" w:hanging="858"/>
        <w:jc w:val="both"/>
        <w:rPr>
          <w:sz w:val="26"/>
          <w:szCs w:val="26"/>
        </w:rPr>
      </w:pPr>
      <w:r>
        <w:rPr>
          <w:noProof/>
          <w:sz w:val="26"/>
          <w:szCs w:val="26"/>
        </w:rPr>
        <mc:AlternateContent>
          <mc:Choice Requires="wps">
            <w:drawing>
              <wp:anchor distT="0" distB="0" distL="114300" distR="114300" simplePos="0" relativeHeight="251705344" behindDoc="0" locked="0" layoutInCell="1" allowOverlap="1">
                <wp:simplePos x="0" y="0"/>
                <wp:positionH relativeFrom="column">
                  <wp:posOffset>5594985</wp:posOffset>
                </wp:positionH>
                <wp:positionV relativeFrom="paragraph">
                  <wp:posOffset>175895</wp:posOffset>
                </wp:positionV>
                <wp:extent cx="981075" cy="436880"/>
                <wp:effectExtent l="0" t="0" r="0" b="0"/>
                <wp:wrapNone/>
                <wp:docPr id="26" nam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107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580317" w:rsidRDefault="002E2379" w:rsidP="003A0E30">
                            <w:pPr>
                              <w:rPr>
                                <w:rFonts w:ascii="Times New Roman" w:hAnsi="Times New Roman" w:cs="Times New Roman"/>
                                <w:sz w:val="20"/>
                                <w:szCs w:val="20"/>
                              </w:rPr>
                            </w:pPr>
                            <w:r w:rsidRPr="00580317">
                              <w:rPr>
                                <w:rFonts w:ascii="Times New Roman" w:hAnsi="Times New Roman" w:cs="Times New Roman"/>
                                <w:sz w:val="20"/>
                                <w:szCs w:val="20"/>
                              </w:rPr>
                              <w:t>Power of Committee</w:t>
                            </w:r>
                          </w:p>
                          <w:p w:rsidR="002E2379" w:rsidRDefault="002E23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5" o:spid="_x0000_s1072" type="#_x0000_t202" style="position:absolute;left:0;text-align:left;margin-left:440.55pt;margin-top:13.85pt;width:77.25pt;height:3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" filled="f" stroked="f">
                <v:path arrowok="t"/>
                <v:textbox>
                  <w:txbxContent>
                    <w:p w:rsidR="002E2379" w:rsidRPr="00580317" w:rsidRDefault="002E2379" w:rsidP="003A0E30">
                      <w:pPr>
                        <w:rPr>
                          <w:rFonts w:ascii="Times New Roman" w:hAnsi="Times New Roman" w:cs="Times New Roman"/>
                          <w:sz w:val="20"/>
                          <w:szCs w:val="20"/>
                        </w:rPr>
                      </w:pPr>
                      <w:r w:rsidRPr="00580317">
                        <w:rPr>
                          <w:rFonts w:ascii="Times New Roman" w:hAnsi="Times New Roman" w:cs="Times New Roman"/>
                          <w:sz w:val="20"/>
                          <w:szCs w:val="20"/>
                        </w:rPr>
                        <w:t>Power of Committee</w:t>
                      </w:r>
                    </w:p>
                    <w:p w:rsidR="002E2379" w:rsidRDefault="002E2379"/>
                  </w:txbxContent>
                </v:textbox>
              </v:shape>
            </w:pict>
          </mc:Fallback>
        </mc:AlternateContent>
      </w:r>
      <w:r w:rsidR="003A0E30" w:rsidRPr="005175D4">
        <w:rPr>
          <w:sz w:val="26"/>
          <w:szCs w:val="26"/>
        </w:rPr>
        <w:t>4</w:t>
      </w:r>
      <w:r w:rsidR="008A16F0">
        <w:rPr>
          <w:sz w:val="26"/>
          <w:szCs w:val="26"/>
        </w:rPr>
        <w:t>4</w:t>
      </w:r>
      <w:r w:rsidR="003A0E30" w:rsidRPr="005175D4">
        <w:rPr>
          <w:sz w:val="26"/>
          <w:szCs w:val="26"/>
        </w:rPr>
        <w:t xml:space="preserve">. </w:t>
      </w:r>
      <w:r w:rsidR="008A16F0">
        <w:rPr>
          <w:sz w:val="26"/>
          <w:szCs w:val="26"/>
        </w:rPr>
        <w:tab/>
      </w:r>
      <w:r w:rsidR="003A0E30" w:rsidRPr="005175D4">
        <w:rPr>
          <w:sz w:val="26"/>
          <w:szCs w:val="26"/>
        </w:rPr>
        <w:t>The Committee shall have power to:</w:t>
      </w:r>
    </w:p>
    <w:p w:rsidR="003A0E30" w:rsidRPr="005175D4" w:rsidRDefault="00FE3EE7" w:rsidP="004E47E6">
      <w:pPr>
        <w:pStyle w:val="TableParagraph"/>
        <w:numPr>
          <w:ilvl w:val="0"/>
          <w:numId w:val="31"/>
        </w:numPr>
        <w:spacing w:before="1"/>
        <w:ind w:left="1440" w:hanging="540"/>
        <w:jc w:val="both"/>
        <w:rPr>
          <w:sz w:val="26"/>
          <w:szCs w:val="26"/>
        </w:rPr>
      </w:pPr>
      <w:r w:rsidRPr="005175D4">
        <w:rPr>
          <w:sz w:val="26"/>
          <w:szCs w:val="26"/>
        </w:rPr>
        <w:t xml:space="preserve">manage </w:t>
      </w:r>
      <w:r w:rsidR="003A0E30" w:rsidRPr="005175D4">
        <w:rPr>
          <w:sz w:val="26"/>
          <w:szCs w:val="26"/>
        </w:rPr>
        <w:t>and superintend over the affairs of the Bureau;</w:t>
      </w:r>
    </w:p>
    <w:p w:rsidR="003A0E30" w:rsidRPr="005175D4" w:rsidRDefault="00FE3EE7" w:rsidP="004E47E6">
      <w:pPr>
        <w:pStyle w:val="TableParagraph"/>
        <w:numPr>
          <w:ilvl w:val="0"/>
          <w:numId w:val="31"/>
        </w:numPr>
        <w:spacing w:before="20"/>
        <w:ind w:left="1440" w:right="56" w:hanging="540"/>
        <w:jc w:val="both"/>
        <w:rPr>
          <w:sz w:val="26"/>
          <w:szCs w:val="26"/>
        </w:rPr>
      </w:pPr>
      <w:r w:rsidRPr="005175D4">
        <w:rPr>
          <w:sz w:val="26"/>
          <w:szCs w:val="26"/>
        </w:rPr>
        <w:t xml:space="preserve">make </w:t>
      </w:r>
      <w:r w:rsidR="003A0E30" w:rsidRPr="005175D4">
        <w:rPr>
          <w:sz w:val="26"/>
          <w:szCs w:val="26"/>
        </w:rPr>
        <w:t>rules and regulations for the effective running of the Bureau;</w:t>
      </w:r>
    </w:p>
    <w:p w:rsidR="003A0E30" w:rsidRPr="005175D4" w:rsidRDefault="003A0E30" w:rsidP="008A16F0">
      <w:pPr>
        <w:pStyle w:val="TableParagraph"/>
        <w:numPr>
          <w:ilvl w:val="0"/>
          <w:numId w:val="31"/>
        </w:numPr>
        <w:spacing w:before="7" w:line="252" w:lineRule="auto"/>
        <w:ind w:left="1440" w:right="51" w:hanging="540"/>
        <w:jc w:val="both"/>
        <w:rPr>
          <w:sz w:val="26"/>
          <w:szCs w:val="26"/>
        </w:rPr>
      </w:pPr>
      <w:r w:rsidRPr="005175D4">
        <w:rPr>
          <w:sz w:val="26"/>
          <w:szCs w:val="26"/>
        </w:rPr>
        <w:t>employ the staff of the Bureau on such remunerations or allowances as payable to persons in similar organizations in the country;</w:t>
      </w:r>
    </w:p>
    <w:p w:rsidR="003A0E30" w:rsidRPr="005175D4" w:rsidRDefault="003A0E30" w:rsidP="008A16F0">
      <w:pPr>
        <w:pStyle w:val="TableParagraph"/>
        <w:numPr>
          <w:ilvl w:val="0"/>
          <w:numId w:val="31"/>
        </w:numPr>
        <w:ind w:left="1440" w:right="52" w:hanging="540"/>
        <w:jc w:val="both"/>
        <w:rPr>
          <w:sz w:val="26"/>
          <w:szCs w:val="26"/>
        </w:rPr>
      </w:pPr>
      <w:r w:rsidRPr="005175D4">
        <w:rPr>
          <w:sz w:val="26"/>
          <w:szCs w:val="26"/>
        </w:rPr>
        <w:t xml:space="preserve">enter into contract as may be necessary or expedient for the </w:t>
      </w:r>
      <w:r w:rsidRPr="005175D4">
        <w:rPr>
          <w:spacing w:val="-1"/>
          <w:sz w:val="26"/>
          <w:szCs w:val="26"/>
        </w:rPr>
        <w:t xml:space="preserve">discharge of its </w:t>
      </w:r>
      <w:r w:rsidRPr="005175D4">
        <w:rPr>
          <w:sz w:val="26"/>
          <w:szCs w:val="26"/>
        </w:rPr>
        <w:t>duties and ensure efficient performance of the functions of the Bureau; and</w:t>
      </w:r>
    </w:p>
    <w:p w:rsidR="003A0E30" w:rsidRPr="005175D4" w:rsidRDefault="003A0E30" w:rsidP="008A16F0">
      <w:pPr>
        <w:pStyle w:val="TableParagraph"/>
        <w:numPr>
          <w:ilvl w:val="0"/>
          <w:numId w:val="31"/>
        </w:numPr>
        <w:ind w:left="1440" w:right="359" w:hanging="540"/>
        <w:jc w:val="both"/>
        <w:rPr>
          <w:sz w:val="26"/>
          <w:szCs w:val="26"/>
        </w:rPr>
      </w:pPr>
      <w:r w:rsidRPr="005175D4">
        <w:rPr>
          <w:sz w:val="26"/>
          <w:szCs w:val="26"/>
        </w:rPr>
        <w:t>receive, disburse and account for funds of the Bureau.</w:t>
      </w:r>
    </w:p>
    <w:p w:rsidR="003A0E30" w:rsidRPr="00EF64A5" w:rsidRDefault="003A0E30" w:rsidP="003A0E30">
      <w:pPr>
        <w:pStyle w:val="TableParagraph"/>
        <w:spacing w:before="141" w:line="252" w:lineRule="auto"/>
        <w:ind w:left="586" w:right="359"/>
        <w:jc w:val="both"/>
        <w:rPr>
          <w:sz w:val="18"/>
          <w:szCs w:val="26"/>
        </w:rPr>
      </w:pPr>
    </w:p>
    <w:p w:rsidR="003A0E30" w:rsidRPr="005175D4" w:rsidRDefault="003A0E30" w:rsidP="00AB73A2">
      <w:pPr>
        <w:pStyle w:val="TableParagraph"/>
        <w:spacing w:line="244" w:lineRule="exact"/>
        <w:ind w:left="720" w:hanging="720"/>
        <w:jc w:val="both"/>
        <w:rPr>
          <w:sz w:val="26"/>
          <w:szCs w:val="26"/>
        </w:rPr>
      </w:pPr>
      <w:r w:rsidRPr="005175D4">
        <w:rPr>
          <w:sz w:val="26"/>
          <w:szCs w:val="26"/>
        </w:rPr>
        <w:t>4</w:t>
      </w:r>
      <w:r w:rsidR="00AB73A2">
        <w:rPr>
          <w:sz w:val="26"/>
          <w:szCs w:val="26"/>
        </w:rPr>
        <w:t>5</w:t>
      </w:r>
      <w:r w:rsidRPr="005175D4">
        <w:rPr>
          <w:sz w:val="26"/>
          <w:szCs w:val="26"/>
        </w:rPr>
        <w:t xml:space="preserve">. </w:t>
      </w:r>
      <w:r w:rsidR="00580317">
        <w:rPr>
          <w:sz w:val="26"/>
          <w:szCs w:val="26"/>
        </w:rPr>
        <w:tab/>
      </w:r>
      <w:r w:rsidRPr="005175D4">
        <w:rPr>
          <w:sz w:val="26"/>
          <w:szCs w:val="26"/>
        </w:rPr>
        <w:t>The Bureau shall:</w:t>
      </w:r>
    </w:p>
    <w:p w:rsidR="003A0E30" w:rsidRPr="005175D4" w:rsidRDefault="002035AC" w:rsidP="00580317">
      <w:pPr>
        <w:pStyle w:val="TableParagraph"/>
        <w:numPr>
          <w:ilvl w:val="0"/>
          <w:numId w:val="11"/>
        </w:numPr>
        <w:spacing w:line="252" w:lineRule="auto"/>
        <w:ind w:left="1440" w:right="-24" w:hanging="720"/>
        <w:jc w:val="both"/>
        <w:rPr>
          <w:sz w:val="26"/>
          <w:szCs w:val="26"/>
        </w:rPr>
      </w:pPr>
      <w:r>
        <w:rPr>
          <w:noProof/>
          <w:sz w:val="26"/>
          <w:szCs w:val="26"/>
        </w:rPr>
        <mc:AlternateContent>
          <mc:Choice Requires="wps">
            <w:drawing>
              <wp:anchor distT="0" distB="0" distL="114300" distR="114300" simplePos="0" relativeHeight="251706368" behindDoc="0" locked="0" layoutInCell="1" allowOverlap="1">
                <wp:simplePos x="0" y="0"/>
                <wp:positionH relativeFrom="column">
                  <wp:posOffset>5642610</wp:posOffset>
                </wp:positionH>
                <wp:positionV relativeFrom="paragraph">
                  <wp:posOffset>34925</wp:posOffset>
                </wp:positionV>
                <wp:extent cx="978535" cy="485775"/>
                <wp:effectExtent l="0" t="0" r="0" b="0"/>
                <wp:wrapNone/>
                <wp:docPr id="24" nam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853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580317" w:rsidRDefault="002E2379" w:rsidP="003A0E30">
                            <w:pPr>
                              <w:rPr>
                                <w:rFonts w:ascii="Times New Roman" w:hAnsi="Times New Roman" w:cs="Times New Roman"/>
                                <w:sz w:val="20"/>
                                <w:szCs w:val="20"/>
                              </w:rPr>
                            </w:pPr>
                            <w:r w:rsidRPr="00580317">
                              <w:rPr>
                                <w:rFonts w:ascii="Times New Roman" w:hAnsi="Times New Roman" w:cs="Times New Roman"/>
                                <w:sz w:val="20"/>
                                <w:szCs w:val="20"/>
                              </w:rPr>
                              <w:t>Functions of the Bureau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6" o:spid="_x0000_s1073" type="#_x0000_t202" style="position:absolute;left:0;text-align:left;margin-left:444.3pt;margin-top:2.75pt;width:77.05pt;height:3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" filled="f" stroked="f">
                <v:path arrowok="t"/>
                <v:textbox>
                  <w:txbxContent>
                    <w:p w:rsidR="002E2379" w:rsidRPr="00580317" w:rsidRDefault="002E2379" w:rsidP="003A0E30">
                      <w:pPr>
                        <w:rPr>
                          <w:rFonts w:ascii="Times New Roman" w:hAnsi="Times New Roman" w:cs="Times New Roman"/>
                          <w:sz w:val="20"/>
                          <w:szCs w:val="20"/>
                        </w:rPr>
                      </w:pPr>
                      <w:r w:rsidRPr="00580317">
                        <w:rPr>
                          <w:rFonts w:ascii="Times New Roman" w:hAnsi="Times New Roman" w:cs="Times New Roman"/>
                          <w:sz w:val="20"/>
                          <w:szCs w:val="20"/>
                        </w:rPr>
                        <w:t>Functions of the Bureau</w:t>
                      </w:r>
                    </w:p>
                  </w:txbxContent>
                </v:textbox>
              </v:shape>
            </w:pict>
          </mc:Fallback>
        </mc:AlternateContent>
      </w:r>
      <w:r w:rsidR="003A0E30" w:rsidRPr="005175D4">
        <w:rPr>
          <w:sz w:val="26"/>
          <w:szCs w:val="26"/>
        </w:rPr>
        <w:t>formulate and implement policies and guidelines as appropriate for the education and social development of persons with disabilities;</w:t>
      </w:r>
    </w:p>
    <w:p w:rsidR="003A0E30" w:rsidRPr="005175D4" w:rsidRDefault="003A0E30" w:rsidP="00580317">
      <w:pPr>
        <w:pStyle w:val="TableParagraph"/>
        <w:numPr>
          <w:ilvl w:val="0"/>
          <w:numId w:val="11"/>
        </w:numPr>
        <w:spacing w:line="254" w:lineRule="auto"/>
        <w:ind w:left="1440" w:right="-24" w:hanging="720"/>
        <w:jc w:val="both"/>
        <w:rPr>
          <w:sz w:val="26"/>
          <w:szCs w:val="26"/>
        </w:rPr>
      </w:pPr>
      <w:r w:rsidRPr="005175D4">
        <w:rPr>
          <w:sz w:val="26"/>
          <w:szCs w:val="26"/>
        </w:rPr>
        <w:t>prepare schemes designed to promote social welfare of persons with disabilities and the estimate of cost of implementing such schemes;</w:t>
      </w:r>
    </w:p>
    <w:p w:rsidR="003A0E30" w:rsidRPr="005175D4" w:rsidRDefault="003A0E30" w:rsidP="00580317">
      <w:pPr>
        <w:pStyle w:val="TableParagraph"/>
        <w:numPr>
          <w:ilvl w:val="0"/>
          <w:numId w:val="11"/>
        </w:numPr>
        <w:spacing w:line="252" w:lineRule="auto"/>
        <w:ind w:left="1440" w:right="-24" w:hanging="720"/>
        <w:jc w:val="both"/>
        <w:rPr>
          <w:sz w:val="26"/>
          <w:szCs w:val="26"/>
        </w:rPr>
      </w:pPr>
      <w:r w:rsidRPr="005175D4">
        <w:rPr>
          <w:spacing w:val="-1"/>
          <w:sz w:val="26"/>
          <w:szCs w:val="26"/>
        </w:rPr>
        <w:t xml:space="preserve">promote and </w:t>
      </w:r>
      <w:r w:rsidR="00C95E6C">
        <w:rPr>
          <w:sz w:val="26"/>
          <w:szCs w:val="26"/>
        </w:rPr>
        <w:t>up</w:t>
      </w:r>
      <w:r w:rsidR="00601A7B">
        <w:rPr>
          <w:sz w:val="26"/>
          <w:szCs w:val="26"/>
        </w:rPr>
        <w:t>lift the general social well-</w:t>
      </w:r>
      <w:r w:rsidRPr="005175D4">
        <w:rPr>
          <w:sz w:val="26"/>
          <w:szCs w:val="26"/>
        </w:rPr>
        <w:t>being of persons with disabilities by encouraging the public to change their attitude toward persons with disabilities</w:t>
      </w:r>
    </w:p>
    <w:p w:rsidR="003A0E30" w:rsidRPr="005175D4" w:rsidRDefault="003A0E30" w:rsidP="00580317">
      <w:pPr>
        <w:pStyle w:val="TableParagraph"/>
        <w:numPr>
          <w:ilvl w:val="0"/>
          <w:numId w:val="11"/>
        </w:numPr>
        <w:spacing w:line="252" w:lineRule="auto"/>
        <w:ind w:left="1440" w:right="-24" w:hanging="720"/>
        <w:jc w:val="both"/>
        <w:rPr>
          <w:sz w:val="26"/>
          <w:szCs w:val="26"/>
        </w:rPr>
      </w:pPr>
      <w:r w:rsidRPr="005175D4">
        <w:rPr>
          <w:sz w:val="26"/>
          <w:szCs w:val="26"/>
        </w:rPr>
        <w:t>make available not less than 5% of the work force to qualified persons with disabilities;</w:t>
      </w:r>
    </w:p>
    <w:p w:rsidR="003A0E30" w:rsidRPr="005175D4" w:rsidRDefault="003A0E30" w:rsidP="00580317">
      <w:pPr>
        <w:pStyle w:val="TableParagraph"/>
        <w:numPr>
          <w:ilvl w:val="0"/>
          <w:numId w:val="11"/>
        </w:numPr>
        <w:ind w:left="1440" w:right="-24" w:hanging="720"/>
        <w:jc w:val="both"/>
        <w:rPr>
          <w:sz w:val="26"/>
          <w:szCs w:val="26"/>
        </w:rPr>
      </w:pPr>
      <w:r w:rsidRPr="005175D4">
        <w:rPr>
          <w:sz w:val="26"/>
          <w:szCs w:val="26"/>
        </w:rPr>
        <w:t>enlighten the public and encourage persons with disabilities;</w:t>
      </w:r>
    </w:p>
    <w:p w:rsidR="003A0E30" w:rsidRPr="005175D4" w:rsidRDefault="003A0E30" w:rsidP="00580317">
      <w:pPr>
        <w:pStyle w:val="TableParagraph"/>
        <w:numPr>
          <w:ilvl w:val="0"/>
          <w:numId w:val="11"/>
        </w:numPr>
        <w:spacing w:line="252" w:lineRule="auto"/>
        <w:ind w:left="1440" w:right="-24" w:hanging="720"/>
        <w:jc w:val="both"/>
        <w:rPr>
          <w:sz w:val="26"/>
          <w:szCs w:val="26"/>
        </w:rPr>
      </w:pPr>
      <w:r w:rsidRPr="005175D4">
        <w:rPr>
          <w:sz w:val="26"/>
          <w:szCs w:val="26"/>
        </w:rPr>
        <w:t>collect data and records on special education of persons with disabilities, which shall be a regular exercise so that the persons with disabilities are identified, and enumerated for planning and treatment;</w:t>
      </w:r>
    </w:p>
    <w:p w:rsidR="003A0E30" w:rsidRPr="005175D4" w:rsidRDefault="003A0E30" w:rsidP="00580317">
      <w:pPr>
        <w:pStyle w:val="TableParagraph"/>
        <w:numPr>
          <w:ilvl w:val="0"/>
          <w:numId w:val="11"/>
        </w:numPr>
        <w:tabs>
          <w:tab w:val="left" w:pos="596"/>
        </w:tabs>
        <w:spacing w:line="254" w:lineRule="auto"/>
        <w:ind w:left="1440" w:right="-24" w:hanging="720"/>
        <w:jc w:val="both"/>
        <w:rPr>
          <w:sz w:val="26"/>
          <w:szCs w:val="26"/>
        </w:rPr>
      </w:pPr>
      <w:r w:rsidRPr="005175D4">
        <w:rPr>
          <w:sz w:val="26"/>
          <w:szCs w:val="26"/>
        </w:rPr>
        <w:t>ensure that all facilities in each community all over the State shall be built or modified, where and when feasible, to accommodate the special needs of persons with disabilities;</w:t>
      </w:r>
    </w:p>
    <w:p w:rsidR="003A0E30" w:rsidRPr="005175D4" w:rsidRDefault="003A0E30" w:rsidP="00580317">
      <w:pPr>
        <w:pStyle w:val="TableParagraph"/>
        <w:numPr>
          <w:ilvl w:val="0"/>
          <w:numId w:val="11"/>
        </w:numPr>
        <w:spacing w:line="252" w:lineRule="auto"/>
        <w:ind w:left="1440" w:right="-24" w:hanging="720"/>
        <w:jc w:val="both"/>
        <w:rPr>
          <w:sz w:val="26"/>
          <w:szCs w:val="26"/>
        </w:rPr>
      </w:pPr>
      <w:r w:rsidRPr="005175D4">
        <w:rPr>
          <w:sz w:val="26"/>
          <w:szCs w:val="26"/>
        </w:rPr>
        <w:t>ensure the monitoring, evaluation and realization of government policy objectives on persons with disabilities;</w:t>
      </w:r>
    </w:p>
    <w:p w:rsidR="003A0E30" w:rsidRPr="005175D4" w:rsidRDefault="003A0E30" w:rsidP="00E639F8">
      <w:pPr>
        <w:pStyle w:val="TableParagraph"/>
        <w:numPr>
          <w:ilvl w:val="0"/>
          <w:numId w:val="11"/>
        </w:numPr>
        <w:tabs>
          <w:tab w:val="left" w:pos="462"/>
        </w:tabs>
        <w:ind w:left="1440" w:right="-24" w:hanging="720"/>
        <w:jc w:val="both"/>
        <w:rPr>
          <w:sz w:val="26"/>
          <w:szCs w:val="26"/>
        </w:rPr>
      </w:pPr>
      <w:r w:rsidRPr="005175D4">
        <w:rPr>
          <w:sz w:val="26"/>
          <w:szCs w:val="26"/>
        </w:rPr>
        <w:t>facilitate the procurement of scholarship awards for persons with disabilities up to university level;</w:t>
      </w:r>
    </w:p>
    <w:p w:rsidR="003A0E30" w:rsidRPr="005175D4" w:rsidRDefault="003A0E30" w:rsidP="00E639F8">
      <w:pPr>
        <w:pStyle w:val="TableParagraph"/>
        <w:numPr>
          <w:ilvl w:val="0"/>
          <w:numId w:val="11"/>
        </w:numPr>
        <w:spacing w:before="141"/>
        <w:ind w:left="1440" w:right="-24" w:hanging="720"/>
        <w:jc w:val="both"/>
        <w:rPr>
          <w:sz w:val="26"/>
          <w:szCs w:val="26"/>
        </w:rPr>
      </w:pPr>
      <w:r w:rsidRPr="005175D4">
        <w:rPr>
          <w:sz w:val="26"/>
          <w:szCs w:val="26"/>
        </w:rPr>
        <w:t xml:space="preserve">establish and promote inclusive schools, vocational and rehabilitation </w:t>
      </w:r>
      <w:proofErr w:type="spellStart"/>
      <w:r w:rsidRPr="005175D4">
        <w:rPr>
          <w:sz w:val="26"/>
          <w:szCs w:val="26"/>
        </w:rPr>
        <w:t>centres</w:t>
      </w:r>
      <w:proofErr w:type="spellEnd"/>
      <w:r w:rsidRPr="005175D4">
        <w:rPr>
          <w:sz w:val="26"/>
          <w:szCs w:val="26"/>
        </w:rPr>
        <w:t xml:space="preserve"> for the development of persons with disabilities;</w:t>
      </w:r>
    </w:p>
    <w:p w:rsidR="003A0E30" w:rsidRPr="005175D4" w:rsidRDefault="003A0E30" w:rsidP="00E639F8">
      <w:pPr>
        <w:pStyle w:val="ListParagraph"/>
        <w:numPr>
          <w:ilvl w:val="0"/>
          <w:numId w:val="11"/>
        </w:numPr>
        <w:spacing w:before="92"/>
        <w:ind w:left="1440" w:right="-24" w:hanging="720"/>
        <w:jc w:val="both"/>
        <w:rPr>
          <w:sz w:val="26"/>
          <w:szCs w:val="26"/>
        </w:rPr>
      </w:pPr>
      <w:r w:rsidRPr="005175D4">
        <w:rPr>
          <w:sz w:val="26"/>
          <w:szCs w:val="26"/>
        </w:rPr>
        <w:t xml:space="preserve">liaise with the public and private sectors and other bodies to ensure that the peculiar interests of persons with disabilities are taken into consideration in every government policy, </w:t>
      </w:r>
      <w:proofErr w:type="spellStart"/>
      <w:r w:rsidRPr="005175D4">
        <w:rPr>
          <w:sz w:val="26"/>
          <w:szCs w:val="26"/>
        </w:rPr>
        <w:t>programme</w:t>
      </w:r>
      <w:proofErr w:type="spellEnd"/>
      <w:r w:rsidRPr="005175D4">
        <w:rPr>
          <w:sz w:val="26"/>
          <w:szCs w:val="26"/>
        </w:rPr>
        <w:t xml:space="preserve"> and activity;</w:t>
      </w:r>
    </w:p>
    <w:p w:rsidR="003A0E30" w:rsidRPr="005175D4" w:rsidRDefault="003A0E30" w:rsidP="00601A7B">
      <w:pPr>
        <w:pStyle w:val="ListParagraph"/>
        <w:numPr>
          <w:ilvl w:val="0"/>
          <w:numId w:val="11"/>
        </w:numPr>
        <w:spacing w:before="0"/>
        <w:ind w:left="1440" w:right="-24" w:hanging="720"/>
        <w:jc w:val="both"/>
        <w:rPr>
          <w:sz w:val="26"/>
          <w:szCs w:val="26"/>
        </w:rPr>
      </w:pPr>
      <w:r w:rsidRPr="005175D4">
        <w:rPr>
          <w:sz w:val="26"/>
          <w:szCs w:val="26"/>
        </w:rPr>
        <w:t>issue insignia of identification with persons with disabilities;</w:t>
      </w:r>
    </w:p>
    <w:p w:rsidR="003A0E30" w:rsidRPr="005175D4" w:rsidRDefault="003A0E30" w:rsidP="00601A7B">
      <w:pPr>
        <w:pStyle w:val="ListParagraph"/>
        <w:numPr>
          <w:ilvl w:val="0"/>
          <w:numId w:val="11"/>
        </w:numPr>
        <w:spacing w:before="0" w:line="254" w:lineRule="auto"/>
        <w:ind w:left="1440" w:right="-24" w:hanging="720"/>
        <w:jc w:val="both"/>
        <w:rPr>
          <w:sz w:val="26"/>
          <w:szCs w:val="26"/>
        </w:rPr>
      </w:pPr>
      <w:r w:rsidRPr="005175D4">
        <w:rPr>
          <w:sz w:val="26"/>
          <w:szCs w:val="26"/>
        </w:rPr>
        <w:t>in collaboration with other relevant government agencies and professional bodies in the building industry, enforce compliance of public buildings codes and impose necessary sanctions and take appropriate orders;</w:t>
      </w:r>
    </w:p>
    <w:p w:rsidR="003A0E30" w:rsidRPr="005175D4" w:rsidRDefault="003A0E30" w:rsidP="00601A7B">
      <w:pPr>
        <w:pStyle w:val="ListParagraph"/>
        <w:numPr>
          <w:ilvl w:val="0"/>
          <w:numId w:val="11"/>
        </w:numPr>
        <w:spacing w:before="0" w:line="252" w:lineRule="auto"/>
        <w:ind w:left="1440" w:right="-24" w:hanging="720"/>
        <w:jc w:val="both"/>
        <w:rPr>
          <w:sz w:val="26"/>
          <w:szCs w:val="26"/>
        </w:rPr>
      </w:pPr>
      <w:r w:rsidRPr="005175D4">
        <w:rPr>
          <w:noProof/>
          <w:sz w:val="26"/>
          <w:szCs w:val="26"/>
        </w:rPr>
        <w:drawing>
          <wp:anchor distT="0" distB="0" distL="0" distR="0" simplePos="0" relativeHeight="251659264" behindDoc="1" locked="0" layoutInCell="1" allowOverlap="1">
            <wp:simplePos x="0" y="0"/>
            <wp:positionH relativeFrom="page">
              <wp:posOffset>1805685</wp:posOffset>
            </wp:positionH>
            <wp:positionV relativeFrom="paragraph">
              <wp:posOffset>206886</wp:posOffset>
            </wp:positionV>
            <wp:extent cx="24130" cy="9054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4130" cy="90542"/>
                    </a:xfrm>
                    <a:prstGeom prst="rect">
                      <a:avLst/>
                    </a:prstGeom>
                  </pic:spPr>
                </pic:pic>
              </a:graphicData>
            </a:graphic>
          </wp:anchor>
        </w:drawing>
      </w:r>
      <w:r w:rsidRPr="005175D4">
        <w:rPr>
          <w:sz w:val="26"/>
          <w:szCs w:val="26"/>
        </w:rPr>
        <w:t>receive complaints of persons with disabilities on the violation of their rights</w:t>
      </w:r>
    </w:p>
    <w:p w:rsidR="003A0E30" w:rsidRPr="005175D4" w:rsidRDefault="00C95E6C" w:rsidP="00601A7B">
      <w:pPr>
        <w:pStyle w:val="ListParagraph"/>
        <w:numPr>
          <w:ilvl w:val="0"/>
          <w:numId w:val="11"/>
        </w:numPr>
        <w:spacing w:before="0" w:line="254" w:lineRule="auto"/>
        <w:ind w:left="1440" w:right="-24" w:hanging="720"/>
        <w:jc w:val="both"/>
        <w:rPr>
          <w:sz w:val="26"/>
          <w:szCs w:val="26"/>
        </w:rPr>
      </w:pPr>
      <w:r w:rsidRPr="005175D4">
        <w:rPr>
          <w:sz w:val="26"/>
          <w:szCs w:val="26"/>
        </w:rPr>
        <w:t xml:space="preserve">support </w:t>
      </w:r>
      <w:r w:rsidR="003A0E30" w:rsidRPr="005175D4">
        <w:rPr>
          <w:sz w:val="26"/>
          <w:szCs w:val="26"/>
        </w:rPr>
        <w:t>an individual's right to seek redress in court, investigation, prosecution or sanctioning, in appropriate cases, the violation of the provision</w:t>
      </w:r>
      <w:r w:rsidR="007E58FB">
        <w:rPr>
          <w:sz w:val="26"/>
          <w:szCs w:val="26"/>
        </w:rPr>
        <w:t>s</w:t>
      </w:r>
      <w:r w:rsidR="003A0E30" w:rsidRPr="005175D4">
        <w:rPr>
          <w:sz w:val="26"/>
          <w:szCs w:val="26"/>
        </w:rPr>
        <w:t xml:space="preserve"> of this Bill;</w:t>
      </w:r>
    </w:p>
    <w:p w:rsidR="003A0E30" w:rsidRPr="005175D4" w:rsidRDefault="003A0E30" w:rsidP="00601A7B">
      <w:pPr>
        <w:pStyle w:val="ListParagraph"/>
        <w:numPr>
          <w:ilvl w:val="0"/>
          <w:numId w:val="11"/>
        </w:numPr>
        <w:spacing w:before="0" w:line="252" w:lineRule="auto"/>
        <w:ind w:left="1440" w:right="-24" w:hanging="720"/>
        <w:jc w:val="both"/>
        <w:rPr>
          <w:sz w:val="26"/>
          <w:szCs w:val="26"/>
        </w:rPr>
      </w:pPr>
      <w:r w:rsidRPr="005175D4">
        <w:rPr>
          <w:sz w:val="26"/>
          <w:szCs w:val="26"/>
        </w:rPr>
        <w:t>ensure research, development and education on disability issues and disabled persons;</w:t>
      </w:r>
    </w:p>
    <w:p w:rsidR="003A0E30" w:rsidRPr="005175D4" w:rsidRDefault="003A0E30" w:rsidP="00601A7B">
      <w:pPr>
        <w:pStyle w:val="ListParagraph"/>
        <w:numPr>
          <w:ilvl w:val="0"/>
          <w:numId w:val="11"/>
        </w:numPr>
        <w:spacing w:before="0" w:line="252" w:lineRule="auto"/>
        <w:ind w:left="1440" w:right="-24" w:hanging="720"/>
        <w:jc w:val="both"/>
        <w:rPr>
          <w:sz w:val="26"/>
          <w:szCs w:val="26"/>
        </w:rPr>
      </w:pPr>
      <w:r w:rsidRPr="005175D4">
        <w:rPr>
          <w:sz w:val="26"/>
          <w:szCs w:val="26"/>
        </w:rPr>
        <w:t>collaborate with the media to make information available in accessible format for persons with disabilities; and</w:t>
      </w:r>
    </w:p>
    <w:p w:rsidR="003A0E30" w:rsidRPr="005175D4" w:rsidRDefault="003A0E30" w:rsidP="00601A7B">
      <w:pPr>
        <w:pStyle w:val="ListParagraph"/>
        <w:numPr>
          <w:ilvl w:val="0"/>
          <w:numId w:val="11"/>
        </w:numPr>
        <w:spacing w:before="0"/>
        <w:ind w:left="1440" w:right="-24" w:hanging="720"/>
        <w:jc w:val="both"/>
        <w:rPr>
          <w:sz w:val="26"/>
          <w:szCs w:val="26"/>
        </w:rPr>
      </w:pPr>
      <w:r w:rsidRPr="005175D4">
        <w:rPr>
          <w:sz w:val="26"/>
          <w:szCs w:val="26"/>
        </w:rPr>
        <w:t>procure assistive devices for all disability types</w:t>
      </w:r>
    </w:p>
    <w:p w:rsidR="003A0E30" w:rsidRPr="005175D4" w:rsidRDefault="002035AC" w:rsidP="004546F5">
      <w:pPr>
        <w:pStyle w:val="TableParagraph"/>
        <w:ind w:left="200" w:right="359"/>
        <w:jc w:val="both"/>
        <w:rPr>
          <w:sz w:val="26"/>
          <w:szCs w:val="26"/>
        </w:rPr>
      </w:pPr>
      <w:r>
        <w:rPr>
          <w:noProof/>
          <w:sz w:val="26"/>
          <w:szCs w:val="26"/>
        </w:rPr>
        <mc:AlternateContent>
          <mc:Choice Requires="wps">
            <w:drawing>
              <wp:anchor distT="0" distB="0" distL="114300" distR="114300" simplePos="0" relativeHeight="251707392" behindDoc="0" locked="0" layoutInCell="1" allowOverlap="1">
                <wp:simplePos x="0" y="0"/>
                <wp:positionH relativeFrom="column">
                  <wp:posOffset>5537835</wp:posOffset>
                </wp:positionH>
                <wp:positionV relativeFrom="paragraph">
                  <wp:posOffset>254635</wp:posOffset>
                </wp:positionV>
                <wp:extent cx="952500" cy="485775"/>
                <wp:effectExtent l="0" t="0" r="0" b="0"/>
                <wp:wrapNone/>
                <wp:docPr id="23" nam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C95E6C" w:rsidRDefault="002E2379" w:rsidP="003A0E30">
                            <w:pPr>
                              <w:rPr>
                                <w:rFonts w:ascii="Times New Roman" w:hAnsi="Times New Roman" w:cs="Times New Roman"/>
                                <w:sz w:val="20"/>
                                <w:szCs w:val="20"/>
                              </w:rPr>
                            </w:pPr>
                            <w:r w:rsidRPr="00C95E6C">
                              <w:rPr>
                                <w:rFonts w:ascii="Times New Roman" w:hAnsi="Times New Roman" w:cs="Times New Roman"/>
                                <w:sz w:val="20"/>
                                <w:szCs w:val="20"/>
                              </w:rPr>
                              <w:t>Power of the Bureau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7" o:spid="_x0000_s1074" type="#_x0000_t202" style="position:absolute;left:0;text-align:left;margin-left:436.05pt;margin-top:20.05pt;width: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" filled="f" stroked="f">
                <v:path arrowok="t"/>
                <v:textbox>
                  <w:txbxContent>
                    <w:p w:rsidR="002E2379" w:rsidRPr="00C95E6C" w:rsidRDefault="002E2379" w:rsidP="003A0E30">
                      <w:pPr>
                        <w:rPr>
                          <w:rFonts w:ascii="Times New Roman" w:hAnsi="Times New Roman" w:cs="Times New Roman"/>
                          <w:sz w:val="20"/>
                          <w:szCs w:val="20"/>
                        </w:rPr>
                      </w:pPr>
                      <w:r w:rsidRPr="00C95E6C">
                        <w:rPr>
                          <w:rFonts w:ascii="Times New Roman" w:hAnsi="Times New Roman" w:cs="Times New Roman"/>
                          <w:sz w:val="20"/>
                          <w:szCs w:val="20"/>
                        </w:rPr>
                        <w:t>Power of the Bureau</w:t>
                      </w:r>
                    </w:p>
                  </w:txbxContent>
                </v:textbox>
              </v:shape>
            </w:pict>
          </mc:Fallback>
        </mc:AlternateContent>
      </w:r>
    </w:p>
    <w:p w:rsidR="003A0E30" w:rsidRPr="005175D4" w:rsidRDefault="003A0E30" w:rsidP="00976D97">
      <w:pPr>
        <w:pStyle w:val="TableParagraph"/>
        <w:numPr>
          <w:ilvl w:val="0"/>
          <w:numId w:val="58"/>
        </w:numPr>
        <w:tabs>
          <w:tab w:val="left" w:pos="720"/>
        </w:tabs>
        <w:spacing w:line="254" w:lineRule="auto"/>
        <w:ind w:left="1440" w:right="360" w:hanging="1440"/>
        <w:jc w:val="both"/>
        <w:rPr>
          <w:sz w:val="26"/>
          <w:szCs w:val="26"/>
        </w:rPr>
      </w:pPr>
      <w:r w:rsidRPr="005175D4">
        <w:rPr>
          <w:sz w:val="26"/>
          <w:szCs w:val="26"/>
        </w:rPr>
        <w:t>(1)</w:t>
      </w:r>
      <w:r w:rsidR="00976D97">
        <w:rPr>
          <w:sz w:val="26"/>
          <w:szCs w:val="26"/>
        </w:rPr>
        <w:tab/>
      </w:r>
      <w:r w:rsidRPr="005175D4">
        <w:rPr>
          <w:sz w:val="26"/>
          <w:szCs w:val="26"/>
        </w:rPr>
        <w:t>The Bureau shall have power to do any lawful thing, which will facilitate carrying out of its functions and in particular may:</w:t>
      </w:r>
    </w:p>
    <w:p w:rsidR="003A0E30" w:rsidRPr="005175D4" w:rsidRDefault="00FE3EE7" w:rsidP="00C95E6C">
      <w:pPr>
        <w:pStyle w:val="TableParagraph"/>
        <w:numPr>
          <w:ilvl w:val="1"/>
          <w:numId w:val="34"/>
        </w:numPr>
        <w:spacing w:line="252" w:lineRule="auto"/>
        <w:ind w:left="2160" w:right="358" w:hanging="720"/>
        <w:jc w:val="both"/>
        <w:rPr>
          <w:sz w:val="26"/>
          <w:szCs w:val="26"/>
        </w:rPr>
      </w:pPr>
      <w:r w:rsidRPr="005175D4">
        <w:rPr>
          <w:sz w:val="26"/>
          <w:szCs w:val="26"/>
        </w:rPr>
        <w:t xml:space="preserve">enter </w:t>
      </w:r>
      <w:r w:rsidR="003A0E30" w:rsidRPr="005175D4">
        <w:rPr>
          <w:sz w:val="26"/>
          <w:szCs w:val="26"/>
        </w:rPr>
        <w:t>into contract for the education and welfare of persons with disabilities:</w:t>
      </w:r>
    </w:p>
    <w:p w:rsidR="003A0E30" w:rsidRPr="005175D4" w:rsidRDefault="003A0E30" w:rsidP="00C95E6C">
      <w:pPr>
        <w:pStyle w:val="TableParagraph"/>
        <w:numPr>
          <w:ilvl w:val="1"/>
          <w:numId w:val="34"/>
        </w:numPr>
        <w:tabs>
          <w:tab w:val="left" w:pos="637"/>
        </w:tabs>
        <w:spacing w:line="254" w:lineRule="auto"/>
        <w:ind w:left="2160" w:right="357" w:hanging="720"/>
        <w:jc w:val="both"/>
        <w:rPr>
          <w:sz w:val="26"/>
          <w:szCs w:val="26"/>
        </w:rPr>
      </w:pPr>
      <w:r w:rsidRPr="005175D4">
        <w:rPr>
          <w:spacing w:val="-1"/>
          <w:sz w:val="26"/>
          <w:szCs w:val="26"/>
        </w:rPr>
        <w:t xml:space="preserve">Purchase or acquire </w:t>
      </w:r>
      <w:r w:rsidRPr="005175D4">
        <w:rPr>
          <w:sz w:val="26"/>
          <w:szCs w:val="26"/>
        </w:rPr>
        <w:t>any assets, business or property considered necessary for the proper conduct of its functions:</w:t>
      </w:r>
    </w:p>
    <w:p w:rsidR="003A0E30" w:rsidRPr="005175D4" w:rsidRDefault="003A0E30" w:rsidP="00C95E6C">
      <w:pPr>
        <w:pStyle w:val="TableParagraph"/>
        <w:numPr>
          <w:ilvl w:val="1"/>
          <w:numId w:val="34"/>
        </w:numPr>
        <w:tabs>
          <w:tab w:val="left" w:pos="635"/>
        </w:tabs>
        <w:ind w:left="2160" w:hanging="720"/>
        <w:jc w:val="both"/>
        <w:rPr>
          <w:sz w:val="26"/>
          <w:szCs w:val="26"/>
        </w:rPr>
      </w:pPr>
      <w:r w:rsidRPr="005175D4">
        <w:rPr>
          <w:sz w:val="26"/>
          <w:szCs w:val="26"/>
        </w:rPr>
        <w:t>sell, let lease or dispose of any of its property</w:t>
      </w:r>
    </w:p>
    <w:p w:rsidR="003A0E30" w:rsidRPr="005175D4" w:rsidRDefault="003A0E30" w:rsidP="00C95E6C">
      <w:pPr>
        <w:pStyle w:val="TableParagraph"/>
        <w:numPr>
          <w:ilvl w:val="1"/>
          <w:numId w:val="34"/>
        </w:numPr>
        <w:tabs>
          <w:tab w:val="left" w:pos="640"/>
        </w:tabs>
        <w:spacing w:line="252" w:lineRule="auto"/>
        <w:ind w:left="2160" w:right="359" w:hanging="720"/>
        <w:jc w:val="both"/>
        <w:rPr>
          <w:sz w:val="26"/>
          <w:szCs w:val="26"/>
        </w:rPr>
      </w:pPr>
      <w:r w:rsidRPr="005175D4">
        <w:rPr>
          <w:sz w:val="26"/>
          <w:szCs w:val="26"/>
        </w:rPr>
        <w:t>undertake or sponsor research where necessary for the performance of its functions; and</w:t>
      </w:r>
    </w:p>
    <w:p w:rsidR="003A0E30" w:rsidRPr="005175D4" w:rsidRDefault="003A0E30" w:rsidP="00C95E6C">
      <w:pPr>
        <w:pStyle w:val="TableParagraph"/>
        <w:numPr>
          <w:ilvl w:val="1"/>
          <w:numId w:val="34"/>
        </w:numPr>
        <w:tabs>
          <w:tab w:val="left" w:pos="649"/>
        </w:tabs>
        <w:spacing w:line="252" w:lineRule="auto"/>
        <w:ind w:left="2160" w:right="361" w:hanging="720"/>
        <w:jc w:val="both"/>
        <w:rPr>
          <w:sz w:val="26"/>
          <w:szCs w:val="26"/>
        </w:rPr>
      </w:pPr>
      <w:r w:rsidRPr="005175D4">
        <w:rPr>
          <w:sz w:val="26"/>
          <w:szCs w:val="26"/>
        </w:rPr>
        <w:t>train managerial, technical or other category of staff for the purpose of running the affairs of the Bureau.</w:t>
      </w:r>
    </w:p>
    <w:p w:rsidR="003A0E30" w:rsidRPr="005175D4" w:rsidRDefault="003A0E30" w:rsidP="00A8040B">
      <w:pPr>
        <w:pStyle w:val="TableParagraph"/>
        <w:numPr>
          <w:ilvl w:val="0"/>
          <w:numId w:val="33"/>
        </w:numPr>
        <w:spacing w:line="254" w:lineRule="auto"/>
        <w:ind w:left="1440" w:right="362" w:hanging="720"/>
        <w:jc w:val="both"/>
        <w:rPr>
          <w:sz w:val="26"/>
          <w:szCs w:val="26"/>
        </w:rPr>
      </w:pPr>
      <w:r w:rsidRPr="005175D4">
        <w:rPr>
          <w:sz w:val="26"/>
          <w:szCs w:val="26"/>
        </w:rPr>
        <w:t>The power conferred on the Bureau may be exercised by it or through any of its employees or agent authorized in that behalf by the Bureau.</w:t>
      </w:r>
    </w:p>
    <w:p w:rsidR="003A0E30" w:rsidRDefault="003A0E30" w:rsidP="007E58FB">
      <w:pPr>
        <w:pStyle w:val="TableParagraph"/>
        <w:numPr>
          <w:ilvl w:val="0"/>
          <w:numId w:val="33"/>
        </w:numPr>
        <w:spacing w:before="1" w:line="254" w:lineRule="auto"/>
        <w:ind w:left="1440" w:right="362" w:hanging="720"/>
        <w:jc w:val="both"/>
        <w:rPr>
          <w:sz w:val="26"/>
          <w:szCs w:val="26"/>
        </w:rPr>
      </w:pPr>
      <w:r w:rsidRPr="005175D4">
        <w:rPr>
          <w:sz w:val="26"/>
          <w:szCs w:val="26"/>
        </w:rPr>
        <w:t>The Bureau shall not be subject to a dire</w:t>
      </w:r>
      <w:r w:rsidR="002D08D2">
        <w:rPr>
          <w:sz w:val="26"/>
          <w:szCs w:val="26"/>
        </w:rPr>
        <w:t xml:space="preserve">ction, control or suspension by </w:t>
      </w:r>
      <w:r w:rsidRPr="005175D4">
        <w:rPr>
          <w:sz w:val="26"/>
          <w:szCs w:val="26"/>
        </w:rPr>
        <w:t>any other authority or person in the performance of its functions under this Bill except the Governor</w:t>
      </w:r>
      <w:r w:rsidR="007E58FB">
        <w:rPr>
          <w:sz w:val="26"/>
          <w:szCs w:val="26"/>
        </w:rPr>
        <w:t xml:space="preserve"> and the Laws passed </w:t>
      </w:r>
      <w:proofErr w:type="spellStart"/>
      <w:r w:rsidR="007E58FB">
        <w:rPr>
          <w:sz w:val="26"/>
          <w:szCs w:val="26"/>
        </w:rPr>
        <w:t>b</w:t>
      </w:r>
      <w:proofErr w:type="spellEnd"/>
      <w:r w:rsidR="007E58FB">
        <w:rPr>
          <w:sz w:val="26"/>
          <w:szCs w:val="26"/>
        </w:rPr>
        <w:t xml:space="preserve"> the </w:t>
      </w:r>
      <w:r w:rsidR="00FE3EE7">
        <w:rPr>
          <w:sz w:val="26"/>
          <w:szCs w:val="26"/>
        </w:rPr>
        <w:t>Osun State</w:t>
      </w:r>
      <w:r w:rsidR="007E58FB">
        <w:rPr>
          <w:sz w:val="26"/>
          <w:szCs w:val="26"/>
        </w:rPr>
        <w:t xml:space="preserve"> House of Assembly.</w:t>
      </w:r>
    </w:p>
    <w:p w:rsidR="00A8040B" w:rsidRPr="00A8040B" w:rsidRDefault="00A8040B" w:rsidP="00A8040B">
      <w:pPr>
        <w:pStyle w:val="TableParagraph"/>
        <w:spacing w:before="1" w:line="254" w:lineRule="auto"/>
        <w:ind w:left="1440" w:right="362"/>
        <w:jc w:val="both"/>
        <w:rPr>
          <w:sz w:val="10"/>
          <w:szCs w:val="26"/>
        </w:rPr>
      </w:pPr>
    </w:p>
    <w:p w:rsidR="003A0E30" w:rsidRPr="005175D4" w:rsidRDefault="002035AC" w:rsidP="00BE3EA1">
      <w:pPr>
        <w:pStyle w:val="TableParagraph"/>
        <w:numPr>
          <w:ilvl w:val="0"/>
          <w:numId w:val="58"/>
        </w:numPr>
        <w:tabs>
          <w:tab w:val="left" w:pos="720"/>
        </w:tabs>
        <w:spacing w:before="141" w:line="252" w:lineRule="auto"/>
        <w:ind w:left="1440" w:hanging="1440"/>
        <w:jc w:val="both"/>
        <w:rPr>
          <w:sz w:val="26"/>
          <w:szCs w:val="26"/>
        </w:rPr>
      </w:pPr>
      <w:r>
        <w:rPr>
          <w:noProof/>
          <w:sz w:val="26"/>
          <w:szCs w:val="26"/>
        </w:rPr>
        <mc:AlternateContent>
          <mc:Choice Requires="wps">
            <w:drawing>
              <wp:anchor distT="0" distB="0" distL="114300" distR="114300" simplePos="0" relativeHeight="251713536" behindDoc="0" locked="0" layoutInCell="1" allowOverlap="1">
                <wp:simplePos x="0" y="0"/>
                <wp:positionH relativeFrom="column">
                  <wp:posOffset>5490210</wp:posOffset>
                </wp:positionH>
                <wp:positionV relativeFrom="paragraph">
                  <wp:posOffset>-10795</wp:posOffset>
                </wp:positionV>
                <wp:extent cx="1197610" cy="1020445"/>
                <wp:effectExtent l="0" t="0" r="0" b="0"/>
                <wp:wrapNone/>
                <wp:docPr id="22" nam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7610"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7D68A1" w:rsidRDefault="002E2379" w:rsidP="003A0E30">
                            <w:pPr>
                              <w:rPr>
                                <w:rFonts w:ascii="Times New Roman" w:hAnsi="Times New Roman" w:cs="Times New Roman"/>
                                <w:sz w:val="20"/>
                                <w:szCs w:val="20"/>
                              </w:rPr>
                            </w:pPr>
                            <w:r w:rsidRPr="007D68A1">
                              <w:rPr>
                                <w:rFonts w:ascii="Times New Roman" w:hAnsi="Times New Roman" w:cs="Times New Roman"/>
                                <w:sz w:val="20"/>
                                <w:szCs w:val="20"/>
                              </w:rPr>
                              <w:t>Appointment ad duties of the Executive Secretary of the Bureau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4" o:spid="_x0000_s1075" type="#_x0000_t202" style="position:absolute;left:0;text-align:left;margin-left:432.3pt;margin-top:-.85pt;width:94.3pt;height:80.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" filled="f" stroked="f">
                <v:path arrowok="t"/>
                <v:textbox>
                  <w:txbxContent>
                    <w:p w:rsidR="002E2379" w:rsidRPr="007D68A1" w:rsidRDefault="002E2379" w:rsidP="003A0E30">
                      <w:pPr>
                        <w:rPr>
                          <w:rFonts w:ascii="Times New Roman" w:hAnsi="Times New Roman" w:cs="Times New Roman"/>
                          <w:sz w:val="20"/>
                          <w:szCs w:val="20"/>
                        </w:rPr>
                      </w:pPr>
                      <w:r w:rsidRPr="007D68A1">
                        <w:rPr>
                          <w:rFonts w:ascii="Times New Roman" w:hAnsi="Times New Roman" w:cs="Times New Roman"/>
                          <w:sz w:val="20"/>
                          <w:szCs w:val="20"/>
                        </w:rPr>
                        <w:t>Appointment ad duties of the Executive Secretary of the Bureau</w:t>
                      </w:r>
                    </w:p>
                  </w:txbxContent>
                </v:textbox>
              </v:shape>
            </w:pict>
          </mc:Fallback>
        </mc:AlternateContent>
      </w:r>
      <w:r w:rsidR="003A0E30" w:rsidRPr="005175D4">
        <w:rPr>
          <w:sz w:val="26"/>
          <w:szCs w:val="26"/>
        </w:rPr>
        <w:t>(1)</w:t>
      </w:r>
      <w:r w:rsidR="00BE3EA1">
        <w:rPr>
          <w:sz w:val="26"/>
          <w:szCs w:val="26"/>
        </w:rPr>
        <w:tab/>
      </w:r>
      <w:r w:rsidR="003A0E30" w:rsidRPr="005175D4">
        <w:rPr>
          <w:sz w:val="26"/>
          <w:szCs w:val="26"/>
        </w:rPr>
        <w:t>There shall be an Executive Secretary for the Bureau who shall:</w:t>
      </w:r>
    </w:p>
    <w:p w:rsidR="003A0E30" w:rsidRPr="005175D4" w:rsidRDefault="007D68A1" w:rsidP="007D68A1">
      <w:pPr>
        <w:pStyle w:val="TableParagraph"/>
        <w:tabs>
          <w:tab w:val="left" w:pos="1440"/>
        </w:tabs>
        <w:spacing w:before="7" w:line="252" w:lineRule="auto"/>
        <w:ind w:left="2160" w:right="361" w:hanging="3128"/>
        <w:jc w:val="both"/>
        <w:rPr>
          <w:sz w:val="26"/>
          <w:szCs w:val="26"/>
        </w:rPr>
      </w:pPr>
      <w:r>
        <w:rPr>
          <w:sz w:val="26"/>
          <w:szCs w:val="26"/>
        </w:rPr>
        <w:tab/>
        <w:t>(1)</w:t>
      </w:r>
      <w:r>
        <w:rPr>
          <w:sz w:val="26"/>
          <w:szCs w:val="26"/>
        </w:rPr>
        <w:tab/>
      </w:r>
      <w:r w:rsidR="003A0E30" w:rsidRPr="005175D4">
        <w:rPr>
          <w:sz w:val="26"/>
          <w:szCs w:val="26"/>
        </w:rPr>
        <w:t>Have such qualification and experience as appropriate for a person required to perform the functions of that office;</w:t>
      </w:r>
      <w:r>
        <w:rPr>
          <w:sz w:val="26"/>
          <w:szCs w:val="26"/>
        </w:rPr>
        <w:t xml:space="preserve"> </w:t>
      </w:r>
      <w:r w:rsidRPr="008B2059">
        <w:rPr>
          <w:sz w:val="32"/>
          <w:szCs w:val="26"/>
        </w:rPr>
        <w:t>(specific)</w:t>
      </w:r>
    </w:p>
    <w:p w:rsidR="003A0E30" w:rsidRPr="005175D4" w:rsidRDefault="007D68A1" w:rsidP="007D68A1">
      <w:pPr>
        <w:pStyle w:val="TableParagraph"/>
        <w:tabs>
          <w:tab w:val="left" w:pos="-1134"/>
        </w:tabs>
        <w:spacing w:before="7" w:line="252" w:lineRule="auto"/>
        <w:ind w:left="-248" w:right="361"/>
        <w:jc w:val="both"/>
        <w:rPr>
          <w:sz w:val="26"/>
          <w:szCs w:val="26"/>
        </w:rPr>
      </w:pPr>
      <w:r>
        <w:rPr>
          <w:sz w:val="26"/>
          <w:szCs w:val="26"/>
        </w:rPr>
        <w:tab/>
      </w:r>
      <w:r>
        <w:rPr>
          <w:sz w:val="26"/>
          <w:szCs w:val="26"/>
        </w:rPr>
        <w:tab/>
      </w:r>
      <w:r>
        <w:rPr>
          <w:sz w:val="26"/>
          <w:szCs w:val="26"/>
        </w:rPr>
        <w:tab/>
        <w:t>(2)</w:t>
      </w:r>
      <w:r>
        <w:rPr>
          <w:sz w:val="26"/>
          <w:szCs w:val="26"/>
        </w:rPr>
        <w:tab/>
      </w:r>
      <w:r w:rsidR="003A0E30" w:rsidRPr="005175D4">
        <w:rPr>
          <w:sz w:val="26"/>
          <w:szCs w:val="26"/>
        </w:rPr>
        <w:t>Be a person with disability; and</w:t>
      </w:r>
    </w:p>
    <w:p w:rsidR="003A0E30" w:rsidRDefault="007D68A1" w:rsidP="007D68A1">
      <w:pPr>
        <w:pStyle w:val="TableParagraph"/>
        <w:tabs>
          <w:tab w:val="left" w:pos="-1134"/>
          <w:tab w:val="left" w:pos="1440"/>
        </w:tabs>
        <w:spacing w:before="7" w:line="252" w:lineRule="auto"/>
        <w:ind w:left="2160" w:right="361" w:hanging="2408"/>
        <w:jc w:val="both"/>
        <w:rPr>
          <w:sz w:val="26"/>
          <w:szCs w:val="26"/>
        </w:rPr>
      </w:pPr>
      <w:r>
        <w:rPr>
          <w:sz w:val="26"/>
          <w:szCs w:val="26"/>
        </w:rPr>
        <w:tab/>
        <w:t>(3)</w:t>
      </w:r>
      <w:r>
        <w:rPr>
          <w:sz w:val="26"/>
          <w:szCs w:val="26"/>
        </w:rPr>
        <w:tab/>
      </w:r>
      <w:r w:rsidR="003A0E30" w:rsidRPr="005175D4">
        <w:rPr>
          <w:sz w:val="26"/>
          <w:szCs w:val="26"/>
        </w:rPr>
        <w:t>be responsible to the Committee for the execution of the policies and administration of the daily affairs of the Bureau.</w:t>
      </w:r>
    </w:p>
    <w:p w:rsidR="00A8040B" w:rsidRPr="00A8040B" w:rsidRDefault="00A8040B" w:rsidP="007D68A1">
      <w:pPr>
        <w:pStyle w:val="TableParagraph"/>
        <w:tabs>
          <w:tab w:val="left" w:pos="-1134"/>
          <w:tab w:val="left" w:pos="1440"/>
        </w:tabs>
        <w:spacing w:before="7" w:line="252" w:lineRule="auto"/>
        <w:ind w:left="2160" w:right="361" w:hanging="2408"/>
        <w:jc w:val="both"/>
        <w:rPr>
          <w:sz w:val="4"/>
          <w:szCs w:val="26"/>
        </w:rPr>
      </w:pPr>
    </w:p>
    <w:p w:rsidR="003A0E30" w:rsidRDefault="002035AC" w:rsidP="007D68A1">
      <w:pPr>
        <w:pStyle w:val="TableParagraph"/>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12512" behindDoc="0" locked="0" layoutInCell="1" allowOverlap="1">
                <wp:simplePos x="0" y="0"/>
                <wp:positionH relativeFrom="column">
                  <wp:posOffset>5299710</wp:posOffset>
                </wp:positionH>
                <wp:positionV relativeFrom="paragraph">
                  <wp:posOffset>78105</wp:posOffset>
                </wp:positionV>
                <wp:extent cx="1188085" cy="758825"/>
                <wp:effectExtent l="0" t="0" r="0" b="0"/>
                <wp:wrapNone/>
                <wp:docPr id="21" nam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8085" cy="75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7D68A1" w:rsidRDefault="002E2379" w:rsidP="003A0E30">
                            <w:pPr>
                              <w:rPr>
                                <w:rFonts w:ascii="Times New Roman" w:hAnsi="Times New Roman" w:cs="Times New Roman"/>
                                <w:sz w:val="20"/>
                                <w:szCs w:val="20"/>
                              </w:rPr>
                            </w:pPr>
                            <w:r w:rsidRPr="007D68A1">
                              <w:rPr>
                                <w:rFonts w:ascii="Times New Roman" w:hAnsi="Times New Roman" w:cs="Times New Roman"/>
                                <w:sz w:val="20"/>
                                <w:szCs w:val="20"/>
                              </w:rPr>
                              <w:t>Staff of the Bureau and their remuneration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3" o:spid="_x0000_s1076" type="#_x0000_t202" style="position:absolute;left:0;text-align:left;margin-left:417.3pt;margin-top:6.15pt;width:93.55pt;height:5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" filled="f" stroked="f">
                <v:path arrowok="t"/>
                <v:textbox>
                  <w:txbxContent>
                    <w:p w:rsidR="002E2379" w:rsidRPr="007D68A1" w:rsidRDefault="002E2379" w:rsidP="003A0E30">
                      <w:pPr>
                        <w:rPr>
                          <w:rFonts w:ascii="Times New Roman" w:hAnsi="Times New Roman" w:cs="Times New Roman"/>
                          <w:sz w:val="20"/>
                          <w:szCs w:val="20"/>
                        </w:rPr>
                      </w:pPr>
                      <w:r w:rsidRPr="007D68A1">
                        <w:rPr>
                          <w:rFonts w:ascii="Times New Roman" w:hAnsi="Times New Roman" w:cs="Times New Roman"/>
                          <w:sz w:val="20"/>
                          <w:szCs w:val="20"/>
                        </w:rPr>
                        <w:t>Staff of the Bureau and their remuneration</w:t>
                      </w:r>
                    </w:p>
                  </w:txbxContent>
                </v:textbox>
              </v:shape>
            </w:pict>
          </mc:Fallback>
        </mc:AlternateContent>
      </w:r>
      <w:r w:rsidR="003A0E30" w:rsidRPr="005175D4">
        <w:rPr>
          <w:sz w:val="26"/>
          <w:szCs w:val="26"/>
        </w:rPr>
        <w:t>4</w:t>
      </w:r>
      <w:r w:rsidR="007D68A1">
        <w:rPr>
          <w:sz w:val="26"/>
          <w:szCs w:val="26"/>
        </w:rPr>
        <w:t>8</w:t>
      </w:r>
      <w:r w:rsidR="003A0E30" w:rsidRPr="005175D4">
        <w:rPr>
          <w:sz w:val="26"/>
          <w:szCs w:val="26"/>
        </w:rPr>
        <w:t xml:space="preserve">. </w:t>
      </w:r>
      <w:r w:rsidR="007D68A1">
        <w:rPr>
          <w:sz w:val="26"/>
          <w:szCs w:val="26"/>
        </w:rPr>
        <w:tab/>
      </w:r>
      <w:r w:rsidR="003A0E30" w:rsidRPr="005175D4">
        <w:rPr>
          <w:sz w:val="26"/>
          <w:szCs w:val="26"/>
        </w:rPr>
        <w:t>The Committee shall appoint for the Bureau such number of employees as may, in the opinion of the Committee, be expedient and necessary for the proper and efficient performance of the functions of the Bureau.</w:t>
      </w:r>
    </w:p>
    <w:p w:rsidR="007D68A1" w:rsidRPr="00A8040B" w:rsidRDefault="007D68A1" w:rsidP="007D68A1">
      <w:pPr>
        <w:pStyle w:val="TableParagraph"/>
        <w:spacing w:before="141" w:line="252" w:lineRule="auto"/>
        <w:ind w:left="720" w:right="359" w:hanging="720"/>
        <w:jc w:val="both"/>
        <w:rPr>
          <w:sz w:val="2"/>
          <w:szCs w:val="26"/>
        </w:rPr>
      </w:pPr>
    </w:p>
    <w:p w:rsidR="003A0E30" w:rsidRPr="005175D4" w:rsidRDefault="002035AC" w:rsidP="007D68A1">
      <w:pPr>
        <w:pStyle w:val="TableParagraph"/>
        <w:tabs>
          <w:tab w:val="left" w:pos="720"/>
        </w:tabs>
        <w:spacing w:before="141" w:line="252" w:lineRule="auto"/>
        <w:ind w:left="1440" w:right="359" w:hanging="1440"/>
        <w:jc w:val="both"/>
        <w:rPr>
          <w:sz w:val="26"/>
          <w:szCs w:val="26"/>
        </w:rPr>
      </w:pPr>
      <w:r>
        <w:rPr>
          <w:noProof/>
          <w:sz w:val="26"/>
          <w:szCs w:val="26"/>
        </w:rPr>
        <mc:AlternateContent>
          <mc:Choice Requires="wps">
            <w:drawing>
              <wp:anchor distT="0" distB="0" distL="114300" distR="114300" simplePos="0" relativeHeight="251711488" behindDoc="0" locked="0" layoutInCell="1" allowOverlap="1">
                <wp:simplePos x="0" y="0"/>
                <wp:positionH relativeFrom="column">
                  <wp:posOffset>5414010</wp:posOffset>
                </wp:positionH>
                <wp:positionV relativeFrom="paragraph">
                  <wp:posOffset>142875</wp:posOffset>
                </wp:positionV>
                <wp:extent cx="1152525" cy="737235"/>
                <wp:effectExtent l="0" t="0" r="0" b="0"/>
                <wp:wrapNone/>
                <wp:docPr id="20" nam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2525"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7D68A1" w:rsidRDefault="002E2379" w:rsidP="003A0E30">
                            <w:pPr>
                              <w:rPr>
                                <w:rFonts w:ascii="Times New Roman" w:hAnsi="Times New Roman" w:cs="Times New Roman"/>
                                <w:sz w:val="20"/>
                                <w:szCs w:val="20"/>
                              </w:rPr>
                            </w:pPr>
                            <w:r w:rsidRPr="007D68A1">
                              <w:rPr>
                                <w:rFonts w:ascii="Times New Roman" w:hAnsi="Times New Roman" w:cs="Times New Roman"/>
                                <w:sz w:val="20"/>
                                <w:szCs w:val="20"/>
                              </w:rPr>
                              <w:t>Appointment and secondment from Public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2" o:spid="_x0000_s1077" type="#_x0000_t202" style="position:absolute;left:0;text-align:left;margin-left:426.3pt;margin-top:11.25pt;width:90.75pt;height:58.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" filled="f" stroked="f">
                <v:path arrowok="t"/>
                <v:textbox>
                  <w:txbxContent>
                    <w:p w:rsidR="002E2379" w:rsidRPr="007D68A1" w:rsidRDefault="002E2379" w:rsidP="003A0E30">
                      <w:pPr>
                        <w:rPr>
                          <w:rFonts w:ascii="Times New Roman" w:hAnsi="Times New Roman" w:cs="Times New Roman"/>
                          <w:sz w:val="20"/>
                          <w:szCs w:val="20"/>
                        </w:rPr>
                      </w:pPr>
                      <w:r w:rsidRPr="007D68A1">
                        <w:rPr>
                          <w:rFonts w:ascii="Times New Roman" w:hAnsi="Times New Roman" w:cs="Times New Roman"/>
                          <w:sz w:val="20"/>
                          <w:szCs w:val="20"/>
                        </w:rPr>
                        <w:t>Appointment and secondment from Public Service</w:t>
                      </w:r>
                    </w:p>
                  </w:txbxContent>
                </v:textbox>
              </v:shape>
            </w:pict>
          </mc:Fallback>
        </mc:AlternateContent>
      </w:r>
      <w:r w:rsidR="003A0E30" w:rsidRPr="005175D4">
        <w:rPr>
          <w:sz w:val="26"/>
          <w:szCs w:val="26"/>
        </w:rPr>
        <w:t>4</w:t>
      </w:r>
      <w:r w:rsidR="007D68A1">
        <w:rPr>
          <w:sz w:val="26"/>
          <w:szCs w:val="26"/>
        </w:rPr>
        <w:t>9</w:t>
      </w:r>
      <w:r w:rsidR="003A0E30" w:rsidRPr="005175D4">
        <w:rPr>
          <w:sz w:val="26"/>
          <w:szCs w:val="26"/>
        </w:rPr>
        <w:t xml:space="preserve">. </w:t>
      </w:r>
      <w:r w:rsidR="007D68A1">
        <w:rPr>
          <w:sz w:val="26"/>
          <w:szCs w:val="26"/>
        </w:rPr>
        <w:tab/>
      </w:r>
      <w:r w:rsidR="003A0E30" w:rsidRPr="005175D4">
        <w:rPr>
          <w:sz w:val="26"/>
          <w:szCs w:val="26"/>
        </w:rPr>
        <w:t xml:space="preserve">(1) </w:t>
      </w:r>
      <w:r w:rsidR="007D68A1">
        <w:rPr>
          <w:sz w:val="26"/>
          <w:szCs w:val="26"/>
        </w:rPr>
        <w:tab/>
      </w:r>
      <w:r w:rsidR="003A0E30" w:rsidRPr="005175D4">
        <w:rPr>
          <w:sz w:val="26"/>
          <w:szCs w:val="26"/>
        </w:rPr>
        <w:t>The Committee may appoint for the Bureau, either directly or by secondment from any Public Service of the State, such number of employees as may, in the opinion of the Committee, be required to assist the Bureau in the performance of any of its functions under this Bill.</w:t>
      </w:r>
    </w:p>
    <w:p w:rsidR="003A0E30" w:rsidRDefault="003A0E30" w:rsidP="00F57B69">
      <w:pPr>
        <w:pStyle w:val="TableParagraph"/>
        <w:spacing w:line="252" w:lineRule="auto"/>
        <w:ind w:left="1440" w:right="358" w:hanging="807"/>
        <w:jc w:val="both"/>
        <w:rPr>
          <w:sz w:val="26"/>
          <w:szCs w:val="26"/>
        </w:rPr>
      </w:pPr>
      <w:r w:rsidRPr="005175D4">
        <w:rPr>
          <w:sz w:val="26"/>
          <w:szCs w:val="26"/>
        </w:rPr>
        <w:t xml:space="preserve">(2) </w:t>
      </w:r>
      <w:r w:rsidR="00F57B69">
        <w:rPr>
          <w:sz w:val="26"/>
          <w:szCs w:val="26"/>
        </w:rPr>
        <w:tab/>
      </w:r>
      <w:r w:rsidRPr="005175D4">
        <w:rPr>
          <w:sz w:val="26"/>
          <w:szCs w:val="26"/>
        </w:rPr>
        <w:t>The person seconded under this section, may elect to be transferred to the service of the Bureau, and any previous service the person may have rendered in the Public Service shall count as service to the Bureau for the purpose of any pension subsequently payable by the Bureau.</w:t>
      </w:r>
    </w:p>
    <w:p w:rsidR="006A27B6" w:rsidRPr="00A8040B" w:rsidRDefault="006A27B6" w:rsidP="00F57B69">
      <w:pPr>
        <w:pStyle w:val="TableParagraph"/>
        <w:spacing w:line="252" w:lineRule="auto"/>
        <w:ind w:left="1440" w:right="358" w:hanging="807"/>
        <w:jc w:val="both"/>
        <w:rPr>
          <w:sz w:val="8"/>
          <w:szCs w:val="26"/>
        </w:rPr>
      </w:pPr>
    </w:p>
    <w:p w:rsidR="003A0E30" w:rsidRDefault="002035AC" w:rsidP="00785D50">
      <w:pPr>
        <w:pStyle w:val="TableParagraph"/>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10464" behindDoc="0" locked="0" layoutInCell="1" allowOverlap="1">
                <wp:simplePos x="0" y="0"/>
                <wp:positionH relativeFrom="column">
                  <wp:posOffset>5528310</wp:posOffset>
                </wp:positionH>
                <wp:positionV relativeFrom="paragraph">
                  <wp:posOffset>60325</wp:posOffset>
                </wp:positionV>
                <wp:extent cx="981075" cy="485775"/>
                <wp:effectExtent l="0" t="0" r="0" b="0"/>
                <wp:wrapNone/>
                <wp:docPr id="19" nam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10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6A27B6" w:rsidRDefault="002E2379" w:rsidP="003A0E30">
                            <w:pPr>
                              <w:rPr>
                                <w:rFonts w:ascii="Times New Roman" w:hAnsi="Times New Roman" w:cs="Times New Roman"/>
                                <w:sz w:val="20"/>
                                <w:szCs w:val="20"/>
                              </w:rPr>
                            </w:pPr>
                            <w:r w:rsidRPr="006A27B6">
                              <w:rPr>
                                <w:rFonts w:ascii="Times New Roman" w:hAnsi="Times New Roman" w:cs="Times New Roman"/>
                                <w:sz w:val="20"/>
                                <w:szCs w:val="20"/>
                              </w:rPr>
                              <w:t>Structure of the Bureau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1" o:spid="_x0000_s1078" type="#_x0000_t202" style="position:absolute;left:0;text-align:left;margin-left:435.3pt;margin-top:4.75pt;width:77.2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" filled="f" stroked="f">
                <v:path arrowok="t"/>
                <v:textbox>
                  <w:txbxContent>
                    <w:p w:rsidR="002E2379" w:rsidRPr="006A27B6" w:rsidRDefault="002E2379" w:rsidP="003A0E30">
                      <w:pPr>
                        <w:rPr>
                          <w:rFonts w:ascii="Times New Roman" w:hAnsi="Times New Roman" w:cs="Times New Roman"/>
                          <w:sz w:val="20"/>
                          <w:szCs w:val="20"/>
                        </w:rPr>
                      </w:pPr>
                      <w:r w:rsidRPr="006A27B6">
                        <w:rPr>
                          <w:rFonts w:ascii="Times New Roman" w:hAnsi="Times New Roman" w:cs="Times New Roman"/>
                          <w:sz w:val="20"/>
                          <w:szCs w:val="20"/>
                        </w:rPr>
                        <w:t>Structure of the Bureau</w:t>
                      </w:r>
                    </w:p>
                  </w:txbxContent>
                </v:textbox>
              </v:shape>
            </w:pict>
          </mc:Fallback>
        </mc:AlternateContent>
      </w:r>
      <w:r w:rsidR="007D68A1">
        <w:rPr>
          <w:sz w:val="26"/>
          <w:szCs w:val="26"/>
        </w:rPr>
        <w:t>50</w:t>
      </w:r>
      <w:r w:rsidR="003A0E30" w:rsidRPr="005175D4">
        <w:rPr>
          <w:sz w:val="26"/>
          <w:szCs w:val="26"/>
        </w:rPr>
        <w:t xml:space="preserve">. </w:t>
      </w:r>
      <w:r w:rsidR="00785D50">
        <w:rPr>
          <w:sz w:val="26"/>
          <w:szCs w:val="26"/>
        </w:rPr>
        <w:tab/>
      </w:r>
      <w:r w:rsidR="003A0E30" w:rsidRPr="005175D4">
        <w:rPr>
          <w:sz w:val="26"/>
          <w:szCs w:val="26"/>
        </w:rPr>
        <w:t>There shall be established, in the head office of the Bureau, such departments as may be deemed necessary for the effective and efficient functioning of the Bureau.</w:t>
      </w:r>
    </w:p>
    <w:p w:rsidR="006A27B6" w:rsidRPr="00A8040B" w:rsidRDefault="006A27B6" w:rsidP="00785D50">
      <w:pPr>
        <w:pStyle w:val="TableParagraph"/>
        <w:spacing w:before="141" w:line="252" w:lineRule="auto"/>
        <w:ind w:left="720" w:right="359" w:hanging="720"/>
        <w:jc w:val="both"/>
        <w:rPr>
          <w:sz w:val="2"/>
          <w:szCs w:val="26"/>
        </w:rPr>
      </w:pPr>
    </w:p>
    <w:p w:rsidR="003A0E30" w:rsidRPr="005175D4" w:rsidRDefault="002035AC" w:rsidP="00785D50">
      <w:pPr>
        <w:pStyle w:val="TableParagraph"/>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09440" behindDoc="0" locked="0" layoutInCell="1" allowOverlap="1">
                <wp:simplePos x="0" y="0"/>
                <wp:positionH relativeFrom="column">
                  <wp:posOffset>5547360</wp:posOffset>
                </wp:positionH>
                <wp:positionV relativeFrom="paragraph">
                  <wp:posOffset>96520</wp:posOffset>
                </wp:positionV>
                <wp:extent cx="1162050" cy="485775"/>
                <wp:effectExtent l="0" t="0" r="0" b="0"/>
                <wp:wrapNone/>
                <wp:docPr id="18" nam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6A27B6" w:rsidRDefault="002E2379" w:rsidP="003A0E30">
                            <w:pPr>
                              <w:rPr>
                                <w:rFonts w:ascii="Times New Roman" w:hAnsi="Times New Roman" w:cs="Times New Roman"/>
                                <w:sz w:val="20"/>
                                <w:szCs w:val="20"/>
                              </w:rPr>
                            </w:pPr>
                            <w:r w:rsidRPr="006A27B6">
                              <w:rPr>
                                <w:rFonts w:ascii="Times New Roman" w:hAnsi="Times New Roman" w:cs="Times New Roman"/>
                                <w:sz w:val="20"/>
                                <w:szCs w:val="20"/>
                              </w:rPr>
                              <w:t>Pension and gratuity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0" o:spid="_x0000_s1079" type="#_x0000_t202" style="position:absolute;left:0;text-align:left;margin-left:436.8pt;margin-top:7.6pt;width:91.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" filled="f" stroked="f">
                <v:path arrowok="t"/>
                <v:textbox>
                  <w:txbxContent>
                    <w:p w:rsidR="002E2379" w:rsidRPr="006A27B6" w:rsidRDefault="002E2379" w:rsidP="003A0E30">
                      <w:pPr>
                        <w:rPr>
                          <w:rFonts w:ascii="Times New Roman" w:hAnsi="Times New Roman" w:cs="Times New Roman"/>
                          <w:sz w:val="20"/>
                          <w:szCs w:val="20"/>
                        </w:rPr>
                      </w:pPr>
                      <w:r w:rsidRPr="006A27B6">
                        <w:rPr>
                          <w:rFonts w:ascii="Times New Roman" w:hAnsi="Times New Roman" w:cs="Times New Roman"/>
                          <w:sz w:val="20"/>
                          <w:szCs w:val="20"/>
                        </w:rPr>
                        <w:t>Pension and gratuity</w:t>
                      </w:r>
                    </w:p>
                  </w:txbxContent>
                </v:textbox>
              </v:shape>
            </w:pict>
          </mc:Fallback>
        </mc:AlternateContent>
      </w:r>
      <w:r w:rsidR="003A0E30" w:rsidRPr="005175D4">
        <w:rPr>
          <w:sz w:val="26"/>
          <w:szCs w:val="26"/>
        </w:rPr>
        <w:t>5</w:t>
      </w:r>
      <w:r w:rsidR="00785D50">
        <w:rPr>
          <w:sz w:val="26"/>
          <w:szCs w:val="26"/>
        </w:rPr>
        <w:t>1</w:t>
      </w:r>
      <w:r w:rsidR="003A0E30" w:rsidRPr="005175D4">
        <w:rPr>
          <w:sz w:val="26"/>
          <w:szCs w:val="26"/>
        </w:rPr>
        <w:t>.</w:t>
      </w:r>
      <w:r w:rsidR="00785D50">
        <w:rPr>
          <w:sz w:val="26"/>
          <w:szCs w:val="26"/>
        </w:rPr>
        <w:tab/>
      </w:r>
      <w:r w:rsidR="003A0E30" w:rsidRPr="005175D4">
        <w:rPr>
          <w:sz w:val="26"/>
          <w:szCs w:val="26"/>
        </w:rPr>
        <w:t xml:space="preserve">The staff of the Bureau are entitled to pension, gratuity, and any other retirement benefit in accordance with the Pension </w:t>
      </w:r>
      <w:r w:rsidR="00785D50">
        <w:rPr>
          <w:sz w:val="26"/>
          <w:szCs w:val="26"/>
        </w:rPr>
        <w:t>Osun Pension Law, 2023.</w:t>
      </w:r>
    </w:p>
    <w:p w:rsidR="003A0E30" w:rsidRPr="00A8040B" w:rsidRDefault="003A0E30" w:rsidP="003A0E30">
      <w:pPr>
        <w:pStyle w:val="TableParagraph"/>
        <w:spacing w:before="141" w:line="252" w:lineRule="auto"/>
        <w:ind w:left="200" w:right="359" w:hanging="484"/>
        <w:jc w:val="both"/>
        <w:rPr>
          <w:sz w:val="2"/>
          <w:szCs w:val="26"/>
        </w:rPr>
      </w:pPr>
    </w:p>
    <w:p w:rsidR="003A0E30" w:rsidRPr="005175D4" w:rsidRDefault="002035AC" w:rsidP="003C2ED2">
      <w:pPr>
        <w:pStyle w:val="TableParagraph"/>
        <w:numPr>
          <w:ilvl w:val="0"/>
          <w:numId w:val="59"/>
        </w:numPr>
        <w:tabs>
          <w:tab w:val="left" w:pos="720"/>
        </w:tabs>
        <w:spacing w:before="56" w:line="256" w:lineRule="auto"/>
        <w:ind w:right="752" w:hanging="1440"/>
        <w:jc w:val="both"/>
        <w:rPr>
          <w:sz w:val="26"/>
          <w:szCs w:val="26"/>
        </w:rPr>
      </w:pPr>
      <w:r>
        <w:rPr>
          <w:noProof/>
          <w:sz w:val="26"/>
          <w:szCs w:val="26"/>
        </w:rPr>
        <mc:AlternateContent>
          <mc:Choice Requires="wps">
            <w:drawing>
              <wp:anchor distT="0" distB="0" distL="114300" distR="114300" simplePos="0" relativeHeight="251708416" behindDoc="0" locked="0" layoutInCell="1" allowOverlap="1">
                <wp:simplePos x="0" y="0"/>
                <wp:positionH relativeFrom="column">
                  <wp:posOffset>5575935</wp:posOffset>
                </wp:positionH>
                <wp:positionV relativeFrom="paragraph">
                  <wp:posOffset>176530</wp:posOffset>
                </wp:positionV>
                <wp:extent cx="857250" cy="485775"/>
                <wp:effectExtent l="0" t="0" r="0" b="0"/>
                <wp:wrapNone/>
                <wp:docPr id="17" nam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3C2ED2" w:rsidRDefault="002E2379" w:rsidP="003A0E30">
                            <w:pPr>
                              <w:rPr>
                                <w:rFonts w:ascii="Times New Roman" w:hAnsi="Times New Roman" w:cs="Times New Roman"/>
                                <w:sz w:val="20"/>
                                <w:szCs w:val="20"/>
                              </w:rPr>
                            </w:pPr>
                            <w:r w:rsidRPr="003C2ED2">
                              <w:rPr>
                                <w:rFonts w:ascii="Times New Roman" w:hAnsi="Times New Roman" w:cs="Times New Roman"/>
                                <w:sz w:val="20"/>
                                <w:szCs w:val="20"/>
                              </w:rPr>
                              <w:t>Fund of the Bureau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9" o:spid="_x0000_s1080" type="#_x0000_t202" style="position:absolute;left:0;text-align:left;margin-left:439.05pt;margin-top:13.9pt;width:67.5pt;height:3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" filled="f" stroked="f">
                <v:path arrowok="t"/>
                <v:textbox>
                  <w:txbxContent>
                    <w:p w:rsidR="002E2379" w:rsidRPr="003C2ED2" w:rsidRDefault="002E2379" w:rsidP="003A0E30">
                      <w:pPr>
                        <w:rPr>
                          <w:rFonts w:ascii="Times New Roman" w:hAnsi="Times New Roman" w:cs="Times New Roman"/>
                          <w:sz w:val="20"/>
                          <w:szCs w:val="20"/>
                        </w:rPr>
                      </w:pPr>
                      <w:r w:rsidRPr="003C2ED2">
                        <w:rPr>
                          <w:rFonts w:ascii="Times New Roman" w:hAnsi="Times New Roman" w:cs="Times New Roman"/>
                          <w:sz w:val="20"/>
                          <w:szCs w:val="20"/>
                        </w:rPr>
                        <w:t>Fund of the Bureau</w:t>
                      </w:r>
                    </w:p>
                  </w:txbxContent>
                </v:textbox>
              </v:shape>
            </w:pict>
          </mc:Fallback>
        </mc:AlternateContent>
      </w:r>
      <w:r w:rsidR="003A0E30" w:rsidRPr="005175D4">
        <w:rPr>
          <w:sz w:val="26"/>
          <w:szCs w:val="26"/>
        </w:rPr>
        <w:t xml:space="preserve">(1) </w:t>
      </w:r>
      <w:r w:rsidR="006A27B6">
        <w:rPr>
          <w:sz w:val="26"/>
          <w:szCs w:val="26"/>
        </w:rPr>
        <w:tab/>
      </w:r>
      <w:r w:rsidR="003A0E30" w:rsidRPr="005175D4">
        <w:rPr>
          <w:sz w:val="26"/>
          <w:szCs w:val="26"/>
        </w:rPr>
        <w:t xml:space="preserve">The Bureau shall establish and </w:t>
      </w:r>
      <w:proofErr w:type="gramStart"/>
      <w:r w:rsidR="003A0E30" w:rsidRPr="005175D4">
        <w:rPr>
          <w:sz w:val="26"/>
          <w:szCs w:val="26"/>
        </w:rPr>
        <w:t>Maintain</w:t>
      </w:r>
      <w:proofErr w:type="gramEnd"/>
      <w:r w:rsidR="003A0E30" w:rsidRPr="005175D4">
        <w:rPr>
          <w:sz w:val="26"/>
          <w:szCs w:val="26"/>
        </w:rPr>
        <w:t xml:space="preserve"> a pool into which shall be paid and credited:</w:t>
      </w:r>
    </w:p>
    <w:p w:rsidR="003A0E30" w:rsidRPr="005175D4" w:rsidRDefault="003A0E30" w:rsidP="006A27B6">
      <w:pPr>
        <w:pStyle w:val="TableParagraph"/>
        <w:numPr>
          <w:ilvl w:val="1"/>
          <w:numId w:val="37"/>
        </w:numPr>
        <w:spacing w:line="252" w:lineRule="auto"/>
        <w:ind w:left="2160" w:right="361" w:hanging="720"/>
        <w:jc w:val="both"/>
        <w:rPr>
          <w:sz w:val="26"/>
          <w:szCs w:val="26"/>
        </w:rPr>
      </w:pPr>
      <w:r w:rsidRPr="005175D4">
        <w:rPr>
          <w:sz w:val="26"/>
          <w:szCs w:val="26"/>
        </w:rPr>
        <w:t>all subventions and budgetary allocations from the State Government; and</w:t>
      </w:r>
    </w:p>
    <w:p w:rsidR="003A0E30" w:rsidRPr="005175D4" w:rsidRDefault="003A0E30" w:rsidP="006A27B6">
      <w:pPr>
        <w:pStyle w:val="TableParagraph"/>
        <w:numPr>
          <w:ilvl w:val="1"/>
          <w:numId w:val="37"/>
        </w:numPr>
        <w:tabs>
          <w:tab w:val="left" w:pos="688"/>
        </w:tabs>
        <w:spacing w:line="252" w:lineRule="auto"/>
        <w:ind w:left="2160" w:right="357" w:hanging="720"/>
        <w:jc w:val="both"/>
        <w:rPr>
          <w:sz w:val="26"/>
          <w:szCs w:val="26"/>
        </w:rPr>
      </w:pPr>
      <w:r w:rsidRPr="005175D4">
        <w:rPr>
          <w:sz w:val="26"/>
          <w:szCs w:val="26"/>
        </w:rPr>
        <w:t xml:space="preserve">such money as may be granted to the Bureau by </w:t>
      </w:r>
      <w:r w:rsidR="003A763D" w:rsidRPr="005175D4">
        <w:rPr>
          <w:sz w:val="26"/>
          <w:szCs w:val="26"/>
        </w:rPr>
        <w:t>any</w:t>
      </w:r>
      <w:r w:rsidR="003A763D">
        <w:rPr>
          <w:sz w:val="26"/>
          <w:szCs w:val="26"/>
        </w:rPr>
        <w:t xml:space="preserve"> person</w:t>
      </w:r>
      <w:r w:rsidRPr="005175D4">
        <w:rPr>
          <w:sz w:val="26"/>
          <w:szCs w:val="26"/>
        </w:rPr>
        <w:t xml:space="preserve"> or institution within or outside the state.</w:t>
      </w:r>
    </w:p>
    <w:p w:rsidR="003A0E30" w:rsidRPr="005175D4" w:rsidRDefault="003A763D" w:rsidP="003B225C">
      <w:pPr>
        <w:pStyle w:val="TableParagraph"/>
        <w:ind w:left="1440" w:hanging="720"/>
        <w:jc w:val="both"/>
        <w:rPr>
          <w:sz w:val="26"/>
          <w:szCs w:val="26"/>
        </w:rPr>
      </w:pPr>
      <w:r>
        <w:rPr>
          <w:sz w:val="26"/>
          <w:szCs w:val="26"/>
        </w:rPr>
        <w:t>(2)</w:t>
      </w:r>
      <w:r>
        <w:rPr>
          <w:sz w:val="26"/>
          <w:szCs w:val="26"/>
        </w:rPr>
        <w:tab/>
      </w:r>
      <w:r w:rsidR="003A0E30" w:rsidRPr="005175D4">
        <w:rPr>
          <w:sz w:val="26"/>
          <w:szCs w:val="26"/>
        </w:rPr>
        <w:t>The Bureau shall defray all expend</w:t>
      </w:r>
      <w:r>
        <w:rPr>
          <w:sz w:val="26"/>
          <w:szCs w:val="26"/>
        </w:rPr>
        <w:t>itures incurred by it including:</w:t>
      </w:r>
    </w:p>
    <w:p w:rsidR="003A0E30" w:rsidRPr="005175D4" w:rsidRDefault="003A0E30" w:rsidP="003B225C">
      <w:pPr>
        <w:pStyle w:val="TableParagraph"/>
        <w:numPr>
          <w:ilvl w:val="0"/>
          <w:numId w:val="36"/>
        </w:numPr>
        <w:spacing w:before="7"/>
        <w:ind w:left="2160" w:hanging="720"/>
        <w:jc w:val="both"/>
        <w:rPr>
          <w:sz w:val="26"/>
          <w:szCs w:val="26"/>
        </w:rPr>
      </w:pPr>
      <w:r w:rsidRPr="005175D4">
        <w:rPr>
          <w:sz w:val="26"/>
          <w:szCs w:val="26"/>
        </w:rPr>
        <w:t>cost of administration;</w:t>
      </w:r>
    </w:p>
    <w:p w:rsidR="003A0E30" w:rsidRPr="005175D4" w:rsidRDefault="003A0E30" w:rsidP="003B225C">
      <w:pPr>
        <w:pStyle w:val="TableParagraph"/>
        <w:numPr>
          <w:ilvl w:val="0"/>
          <w:numId w:val="36"/>
        </w:numPr>
        <w:spacing w:before="18"/>
        <w:ind w:left="2160" w:right="359" w:hanging="720"/>
        <w:jc w:val="both"/>
        <w:rPr>
          <w:sz w:val="26"/>
          <w:szCs w:val="26"/>
        </w:rPr>
      </w:pPr>
      <w:r w:rsidRPr="005175D4">
        <w:rPr>
          <w:sz w:val="26"/>
          <w:szCs w:val="26"/>
        </w:rPr>
        <w:t>payment of salaries, fees, or other remuneration, allowances. Pensions and gratuities payable to members and employees of the Bureau; and</w:t>
      </w:r>
    </w:p>
    <w:p w:rsidR="003A0E30" w:rsidRPr="005175D4" w:rsidRDefault="003A0E30" w:rsidP="003B225C">
      <w:pPr>
        <w:pStyle w:val="TableParagraph"/>
        <w:numPr>
          <w:ilvl w:val="0"/>
          <w:numId w:val="36"/>
        </w:numPr>
        <w:spacing w:before="141"/>
        <w:ind w:left="2160" w:right="359" w:hanging="720"/>
        <w:jc w:val="both"/>
        <w:rPr>
          <w:sz w:val="26"/>
          <w:szCs w:val="26"/>
        </w:rPr>
      </w:pPr>
      <w:r w:rsidRPr="005175D4">
        <w:rPr>
          <w:sz w:val="26"/>
          <w:szCs w:val="26"/>
        </w:rPr>
        <w:t>anything done in connection with any of its functions.</w:t>
      </w:r>
    </w:p>
    <w:p w:rsidR="003A0E30" w:rsidRPr="005175D4" w:rsidRDefault="003A763D" w:rsidP="003B225C">
      <w:pPr>
        <w:pStyle w:val="TableParagraph"/>
        <w:spacing w:before="141"/>
        <w:ind w:left="1440" w:right="359" w:hanging="720"/>
        <w:jc w:val="both"/>
        <w:rPr>
          <w:sz w:val="26"/>
          <w:szCs w:val="26"/>
        </w:rPr>
      </w:pPr>
      <w:r>
        <w:rPr>
          <w:sz w:val="26"/>
          <w:szCs w:val="26"/>
        </w:rPr>
        <w:t>(3)</w:t>
      </w:r>
      <w:r>
        <w:rPr>
          <w:sz w:val="26"/>
          <w:szCs w:val="26"/>
        </w:rPr>
        <w:tab/>
      </w:r>
      <w:r w:rsidR="003A0E30" w:rsidRPr="005175D4">
        <w:rPr>
          <w:sz w:val="26"/>
          <w:szCs w:val="26"/>
        </w:rPr>
        <w:t>The Committee shall cause the account of the Bureau to be audited quarterly and shall be externally audited once every year.</w:t>
      </w:r>
    </w:p>
    <w:p w:rsidR="003A0E30" w:rsidRPr="00CB1764" w:rsidRDefault="003A0E30" w:rsidP="003B225C">
      <w:pPr>
        <w:pStyle w:val="TableParagraph"/>
        <w:spacing w:before="141"/>
        <w:ind w:left="634" w:right="359"/>
        <w:jc w:val="both"/>
        <w:rPr>
          <w:sz w:val="2"/>
          <w:szCs w:val="26"/>
        </w:rPr>
      </w:pPr>
    </w:p>
    <w:p w:rsidR="003A0E30" w:rsidRPr="005175D4" w:rsidRDefault="002035AC" w:rsidP="003B225C">
      <w:pPr>
        <w:pStyle w:val="TableParagraph"/>
        <w:tabs>
          <w:tab w:val="left" w:pos="720"/>
        </w:tabs>
        <w:ind w:left="1440" w:right="358" w:hanging="1440"/>
        <w:jc w:val="both"/>
        <w:rPr>
          <w:sz w:val="26"/>
          <w:szCs w:val="26"/>
        </w:rPr>
      </w:pPr>
      <w:r>
        <w:rPr>
          <w:noProof/>
          <w:sz w:val="26"/>
          <w:szCs w:val="26"/>
        </w:rPr>
        <mc:AlternateContent>
          <mc:Choice Requires="wps">
            <w:drawing>
              <wp:anchor distT="0" distB="0" distL="114300" distR="114300" simplePos="0" relativeHeight="251717632" behindDoc="0" locked="0" layoutInCell="1" allowOverlap="1">
                <wp:simplePos x="0" y="0"/>
                <wp:positionH relativeFrom="column">
                  <wp:posOffset>5604510</wp:posOffset>
                </wp:positionH>
                <wp:positionV relativeFrom="paragraph">
                  <wp:posOffset>12065</wp:posOffset>
                </wp:positionV>
                <wp:extent cx="1009650" cy="485775"/>
                <wp:effectExtent l="0" t="0" r="0" b="0"/>
                <wp:wrapNone/>
                <wp:docPr id="16" nam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96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830BC7" w:rsidRDefault="002E2379" w:rsidP="003A0E30">
                            <w:pPr>
                              <w:rPr>
                                <w:rFonts w:ascii="Times New Roman" w:hAnsi="Times New Roman" w:cs="Times New Roman"/>
                                <w:sz w:val="20"/>
                                <w:szCs w:val="20"/>
                              </w:rPr>
                            </w:pPr>
                            <w:r w:rsidRPr="00830BC7">
                              <w:rPr>
                                <w:rFonts w:ascii="Times New Roman" w:hAnsi="Times New Roman" w:cs="Times New Roman"/>
                                <w:sz w:val="20"/>
                                <w:szCs w:val="20"/>
                              </w:rPr>
                              <w:t>Power to accept gifts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8" o:spid="_x0000_s1081" type="#_x0000_t202" style="position:absolute;left:0;text-align:left;margin-left:441.3pt;margin-top:.95pt;width:79.5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" filled="f" stroked="f">
                <v:path arrowok="t"/>
                <v:textbox>
                  <w:txbxContent>
                    <w:p w:rsidR="002E2379" w:rsidRPr="00830BC7" w:rsidRDefault="002E2379" w:rsidP="003A0E30">
                      <w:pPr>
                        <w:rPr>
                          <w:rFonts w:ascii="Times New Roman" w:hAnsi="Times New Roman" w:cs="Times New Roman"/>
                          <w:sz w:val="20"/>
                          <w:szCs w:val="20"/>
                        </w:rPr>
                      </w:pPr>
                      <w:r w:rsidRPr="00830BC7">
                        <w:rPr>
                          <w:rFonts w:ascii="Times New Roman" w:hAnsi="Times New Roman" w:cs="Times New Roman"/>
                          <w:sz w:val="20"/>
                          <w:szCs w:val="20"/>
                        </w:rPr>
                        <w:t>Power to accept gifts</w:t>
                      </w:r>
                    </w:p>
                  </w:txbxContent>
                </v:textbox>
              </v:shape>
            </w:pict>
          </mc:Fallback>
        </mc:AlternateContent>
      </w:r>
      <w:r w:rsidR="003A0E30" w:rsidRPr="005175D4">
        <w:rPr>
          <w:sz w:val="26"/>
          <w:szCs w:val="26"/>
        </w:rPr>
        <w:t>5</w:t>
      </w:r>
      <w:r w:rsidR="00830BC7">
        <w:rPr>
          <w:sz w:val="26"/>
          <w:szCs w:val="26"/>
        </w:rPr>
        <w:t>3</w:t>
      </w:r>
      <w:r w:rsidR="003A0E30" w:rsidRPr="005175D4">
        <w:rPr>
          <w:sz w:val="26"/>
          <w:szCs w:val="26"/>
        </w:rPr>
        <w:t xml:space="preserve">. </w:t>
      </w:r>
      <w:r w:rsidR="00830BC7">
        <w:rPr>
          <w:sz w:val="26"/>
          <w:szCs w:val="26"/>
        </w:rPr>
        <w:tab/>
      </w:r>
      <w:r w:rsidR="003A0E30" w:rsidRPr="005175D4">
        <w:rPr>
          <w:sz w:val="26"/>
          <w:szCs w:val="26"/>
        </w:rPr>
        <w:t xml:space="preserve">(1) </w:t>
      </w:r>
      <w:r w:rsidR="00830BC7">
        <w:rPr>
          <w:sz w:val="26"/>
          <w:szCs w:val="26"/>
        </w:rPr>
        <w:tab/>
      </w:r>
      <w:r w:rsidR="003A0E30" w:rsidRPr="005175D4">
        <w:rPr>
          <w:sz w:val="26"/>
          <w:szCs w:val="26"/>
        </w:rPr>
        <w:t xml:space="preserve">The Bureau may accept gift of land, money or other property on such terms and conditions, if any, as may be specified by the person or </w:t>
      </w:r>
      <w:proofErr w:type="spellStart"/>
      <w:r w:rsidR="003A0E30" w:rsidRPr="005175D4">
        <w:rPr>
          <w:sz w:val="26"/>
          <w:szCs w:val="26"/>
        </w:rPr>
        <w:t>organisation</w:t>
      </w:r>
      <w:proofErr w:type="spellEnd"/>
      <w:r w:rsidR="003A0E30" w:rsidRPr="005175D4">
        <w:rPr>
          <w:sz w:val="26"/>
          <w:szCs w:val="26"/>
        </w:rPr>
        <w:t xml:space="preserve"> making the gift, provided such terms and conditions are not inconsistent with any prevailing law,</w:t>
      </w:r>
    </w:p>
    <w:p w:rsidR="00CB1764" w:rsidRDefault="003A0E30" w:rsidP="003B225C">
      <w:pPr>
        <w:pStyle w:val="TableParagraph"/>
        <w:spacing w:before="1"/>
        <w:ind w:left="1440" w:right="357" w:hanging="720"/>
        <w:jc w:val="both"/>
        <w:rPr>
          <w:sz w:val="26"/>
          <w:szCs w:val="26"/>
        </w:rPr>
      </w:pPr>
      <w:r w:rsidRPr="005175D4">
        <w:rPr>
          <w:sz w:val="26"/>
          <w:szCs w:val="26"/>
        </w:rPr>
        <w:t xml:space="preserve"> (2) </w:t>
      </w:r>
      <w:r w:rsidR="00AA6B3E">
        <w:rPr>
          <w:sz w:val="26"/>
          <w:szCs w:val="26"/>
        </w:rPr>
        <w:tab/>
      </w:r>
      <w:r w:rsidRPr="005175D4">
        <w:rPr>
          <w:sz w:val="26"/>
          <w:szCs w:val="26"/>
        </w:rPr>
        <w:t>The Bureau shall not accept any gift if the conditions attached are inconsistent with the functions of the Bureau under this Bill.</w:t>
      </w:r>
    </w:p>
    <w:p w:rsidR="00CB1764" w:rsidRPr="00CB1764" w:rsidRDefault="00CB1764" w:rsidP="003B225C">
      <w:pPr>
        <w:pStyle w:val="TableParagraph"/>
        <w:spacing w:before="1"/>
        <w:ind w:left="1440" w:right="357" w:hanging="720"/>
        <w:jc w:val="both"/>
        <w:rPr>
          <w:sz w:val="12"/>
          <w:szCs w:val="26"/>
        </w:rPr>
      </w:pPr>
    </w:p>
    <w:p w:rsidR="003A0E30" w:rsidRPr="005175D4" w:rsidRDefault="002035AC" w:rsidP="003B225C">
      <w:pPr>
        <w:pStyle w:val="TableParagraph"/>
        <w:spacing w:before="1"/>
        <w:ind w:left="720" w:right="357" w:hanging="720"/>
        <w:jc w:val="both"/>
        <w:rPr>
          <w:sz w:val="26"/>
          <w:szCs w:val="26"/>
        </w:rPr>
      </w:pPr>
      <w:r>
        <w:rPr>
          <w:noProof/>
          <w:sz w:val="26"/>
          <w:szCs w:val="26"/>
        </w:rPr>
        <mc:AlternateContent>
          <mc:Choice Requires="wps">
            <w:drawing>
              <wp:anchor distT="0" distB="0" distL="114300" distR="114300" simplePos="0" relativeHeight="251716608" behindDoc="0" locked="0" layoutInCell="1" allowOverlap="1">
                <wp:simplePos x="0" y="0"/>
                <wp:positionH relativeFrom="column">
                  <wp:posOffset>5480685</wp:posOffset>
                </wp:positionH>
                <wp:positionV relativeFrom="paragraph">
                  <wp:posOffset>177800</wp:posOffset>
                </wp:positionV>
                <wp:extent cx="1143000" cy="289560"/>
                <wp:effectExtent l="0" t="0" r="0" b="0"/>
                <wp:wrapNone/>
                <wp:docPr id="14" nam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B82C59" w:rsidRDefault="002E2379" w:rsidP="003A0E30">
                            <w:pPr>
                              <w:rPr>
                                <w:rFonts w:ascii="Times New Roman" w:hAnsi="Times New Roman" w:cs="Times New Roman"/>
                                <w:sz w:val="20"/>
                                <w:szCs w:val="20"/>
                              </w:rPr>
                            </w:pPr>
                            <w:r w:rsidRPr="00B82C59">
                              <w:rPr>
                                <w:rFonts w:ascii="Times New Roman" w:hAnsi="Times New Roman" w:cs="Times New Roman"/>
                                <w:sz w:val="20"/>
                                <w:szCs w:val="20"/>
                              </w:rPr>
                              <w:t>Power to Borrow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7" o:spid="_x0000_s1082" type="#_x0000_t202" style="position:absolute;left:0;text-align:left;margin-left:431.55pt;margin-top:14pt;width:90pt;height:22.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" filled="f" stroked="f">
                <v:path arrowok="t"/>
                <v:textbox>
                  <w:txbxContent>
                    <w:p w:rsidR="002E2379" w:rsidRPr="00B82C59" w:rsidRDefault="002E2379" w:rsidP="003A0E30">
                      <w:pPr>
                        <w:rPr>
                          <w:rFonts w:ascii="Times New Roman" w:hAnsi="Times New Roman" w:cs="Times New Roman"/>
                          <w:sz w:val="20"/>
                          <w:szCs w:val="20"/>
                        </w:rPr>
                      </w:pPr>
                      <w:r w:rsidRPr="00B82C59">
                        <w:rPr>
                          <w:rFonts w:ascii="Times New Roman" w:hAnsi="Times New Roman" w:cs="Times New Roman"/>
                          <w:sz w:val="20"/>
                          <w:szCs w:val="20"/>
                        </w:rPr>
                        <w:t>Power to Borrow</w:t>
                      </w:r>
                    </w:p>
                  </w:txbxContent>
                </v:textbox>
              </v:shape>
            </w:pict>
          </mc:Fallback>
        </mc:AlternateContent>
      </w:r>
      <w:r w:rsidR="00B82C59">
        <w:rPr>
          <w:sz w:val="26"/>
          <w:szCs w:val="26"/>
        </w:rPr>
        <w:t>54.</w:t>
      </w:r>
      <w:r w:rsidR="00B82C59">
        <w:rPr>
          <w:sz w:val="26"/>
          <w:szCs w:val="26"/>
        </w:rPr>
        <w:tab/>
      </w:r>
      <w:r w:rsidR="003A0E30" w:rsidRPr="005175D4">
        <w:rPr>
          <w:sz w:val="26"/>
          <w:szCs w:val="26"/>
        </w:rPr>
        <w:t>The Bureau may borrow such money as it may require executing or completing some special projects of the Bureau.</w:t>
      </w:r>
    </w:p>
    <w:p w:rsidR="003A0E30" w:rsidRPr="00126B6C" w:rsidRDefault="003A0E30" w:rsidP="003B225C">
      <w:pPr>
        <w:pStyle w:val="TableParagraph"/>
        <w:spacing w:before="4"/>
        <w:jc w:val="both"/>
        <w:rPr>
          <w:sz w:val="18"/>
          <w:szCs w:val="26"/>
        </w:rPr>
      </w:pPr>
    </w:p>
    <w:p w:rsidR="003A0E30" w:rsidRPr="005175D4" w:rsidRDefault="002035AC" w:rsidP="003B225C">
      <w:pPr>
        <w:pStyle w:val="TableParagraph"/>
        <w:numPr>
          <w:ilvl w:val="0"/>
          <w:numId w:val="60"/>
        </w:numPr>
        <w:tabs>
          <w:tab w:val="left" w:pos="720"/>
        </w:tabs>
        <w:ind w:left="1440" w:hanging="1440"/>
        <w:jc w:val="both"/>
        <w:rPr>
          <w:sz w:val="26"/>
          <w:szCs w:val="26"/>
        </w:rPr>
      </w:pPr>
      <w:r>
        <w:rPr>
          <w:noProof/>
          <w:sz w:val="26"/>
          <w:szCs w:val="26"/>
        </w:rPr>
        <mc:AlternateContent>
          <mc:Choice Requires="wps">
            <w:drawing>
              <wp:anchor distT="0" distB="0" distL="114300" distR="114300" simplePos="0" relativeHeight="251715584" behindDoc="0" locked="0" layoutInCell="1" allowOverlap="1">
                <wp:simplePos x="0" y="0"/>
                <wp:positionH relativeFrom="column">
                  <wp:posOffset>5547360</wp:posOffset>
                </wp:positionH>
                <wp:positionV relativeFrom="paragraph">
                  <wp:posOffset>5080</wp:posOffset>
                </wp:positionV>
                <wp:extent cx="1133475" cy="485775"/>
                <wp:effectExtent l="0" t="0" r="0" b="0"/>
                <wp:wrapNone/>
                <wp:docPr id="13" nam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4B3E39" w:rsidRDefault="002E2379" w:rsidP="003A0E30">
                            <w:pPr>
                              <w:rPr>
                                <w:rFonts w:ascii="Times New Roman" w:hAnsi="Times New Roman" w:cs="Times New Roman"/>
                                <w:sz w:val="20"/>
                                <w:szCs w:val="20"/>
                              </w:rPr>
                            </w:pPr>
                            <w:r w:rsidRPr="004B3E39">
                              <w:rPr>
                                <w:rFonts w:ascii="Times New Roman" w:hAnsi="Times New Roman" w:cs="Times New Roman"/>
                                <w:sz w:val="20"/>
                                <w:szCs w:val="20"/>
                              </w:rPr>
                              <w:t>Annual estimate and expenditure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6" o:spid="_x0000_s1083" type="#_x0000_t202" style="position:absolute;left:0;text-align:left;margin-left:436.8pt;margin-top:.4pt;width:89.25pt;height:3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" filled="f" stroked="f">
                <v:path arrowok="t"/>
                <v:textbox>
                  <w:txbxContent>
                    <w:p w:rsidR="002E2379" w:rsidRPr="004B3E39" w:rsidRDefault="002E2379" w:rsidP="003A0E30">
                      <w:pPr>
                        <w:rPr>
                          <w:rFonts w:ascii="Times New Roman" w:hAnsi="Times New Roman" w:cs="Times New Roman"/>
                          <w:sz w:val="20"/>
                          <w:szCs w:val="20"/>
                        </w:rPr>
                      </w:pPr>
                      <w:r w:rsidRPr="004B3E39">
                        <w:rPr>
                          <w:rFonts w:ascii="Times New Roman" w:hAnsi="Times New Roman" w:cs="Times New Roman"/>
                          <w:sz w:val="20"/>
                          <w:szCs w:val="20"/>
                        </w:rPr>
                        <w:t>Annual estimate and expenditure</w:t>
                      </w:r>
                    </w:p>
                  </w:txbxContent>
                </v:textbox>
              </v:shape>
            </w:pict>
          </mc:Fallback>
        </mc:AlternateContent>
      </w:r>
      <w:r w:rsidR="003A0E30" w:rsidRPr="005175D4">
        <w:rPr>
          <w:sz w:val="26"/>
          <w:szCs w:val="26"/>
        </w:rPr>
        <w:t>(1)</w:t>
      </w:r>
      <w:r w:rsidR="00B82C59">
        <w:rPr>
          <w:sz w:val="26"/>
          <w:szCs w:val="26"/>
        </w:rPr>
        <w:tab/>
      </w:r>
      <w:r w:rsidR="003A0E30" w:rsidRPr="005175D4">
        <w:rPr>
          <w:sz w:val="26"/>
          <w:szCs w:val="26"/>
        </w:rPr>
        <w:t>The Bureau shall:</w:t>
      </w:r>
    </w:p>
    <w:p w:rsidR="003A0E30" w:rsidRPr="005175D4" w:rsidRDefault="003A0E30" w:rsidP="003B225C">
      <w:pPr>
        <w:pStyle w:val="TableParagraph"/>
        <w:numPr>
          <w:ilvl w:val="0"/>
          <w:numId w:val="38"/>
        </w:numPr>
        <w:spacing w:before="18"/>
        <w:ind w:left="2160" w:right="362" w:hanging="720"/>
        <w:jc w:val="both"/>
        <w:rPr>
          <w:sz w:val="26"/>
          <w:szCs w:val="26"/>
        </w:rPr>
      </w:pPr>
      <w:r w:rsidRPr="005175D4">
        <w:rPr>
          <w:sz w:val="26"/>
          <w:szCs w:val="26"/>
        </w:rPr>
        <w:t>cause to be kept accounts and records of transaction and affairs of the Bureau; and</w:t>
      </w:r>
    </w:p>
    <w:p w:rsidR="003A0E30" w:rsidRPr="005175D4" w:rsidRDefault="003A0E30" w:rsidP="003B225C">
      <w:pPr>
        <w:pStyle w:val="TableParagraph"/>
        <w:numPr>
          <w:ilvl w:val="0"/>
          <w:numId w:val="38"/>
        </w:numPr>
        <w:spacing w:before="6"/>
        <w:ind w:left="2160" w:right="358" w:hanging="720"/>
        <w:jc w:val="both"/>
        <w:rPr>
          <w:sz w:val="26"/>
          <w:szCs w:val="26"/>
        </w:rPr>
      </w:pPr>
      <w:r w:rsidRPr="005175D4">
        <w:rPr>
          <w:sz w:val="26"/>
          <w:szCs w:val="26"/>
        </w:rPr>
        <w:t>ensure that all payments out of its Fund</w:t>
      </w:r>
      <w:r w:rsidR="001F51A8">
        <w:rPr>
          <w:sz w:val="26"/>
          <w:szCs w:val="26"/>
        </w:rPr>
        <w:t>s</w:t>
      </w:r>
      <w:r w:rsidRPr="005175D4">
        <w:rPr>
          <w:sz w:val="26"/>
          <w:szCs w:val="26"/>
        </w:rPr>
        <w:t xml:space="preserve"> are correctly made and properly authorized.</w:t>
      </w:r>
    </w:p>
    <w:p w:rsidR="00126B6C" w:rsidRDefault="003A0E30" w:rsidP="003B225C">
      <w:pPr>
        <w:pStyle w:val="TableParagraph"/>
        <w:numPr>
          <w:ilvl w:val="0"/>
          <w:numId w:val="49"/>
        </w:numPr>
        <w:spacing w:before="141"/>
        <w:ind w:left="1440" w:right="359" w:hanging="720"/>
        <w:jc w:val="both"/>
        <w:rPr>
          <w:sz w:val="26"/>
          <w:szCs w:val="26"/>
        </w:rPr>
      </w:pPr>
      <w:r w:rsidRPr="005175D4">
        <w:rPr>
          <w:sz w:val="26"/>
          <w:szCs w:val="26"/>
        </w:rPr>
        <w:t>The Bureau shall ensure that adequate control is maintained over the assets of, or in the custody of, the Bureau and over its incurring of liabilities.</w:t>
      </w:r>
    </w:p>
    <w:p w:rsidR="003A0E30" w:rsidRPr="00126B6C" w:rsidRDefault="002035AC" w:rsidP="003B225C">
      <w:pPr>
        <w:pStyle w:val="TableParagraph"/>
        <w:spacing w:before="141"/>
        <w:ind w:right="359"/>
        <w:jc w:val="both"/>
        <w:rPr>
          <w:sz w:val="26"/>
          <w:szCs w:val="26"/>
        </w:rPr>
      </w:pPr>
      <w:r>
        <w:rPr>
          <w:noProof/>
          <w:sz w:val="26"/>
          <w:szCs w:val="26"/>
        </w:rPr>
        <mc:AlternateContent>
          <mc:Choice Requires="wps">
            <w:drawing>
              <wp:anchor distT="0" distB="0" distL="114300" distR="114300" simplePos="0" relativeHeight="251714560" behindDoc="0" locked="0" layoutInCell="1" allowOverlap="1">
                <wp:simplePos x="0" y="0"/>
                <wp:positionH relativeFrom="column">
                  <wp:posOffset>5716270</wp:posOffset>
                </wp:positionH>
                <wp:positionV relativeFrom="paragraph">
                  <wp:posOffset>238760</wp:posOffset>
                </wp:positionV>
                <wp:extent cx="619125" cy="485775"/>
                <wp:effectExtent l="0" t="0" r="0" b="0"/>
                <wp:wrapNone/>
                <wp:docPr id="12" nam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1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4B3E39" w:rsidRDefault="002E2379" w:rsidP="003A0E30">
                            <w:pPr>
                              <w:rPr>
                                <w:rFonts w:ascii="Times New Roman" w:hAnsi="Times New Roman" w:cs="Times New Roman"/>
                                <w:sz w:val="20"/>
                                <w:szCs w:val="20"/>
                              </w:rPr>
                            </w:pPr>
                            <w:r w:rsidRPr="004B3E39">
                              <w:rPr>
                                <w:rFonts w:ascii="Times New Roman" w:hAnsi="Times New Roman" w:cs="Times New Roman"/>
                                <w:sz w:val="20"/>
                                <w:szCs w:val="20"/>
                              </w:rPr>
                              <w:t xml:space="preserve">Audit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5" o:spid="_x0000_s1084" type="#_x0000_t202" style="position:absolute;left:0;text-align:left;margin-left:450.1pt;margin-top:18.8pt;width:48.75pt;height:3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" filled="f" stroked="f">
                <v:path arrowok="t"/>
                <v:textbox>
                  <w:txbxContent>
                    <w:p w:rsidR="002E2379" w:rsidRPr="004B3E39" w:rsidRDefault="002E2379" w:rsidP="003A0E30">
                      <w:pPr>
                        <w:rPr>
                          <w:rFonts w:ascii="Times New Roman" w:hAnsi="Times New Roman" w:cs="Times New Roman"/>
                          <w:sz w:val="20"/>
                          <w:szCs w:val="20"/>
                        </w:rPr>
                      </w:pPr>
                      <w:r w:rsidRPr="004B3E39">
                        <w:rPr>
                          <w:rFonts w:ascii="Times New Roman" w:hAnsi="Times New Roman" w:cs="Times New Roman"/>
                          <w:sz w:val="20"/>
                          <w:szCs w:val="20"/>
                        </w:rPr>
                        <w:t xml:space="preserve">Audit </w:t>
                      </w:r>
                    </w:p>
                  </w:txbxContent>
                </v:textbox>
              </v:shape>
            </w:pict>
          </mc:Fallback>
        </mc:AlternateContent>
      </w:r>
      <w:r w:rsidR="004B3E39" w:rsidRPr="00126B6C">
        <w:rPr>
          <w:sz w:val="26"/>
          <w:szCs w:val="26"/>
        </w:rPr>
        <w:t>56.</w:t>
      </w:r>
      <w:r w:rsidR="004B3E39" w:rsidRPr="00126B6C">
        <w:rPr>
          <w:sz w:val="26"/>
          <w:szCs w:val="26"/>
        </w:rPr>
        <w:tab/>
      </w:r>
      <w:r w:rsidR="003A0E30" w:rsidRPr="00126B6C">
        <w:rPr>
          <w:sz w:val="26"/>
          <w:szCs w:val="26"/>
        </w:rPr>
        <w:t xml:space="preserve">(1) </w:t>
      </w:r>
      <w:r w:rsidR="004B3E39" w:rsidRPr="00126B6C">
        <w:rPr>
          <w:sz w:val="26"/>
          <w:szCs w:val="26"/>
        </w:rPr>
        <w:tab/>
      </w:r>
      <w:r w:rsidR="003A0E30" w:rsidRPr="00126B6C">
        <w:rPr>
          <w:sz w:val="26"/>
          <w:szCs w:val="26"/>
        </w:rPr>
        <w:t>The Auditor</w:t>
      </w:r>
      <w:r w:rsidR="004B3E39" w:rsidRPr="00126B6C">
        <w:rPr>
          <w:sz w:val="26"/>
          <w:szCs w:val="26"/>
        </w:rPr>
        <w:t>-</w:t>
      </w:r>
      <w:r w:rsidR="003A0E30" w:rsidRPr="00126B6C">
        <w:rPr>
          <w:sz w:val="26"/>
          <w:szCs w:val="26"/>
        </w:rPr>
        <w:t>General for the State shall:</w:t>
      </w:r>
    </w:p>
    <w:p w:rsidR="003A0E30" w:rsidRPr="005175D4" w:rsidRDefault="003A0E30" w:rsidP="003B225C">
      <w:pPr>
        <w:pStyle w:val="TableParagraph"/>
        <w:numPr>
          <w:ilvl w:val="1"/>
          <w:numId w:val="41"/>
        </w:numPr>
        <w:spacing w:before="18"/>
        <w:ind w:left="2160" w:hanging="720"/>
        <w:jc w:val="both"/>
        <w:rPr>
          <w:sz w:val="26"/>
          <w:szCs w:val="26"/>
        </w:rPr>
      </w:pPr>
      <w:r w:rsidRPr="005175D4">
        <w:rPr>
          <w:sz w:val="26"/>
          <w:szCs w:val="26"/>
        </w:rPr>
        <w:t>Inspect and audit the account and records of financial transactions of the Bureau:</w:t>
      </w:r>
    </w:p>
    <w:p w:rsidR="003A0E30" w:rsidRPr="005175D4" w:rsidRDefault="003A0E30" w:rsidP="003B225C">
      <w:pPr>
        <w:pStyle w:val="TableParagraph"/>
        <w:numPr>
          <w:ilvl w:val="1"/>
          <w:numId w:val="41"/>
        </w:numPr>
        <w:spacing w:before="9"/>
        <w:ind w:left="2160" w:hanging="720"/>
        <w:jc w:val="both"/>
        <w:rPr>
          <w:sz w:val="26"/>
          <w:szCs w:val="26"/>
        </w:rPr>
      </w:pPr>
      <w:r w:rsidRPr="005175D4">
        <w:rPr>
          <w:sz w:val="26"/>
          <w:szCs w:val="26"/>
        </w:rPr>
        <w:t>inspect records relating to assets of the Bureau: and</w:t>
      </w:r>
    </w:p>
    <w:p w:rsidR="003A0E30" w:rsidRPr="005175D4" w:rsidRDefault="003A0E30" w:rsidP="003B225C">
      <w:pPr>
        <w:pStyle w:val="TableParagraph"/>
        <w:numPr>
          <w:ilvl w:val="1"/>
          <w:numId w:val="41"/>
        </w:numPr>
        <w:spacing w:before="18"/>
        <w:ind w:left="2160" w:right="1" w:hanging="720"/>
        <w:jc w:val="both"/>
        <w:rPr>
          <w:sz w:val="26"/>
          <w:szCs w:val="26"/>
        </w:rPr>
      </w:pPr>
      <w:r w:rsidRPr="005175D4">
        <w:rPr>
          <w:sz w:val="26"/>
          <w:szCs w:val="26"/>
        </w:rPr>
        <w:t>draw the attention of the Secretary to the Government of the state to any irregularities disclosed by the inspection and audit.</w:t>
      </w:r>
    </w:p>
    <w:p w:rsidR="003A0E30" w:rsidRPr="005175D4" w:rsidRDefault="003A0E30" w:rsidP="003B225C">
      <w:pPr>
        <w:pStyle w:val="TableParagraph"/>
        <w:numPr>
          <w:ilvl w:val="0"/>
          <w:numId w:val="3"/>
        </w:numPr>
        <w:ind w:left="1440" w:hanging="720"/>
        <w:jc w:val="both"/>
        <w:rPr>
          <w:sz w:val="26"/>
          <w:szCs w:val="26"/>
        </w:rPr>
      </w:pPr>
      <w:r w:rsidRPr="005175D4">
        <w:rPr>
          <w:sz w:val="26"/>
          <w:szCs w:val="26"/>
        </w:rPr>
        <w:t>The Auditor-General for the State may dispense with all or any part of detailed inspection and audit of any account or record referred to in sub</w:t>
      </w:r>
      <w:r w:rsidR="008222EE">
        <w:rPr>
          <w:sz w:val="26"/>
          <w:szCs w:val="26"/>
        </w:rPr>
        <w:t>clause</w:t>
      </w:r>
      <w:r w:rsidRPr="005175D4">
        <w:rPr>
          <w:sz w:val="26"/>
          <w:szCs w:val="26"/>
        </w:rPr>
        <w:t xml:space="preserve"> (1)</w:t>
      </w:r>
    </w:p>
    <w:p w:rsidR="003A0E30" w:rsidRDefault="003A0E30" w:rsidP="003B225C">
      <w:pPr>
        <w:pStyle w:val="TableParagraph"/>
        <w:numPr>
          <w:ilvl w:val="0"/>
          <w:numId w:val="3"/>
        </w:numPr>
        <w:ind w:left="1440" w:hanging="720"/>
        <w:jc w:val="both"/>
        <w:rPr>
          <w:sz w:val="26"/>
          <w:szCs w:val="26"/>
        </w:rPr>
      </w:pPr>
      <w:r w:rsidRPr="005175D4">
        <w:rPr>
          <w:sz w:val="26"/>
          <w:szCs w:val="26"/>
        </w:rPr>
        <w:t>The auditor or an officer authorized by him is entitled at all reasonable time to a full and free access to all account records, documents and papers of the Bureau relating directly or indirectly to the receipt or payment of money by the Bureau or to the acquisition received, custody or disposal of assets by the Bureau.</w:t>
      </w:r>
    </w:p>
    <w:p w:rsidR="00A23A53" w:rsidRPr="005175D4" w:rsidRDefault="00A23A53" w:rsidP="003B225C">
      <w:pPr>
        <w:pStyle w:val="TableParagraph"/>
        <w:numPr>
          <w:ilvl w:val="0"/>
          <w:numId w:val="3"/>
        </w:numPr>
        <w:ind w:left="1440" w:hanging="720"/>
        <w:jc w:val="both"/>
        <w:rPr>
          <w:sz w:val="26"/>
          <w:szCs w:val="26"/>
        </w:rPr>
      </w:pPr>
    </w:p>
    <w:p w:rsidR="003A0E30" w:rsidRPr="00A23A53" w:rsidRDefault="003A0E30" w:rsidP="003A0E30">
      <w:pPr>
        <w:pStyle w:val="TableParagraph"/>
        <w:spacing w:before="8"/>
        <w:jc w:val="both"/>
        <w:rPr>
          <w:sz w:val="2"/>
          <w:szCs w:val="26"/>
        </w:rPr>
      </w:pPr>
    </w:p>
    <w:p w:rsidR="003A0E30" w:rsidRPr="005175D4" w:rsidRDefault="002035AC" w:rsidP="00CC3BD0">
      <w:pPr>
        <w:pStyle w:val="TableParagraph"/>
        <w:ind w:left="720" w:hanging="720"/>
        <w:jc w:val="both"/>
        <w:rPr>
          <w:sz w:val="26"/>
          <w:szCs w:val="26"/>
        </w:rPr>
      </w:pPr>
      <w:r>
        <w:rPr>
          <w:noProof/>
          <w:sz w:val="26"/>
          <w:szCs w:val="26"/>
        </w:rPr>
        <mc:AlternateContent>
          <mc:Choice Requires="wps">
            <w:drawing>
              <wp:anchor distT="0" distB="0" distL="114300" distR="114300" simplePos="0" relativeHeight="251724800" behindDoc="0" locked="0" layoutInCell="1" allowOverlap="1">
                <wp:simplePos x="0" y="0"/>
                <wp:positionH relativeFrom="column">
                  <wp:posOffset>5623560</wp:posOffset>
                </wp:positionH>
                <wp:positionV relativeFrom="paragraph">
                  <wp:posOffset>635</wp:posOffset>
                </wp:positionV>
                <wp:extent cx="952500" cy="485775"/>
                <wp:effectExtent l="0" t="0" r="0" b="0"/>
                <wp:wrapNone/>
                <wp:docPr id="10" nam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8222EE" w:rsidRDefault="002E2379" w:rsidP="003A0E30">
                            <w:pPr>
                              <w:rPr>
                                <w:rFonts w:ascii="Times New Roman" w:hAnsi="Times New Roman" w:cs="Times New Roman"/>
                                <w:sz w:val="20"/>
                                <w:szCs w:val="20"/>
                              </w:rPr>
                            </w:pPr>
                            <w:r w:rsidRPr="008222EE">
                              <w:rPr>
                                <w:rFonts w:ascii="Times New Roman" w:hAnsi="Times New Roman" w:cs="Times New Roman"/>
                                <w:sz w:val="20"/>
                                <w:szCs w:val="20"/>
                              </w:rPr>
                              <w:t>Annual report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5" o:spid="_x0000_s1085" type="#_x0000_t202" style="position:absolute;left:0;text-align:left;margin-left:442.8pt;margin-top:.05pt;width:75pt;height:3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" filled="f" stroked="f">
                <v:path arrowok="t"/>
                <v:textbox>
                  <w:txbxContent>
                    <w:p w:rsidR="002E2379" w:rsidRPr="008222EE" w:rsidRDefault="002E2379" w:rsidP="003A0E30">
                      <w:pPr>
                        <w:rPr>
                          <w:rFonts w:ascii="Times New Roman" w:hAnsi="Times New Roman" w:cs="Times New Roman"/>
                          <w:sz w:val="20"/>
                          <w:szCs w:val="20"/>
                        </w:rPr>
                      </w:pPr>
                      <w:r w:rsidRPr="008222EE">
                        <w:rPr>
                          <w:rFonts w:ascii="Times New Roman" w:hAnsi="Times New Roman" w:cs="Times New Roman"/>
                          <w:sz w:val="20"/>
                          <w:szCs w:val="20"/>
                        </w:rPr>
                        <w:t>Annual report</w:t>
                      </w:r>
                    </w:p>
                  </w:txbxContent>
                </v:textbox>
              </v:shape>
            </w:pict>
          </mc:Fallback>
        </mc:AlternateContent>
      </w:r>
      <w:r w:rsidR="00CC3BD0">
        <w:rPr>
          <w:sz w:val="26"/>
          <w:szCs w:val="26"/>
        </w:rPr>
        <w:t>57.</w:t>
      </w:r>
      <w:r w:rsidR="00CC3BD0">
        <w:rPr>
          <w:sz w:val="26"/>
          <w:szCs w:val="26"/>
        </w:rPr>
        <w:tab/>
      </w:r>
      <w:r w:rsidR="003A0E30" w:rsidRPr="005175D4">
        <w:rPr>
          <w:sz w:val="26"/>
          <w:szCs w:val="26"/>
        </w:rPr>
        <w:t>The Bureau shall submit:</w:t>
      </w:r>
    </w:p>
    <w:p w:rsidR="003A0E30" w:rsidRPr="005175D4" w:rsidRDefault="003A0E30" w:rsidP="008222EE">
      <w:pPr>
        <w:pStyle w:val="TableParagraph"/>
        <w:numPr>
          <w:ilvl w:val="0"/>
          <w:numId w:val="40"/>
        </w:numPr>
        <w:spacing w:before="18" w:line="252" w:lineRule="auto"/>
        <w:ind w:left="1440" w:hanging="720"/>
        <w:jc w:val="both"/>
        <w:rPr>
          <w:sz w:val="26"/>
          <w:szCs w:val="26"/>
        </w:rPr>
      </w:pPr>
      <w:r w:rsidRPr="005175D4">
        <w:rPr>
          <w:sz w:val="26"/>
          <w:szCs w:val="26"/>
        </w:rPr>
        <w:t>an annual report of its activities to the office of the Secretary to the Government of State not later than 30th June of each financial year; and</w:t>
      </w:r>
    </w:p>
    <w:p w:rsidR="003A0E30" w:rsidRPr="005175D4" w:rsidRDefault="003A0E30" w:rsidP="008222EE">
      <w:pPr>
        <w:pStyle w:val="TableParagraph"/>
        <w:numPr>
          <w:ilvl w:val="0"/>
          <w:numId w:val="40"/>
        </w:numPr>
        <w:spacing w:before="7" w:line="254" w:lineRule="auto"/>
        <w:ind w:left="1440" w:right="3" w:hanging="720"/>
        <w:jc w:val="both"/>
        <w:rPr>
          <w:sz w:val="26"/>
          <w:szCs w:val="26"/>
        </w:rPr>
      </w:pPr>
      <w:r w:rsidRPr="005175D4">
        <w:rPr>
          <w:sz w:val="26"/>
          <w:szCs w:val="26"/>
        </w:rPr>
        <w:t>a copy of its audited accounts and a copy of the annual report to the Governor.</w:t>
      </w:r>
    </w:p>
    <w:p w:rsidR="003A0E30" w:rsidRPr="00A23A53" w:rsidRDefault="003A0E30" w:rsidP="008222EE">
      <w:pPr>
        <w:pStyle w:val="TableParagraph"/>
        <w:spacing w:before="11"/>
        <w:ind w:left="720" w:hanging="720"/>
        <w:jc w:val="both"/>
        <w:rPr>
          <w:sz w:val="10"/>
          <w:szCs w:val="26"/>
        </w:rPr>
      </w:pPr>
    </w:p>
    <w:p w:rsidR="003A0E30" w:rsidRPr="005175D4" w:rsidRDefault="002035AC" w:rsidP="00CC3BD0">
      <w:pPr>
        <w:pStyle w:val="TableParagraph"/>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23776" behindDoc="0" locked="0" layoutInCell="1" allowOverlap="1">
                <wp:simplePos x="0" y="0"/>
                <wp:positionH relativeFrom="column">
                  <wp:posOffset>5690235</wp:posOffset>
                </wp:positionH>
                <wp:positionV relativeFrom="paragraph">
                  <wp:posOffset>64770</wp:posOffset>
                </wp:positionV>
                <wp:extent cx="1038225" cy="485775"/>
                <wp:effectExtent l="0" t="0" r="0" b="0"/>
                <wp:wrapNone/>
                <wp:docPr id="9" nam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82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8222EE" w:rsidRDefault="002E2379" w:rsidP="003A0E30">
                            <w:pPr>
                              <w:rPr>
                                <w:rFonts w:ascii="Times New Roman" w:hAnsi="Times New Roman" w:cs="Times New Roman"/>
                                <w:sz w:val="20"/>
                                <w:szCs w:val="20"/>
                              </w:rPr>
                            </w:pPr>
                            <w:r w:rsidRPr="008222EE">
                              <w:rPr>
                                <w:rFonts w:ascii="Times New Roman" w:hAnsi="Times New Roman" w:cs="Times New Roman"/>
                                <w:sz w:val="20"/>
                                <w:szCs w:val="20"/>
                              </w:rPr>
                              <w:t>Power to acquire land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4" o:spid="_x0000_s1086" type="#_x0000_t202" style="position:absolute;left:0;text-align:left;margin-left:448.05pt;margin-top:5.1pt;width:81.75pt;height:3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" filled="f" stroked="f">
                <v:path arrowok="t"/>
                <v:textbox>
                  <w:txbxContent>
                    <w:p w:rsidR="002E2379" w:rsidRPr="008222EE" w:rsidRDefault="002E2379" w:rsidP="003A0E30">
                      <w:pPr>
                        <w:rPr>
                          <w:rFonts w:ascii="Times New Roman" w:hAnsi="Times New Roman" w:cs="Times New Roman"/>
                          <w:sz w:val="20"/>
                          <w:szCs w:val="20"/>
                        </w:rPr>
                      </w:pPr>
                      <w:r w:rsidRPr="008222EE">
                        <w:rPr>
                          <w:rFonts w:ascii="Times New Roman" w:hAnsi="Times New Roman" w:cs="Times New Roman"/>
                          <w:sz w:val="20"/>
                          <w:szCs w:val="20"/>
                        </w:rPr>
                        <w:t>Power to acquire land</w:t>
                      </w:r>
                    </w:p>
                  </w:txbxContent>
                </v:textbox>
              </v:shape>
            </w:pict>
          </mc:Fallback>
        </mc:AlternateContent>
      </w:r>
      <w:r w:rsidR="00CC3BD0">
        <w:rPr>
          <w:sz w:val="26"/>
          <w:szCs w:val="26"/>
        </w:rPr>
        <w:t>58.</w:t>
      </w:r>
      <w:r w:rsidR="00CC3BD0">
        <w:rPr>
          <w:sz w:val="26"/>
          <w:szCs w:val="26"/>
        </w:rPr>
        <w:tab/>
      </w:r>
      <w:r w:rsidR="00A006D9">
        <w:rPr>
          <w:sz w:val="26"/>
          <w:szCs w:val="26"/>
        </w:rPr>
        <w:t xml:space="preserve">The Bureau may, </w:t>
      </w:r>
      <w:r w:rsidR="003A0E30" w:rsidRPr="005175D4">
        <w:rPr>
          <w:sz w:val="26"/>
          <w:szCs w:val="26"/>
        </w:rPr>
        <w:t>acquire any land for the purpose of performing its functions.</w:t>
      </w:r>
    </w:p>
    <w:p w:rsidR="003A0E30" w:rsidRPr="00A23A53" w:rsidRDefault="003A0E30" w:rsidP="008222EE">
      <w:pPr>
        <w:pStyle w:val="TableParagraph"/>
        <w:spacing w:before="141" w:line="252" w:lineRule="auto"/>
        <w:ind w:left="720" w:right="359" w:hanging="720"/>
        <w:jc w:val="both"/>
        <w:rPr>
          <w:sz w:val="2"/>
          <w:szCs w:val="26"/>
        </w:rPr>
      </w:pPr>
    </w:p>
    <w:p w:rsidR="003A0E30" w:rsidRDefault="002035AC" w:rsidP="00CC3BD0">
      <w:pPr>
        <w:pStyle w:val="TableParagraph"/>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22752" behindDoc="0" locked="0" layoutInCell="1" allowOverlap="1">
                <wp:simplePos x="0" y="0"/>
                <wp:positionH relativeFrom="column">
                  <wp:posOffset>5690235</wp:posOffset>
                </wp:positionH>
                <wp:positionV relativeFrom="paragraph">
                  <wp:posOffset>100965</wp:posOffset>
                </wp:positionV>
                <wp:extent cx="847725" cy="485775"/>
                <wp:effectExtent l="0" t="0" r="0" b="0"/>
                <wp:wrapNone/>
                <wp:docPr id="8" nam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77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CC3BD0" w:rsidRDefault="002E2379" w:rsidP="003A0E30">
                            <w:pPr>
                              <w:rPr>
                                <w:rFonts w:ascii="Times New Roman" w:hAnsi="Times New Roman" w:cs="Times New Roman"/>
                                <w:sz w:val="20"/>
                                <w:szCs w:val="20"/>
                              </w:rPr>
                            </w:pPr>
                            <w:r w:rsidRPr="00CC3BD0">
                              <w:rPr>
                                <w:rFonts w:ascii="Times New Roman" w:hAnsi="Times New Roman" w:cs="Times New Roman"/>
                                <w:sz w:val="20"/>
                                <w:szCs w:val="20"/>
                              </w:rPr>
                              <w:t>Service of documents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3" o:spid="_x0000_s1087" type="#_x0000_t202" style="position:absolute;left:0;text-align:left;margin-left:448.05pt;margin-top:7.95pt;width:66.75pt;height:3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" filled="f" stroked="f">
                <v:path arrowok="t"/>
                <v:textbox>
                  <w:txbxContent>
                    <w:p w:rsidR="002E2379" w:rsidRPr="00CC3BD0" w:rsidRDefault="002E2379" w:rsidP="003A0E30">
                      <w:pPr>
                        <w:rPr>
                          <w:rFonts w:ascii="Times New Roman" w:hAnsi="Times New Roman" w:cs="Times New Roman"/>
                          <w:sz w:val="20"/>
                          <w:szCs w:val="20"/>
                        </w:rPr>
                      </w:pPr>
                      <w:r w:rsidRPr="00CC3BD0">
                        <w:rPr>
                          <w:rFonts w:ascii="Times New Roman" w:hAnsi="Times New Roman" w:cs="Times New Roman"/>
                          <w:sz w:val="20"/>
                          <w:szCs w:val="20"/>
                        </w:rPr>
                        <w:t>Service of documents</w:t>
                      </w:r>
                    </w:p>
                  </w:txbxContent>
                </v:textbox>
              </v:shape>
            </w:pict>
          </mc:Fallback>
        </mc:AlternateContent>
      </w:r>
      <w:r w:rsidR="00CC3BD0">
        <w:rPr>
          <w:sz w:val="26"/>
          <w:szCs w:val="26"/>
        </w:rPr>
        <w:t>59.</w:t>
      </w:r>
      <w:r w:rsidR="00CC3BD0">
        <w:rPr>
          <w:sz w:val="26"/>
          <w:szCs w:val="26"/>
        </w:rPr>
        <w:tab/>
      </w:r>
      <w:r w:rsidR="003A0E30" w:rsidRPr="005175D4">
        <w:rPr>
          <w:sz w:val="26"/>
          <w:szCs w:val="26"/>
        </w:rPr>
        <w:t xml:space="preserve">A notice, summons or other documents required or authorized to be served upon the Bureau under the provisions of this Bill, any other law or enactment may be served by delivering it to the </w:t>
      </w:r>
      <w:r w:rsidR="003A0E30" w:rsidRPr="005175D4">
        <w:rPr>
          <w:spacing w:val="-1"/>
          <w:sz w:val="26"/>
          <w:szCs w:val="26"/>
        </w:rPr>
        <w:t xml:space="preserve">Executive </w:t>
      </w:r>
      <w:r w:rsidR="003A0E30" w:rsidRPr="005175D4">
        <w:rPr>
          <w:sz w:val="26"/>
          <w:szCs w:val="26"/>
        </w:rPr>
        <w:t>Secretary or by sending it by registered post and addressing it to the Executive Secretary at the head office of the Bureau.</w:t>
      </w:r>
    </w:p>
    <w:p w:rsidR="005911FD" w:rsidRPr="00A23A53" w:rsidRDefault="005911FD" w:rsidP="00CC3BD0">
      <w:pPr>
        <w:pStyle w:val="TableParagraph"/>
        <w:spacing w:before="141" w:line="252" w:lineRule="auto"/>
        <w:ind w:left="720" w:right="359" w:hanging="720"/>
        <w:jc w:val="both"/>
        <w:rPr>
          <w:sz w:val="2"/>
          <w:szCs w:val="26"/>
        </w:rPr>
      </w:pPr>
    </w:p>
    <w:p w:rsidR="003A0E30" w:rsidRDefault="002035AC" w:rsidP="00CC3BD0">
      <w:pPr>
        <w:pStyle w:val="TableParagraph"/>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21728" behindDoc="0" locked="0" layoutInCell="1" allowOverlap="1">
                <wp:simplePos x="0" y="0"/>
                <wp:positionH relativeFrom="column">
                  <wp:posOffset>5680710</wp:posOffset>
                </wp:positionH>
                <wp:positionV relativeFrom="paragraph">
                  <wp:posOffset>62230</wp:posOffset>
                </wp:positionV>
                <wp:extent cx="1111885" cy="611505"/>
                <wp:effectExtent l="0" t="0" r="0" b="0"/>
                <wp:wrapNone/>
                <wp:docPr id="7" nam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188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CC3BD0" w:rsidRDefault="002E2379" w:rsidP="003A0E30">
                            <w:pPr>
                              <w:rPr>
                                <w:rFonts w:ascii="Times New Roman" w:hAnsi="Times New Roman" w:cs="Times New Roman"/>
                                <w:sz w:val="20"/>
                                <w:szCs w:val="20"/>
                              </w:rPr>
                            </w:pPr>
                            <w:r w:rsidRPr="00CC3BD0">
                              <w:rPr>
                                <w:rFonts w:ascii="Times New Roman" w:hAnsi="Times New Roman" w:cs="Times New Roman"/>
                                <w:sz w:val="20"/>
                                <w:szCs w:val="20"/>
                              </w:rPr>
                              <w:t>Payment of judgment debt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2" o:spid="_x0000_s1088" type="#_x0000_t202" style="position:absolute;left:0;text-align:left;margin-left:447.3pt;margin-top:4.9pt;width:87.55pt;height:48.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" filled="f" stroked="f">
                <v:path arrowok="t"/>
                <v:textbox>
                  <w:txbxContent>
                    <w:p w:rsidR="002E2379" w:rsidRPr="00CC3BD0" w:rsidRDefault="002E2379" w:rsidP="003A0E30">
                      <w:pPr>
                        <w:rPr>
                          <w:rFonts w:ascii="Times New Roman" w:hAnsi="Times New Roman" w:cs="Times New Roman"/>
                          <w:sz w:val="20"/>
                          <w:szCs w:val="20"/>
                        </w:rPr>
                      </w:pPr>
                      <w:r w:rsidRPr="00CC3BD0">
                        <w:rPr>
                          <w:rFonts w:ascii="Times New Roman" w:hAnsi="Times New Roman" w:cs="Times New Roman"/>
                          <w:sz w:val="20"/>
                          <w:szCs w:val="20"/>
                        </w:rPr>
                        <w:t>Payment of judgment debt</w:t>
                      </w:r>
                    </w:p>
                  </w:txbxContent>
                </v:textbox>
              </v:shape>
            </w:pict>
          </mc:Fallback>
        </mc:AlternateContent>
      </w:r>
      <w:r w:rsidR="00CC3BD0">
        <w:rPr>
          <w:sz w:val="26"/>
          <w:szCs w:val="26"/>
        </w:rPr>
        <w:t>60.</w:t>
      </w:r>
      <w:r w:rsidR="00CC3BD0">
        <w:rPr>
          <w:sz w:val="26"/>
          <w:szCs w:val="26"/>
        </w:rPr>
        <w:tab/>
      </w:r>
      <w:r w:rsidR="003A0E30" w:rsidRPr="005175D4">
        <w:rPr>
          <w:sz w:val="26"/>
          <w:szCs w:val="26"/>
        </w:rPr>
        <w:t>Any such money which may be the judgment of any court awarded against the Bureau shall be paid from the Fund of the Bureau.</w:t>
      </w:r>
    </w:p>
    <w:p w:rsidR="005911FD" w:rsidRPr="00A23A53" w:rsidRDefault="005911FD" w:rsidP="00CC3BD0">
      <w:pPr>
        <w:pStyle w:val="TableParagraph"/>
        <w:spacing w:before="141" w:line="252" w:lineRule="auto"/>
        <w:ind w:left="720" w:right="359" w:hanging="720"/>
        <w:jc w:val="both"/>
        <w:rPr>
          <w:sz w:val="2"/>
          <w:szCs w:val="26"/>
        </w:rPr>
      </w:pPr>
    </w:p>
    <w:p w:rsidR="003A0E30" w:rsidRDefault="002035AC" w:rsidP="00CC3BD0">
      <w:pPr>
        <w:pStyle w:val="TableParagraph"/>
        <w:numPr>
          <w:ilvl w:val="0"/>
          <w:numId w:val="61"/>
        </w:numPr>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19680" behindDoc="0" locked="0" layoutInCell="1" allowOverlap="1">
                <wp:simplePos x="0" y="0"/>
                <wp:positionH relativeFrom="column">
                  <wp:posOffset>5661660</wp:posOffset>
                </wp:positionH>
                <wp:positionV relativeFrom="paragraph">
                  <wp:posOffset>88265</wp:posOffset>
                </wp:positionV>
                <wp:extent cx="1143000" cy="485775"/>
                <wp:effectExtent l="0" t="0" r="0" b="0"/>
                <wp:wrapNone/>
                <wp:docPr id="6" nam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467998" w:rsidRDefault="002E2379" w:rsidP="003A0E30">
                            <w:pPr>
                              <w:rPr>
                                <w:rFonts w:ascii="Times New Roman" w:hAnsi="Times New Roman" w:cs="Times New Roman"/>
                                <w:sz w:val="20"/>
                                <w:szCs w:val="20"/>
                              </w:rPr>
                            </w:pPr>
                            <w:r w:rsidRPr="00467998">
                              <w:rPr>
                                <w:rFonts w:ascii="Times New Roman" w:hAnsi="Times New Roman" w:cs="Times New Roman"/>
                                <w:sz w:val="20"/>
                                <w:szCs w:val="20"/>
                              </w:rPr>
                              <w:t>Indemnity of officers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0" o:spid="_x0000_s1089" type="#_x0000_t202" style="position:absolute;left:0;text-align:left;margin-left:445.8pt;margin-top:6.95pt;width:90pt;height:3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" filled="f" stroked="f">
                <v:path arrowok="t"/>
                <v:textbox>
                  <w:txbxContent>
                    <w:p w:rsidR="002E2379" w:rsidRPr="00467998" w:rsidRDefault="002E2379" w:rsidP="003A0E30">
                      <w:pPr>
                        <w:rPr>
                          <w:rFonts w:ascii="Times New Roman" w:hAnsi="Times New Roman" w:cs="Times New Roman"/>
                          <w:sz w:val="20"/>
                          <w:szCs w:val="20"/>
                        </w:rPr>
                      </w:pPr>
                      <w:r w:rsidRPr="00467998">
                        <w:rPr>
                          <w:rFonts w:ascii="Times New Roman" w:hAnsi="Times New Roman" w:cs="Times New Roman"/>
                          <w:sz w:val="20"/>
                          <w:szCs w:val="20"/>
                        </w:rPr>
                        <w:t>Indemnity of officers</w:t>
                      </w:r>
                    </w:p>
                  </w:txbxContent>
                </v:textbox>
              </v:shape>
            </w:pict>
          </mc:Fallback>
        </mc:AlternateContent>
      </w:r>
      <w:r w:rsidR="003A0E30" w:rsidRPr="005175D4">
        <w:rPr>
          <w:sz w:val="26"/>
          <w:szCs w:val="26"/>
        </w:rPr>
        <w:t xml:space="preserve">A member of the Committee, the Executive Secretary, any officer or employee of the Bureau shall be indemnified against any proceeding, whether civil or criminal, in which judgment is given in his </w:t>
      </w:r>
      <w:proofErr w:type="spellStart"/>
      <w:r w:rsidR="003A0E30" w:rsidRPr="005175D4">
        <w:rPr>
          <w:sz w:val="26"/>
          <w:szCs w:val="26"/>
        </w:rPr>
        <w:t>favour</w:t>
      </w:r>
      <w:proofErr w:type="spellEnd"/>
      <w:r w:rsidR="003A0E30" w:rsidRPr="005175D4">
        <w:rPr>
          <w:sz w:val="26"/>
          <w:szCs w:val="26"/>
        </w:rPr>
        <w:t xml:space="preserve"> or in which is acquitted, if any such proceeding is brought against him in his capacity as a member of the Committee, the Executive Secretary, officer or the employee of the Bureau.</w:t>
      </w:r>
    </w:p>
    <w:p w:rsidR="00EA683E" w:rsidRPr="00A23A53" w:rsidRDefault="00EA683E" w:rsidP="00EA683E">
      <w:pPr>
        <w:pStyle w:val="TableParagraph"/>
        <w:spacing w:before="141" w:line="252" w:lineRule="auto"/>
        <w:ind w:left="720" w:right="359"/>
        <w:jc w:val="both"/>
        <w:rPr>
          <w:sz w:val="2"/>
          <w:szCs w:val="26"/>
        </w:rPr>
      </w:pPr>
    </w:p>
    <w:p w:rsidR="003A0E30" w:rsidRPr="005175D4" w:rsidRDefault="002035AC" w:rsidP="00CC3BD0">
      <w:pPr>
        <w:pStyle w:val="TableParagraph"/>
        <w:numPr>
          <w:ilvl w:val="0"/>
          <w:numId w:val="61"/>
        </w:numPr>
        <w:tabs>
          <w:tab w:val="left" w:pos="720"/>
        </w:tabs>
        <w:spacing w:before="141" w:line="252" w:lineRule="auto"/>
        <w:ind w:left="1440" w:right="359" w:hanging="1440"/>
        <w:jc w:val="both"/>
        <w:rPr>
          <w:sz w:val="26"/>
          <w:szCs w:val="26"/>
        </w:rPr>
      </w:pPr>
      <w:r>
        <w:rPr>
          <w:noProof/>
          <w:sz w:val="26"/>
          <w:szCs w:val="26"/>
        </w:rPr>
        <mc:AlternateContent>
          <mc:Choice Requires="wps">
            <w:drawing>
              <wp:anchor distT="0" distB="0" distL="114300" distR="114300" simplePos="0" relativeHeight="251720704" behindDoc="0" locked="0" layoutInCell="1" allowOverlap="1">
                <wp:simplePos x="0" y="0"/>
                <wp:positionH relativeFrom="column">
                  <wp:posOffset>5290185</wp:posOffset>
                </wp:positionH>
                <wp:positionV relativeFrom="paragraph">
                  <wp:posOffset>1270</wp:posOffset>
                </wp:positionV>
                <wp:extent cx="1152525" cy="485775"/>
                <wp:effectExtent l="0" t="0" r="0" b="0"/>
                <wp:wrapNone/>
                <wp:docPr id="5" nam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2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467998" w:rsidRDefault="002E2379" w:rsidP="003A0E30">
                            <w:pPr>
                              <w:rPr>
                                <w:rFonts w:ascii="Times New Roman" w:hAnsi="Times New Roman" w:cs="Times New Roman"/>
                                <w:sz w:val="20"/>
                                <w:szCs w:val="20"/>
                              </w:rPr>
                            </w:pPr>
                            <w:r w:rsidRPr="00467998">
                              <w:rPr>
                                <w:rFonts w:ascii="Times New Roman" w:hAnsi="Times New Roman" w:cs="Times New Roman"/>
                                <w:sz w:val="20"/>
                                <w:szCs w:val="20"/>
                              </w:rPr>
                              <w:t>Waiver of proof of special damages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1" o:spid="_x0000_s1090" type="#_x0000_t202" style="position:absolute;left:0;text-align:left;margin-left:416.55pt;margin-top:.1pt;width:90.75pt;height:3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" filled="f" stroked="f">
                <v:path arrowok="t"/>
                <v:textbox>
                  <w:txbxContent>
                    <w:p w:rsidR="002E2379" w:rsidRPr="00467998" w:rsidRDefault="002E2379" w:rsidP="003A0E30">
                      <w:pPr>
                        <w:rPr>
                          <w:rFonts w:ascii="Times New Roman" w:hAnsi="Times New Roman" w:cs="Times New Roman"/>
                          <w:sz w:val="20"/>
                          <w:szCs w:val="20"/>
                        </w:rPr>
                      </w:pPr>
                      <w:r w:rsidRPr="00467998">
                        <w:rPr>
                          <w:rFonts w:ascii="Times New Roman" w:hAnsi="Times New Roman" w:cs="Times New Roman"/>
                          <w:sz w:val="20"/>
                          <w:szCs w:val="20"/>
                        </w:rPr>
                        <w:t>Waiver of proof of special damages</w:t>
                      </w:r>
                    </w:p>
                  </w:txbxContent>
                </v:textbox>
              </v:shape>
            </w:pict>
          </mc:Fallback>
        </mc:AlternateContent>
      </w:r>
      <w:r w:rsidR="003A0E30" w:rsidRPr="005175D4">
        <w:rPr>
          <w:spacing w:val="-1"/>
          <w:sz w:val="26"/>
          <w:szCs w:val="26"/>
        </w:rPr>
        <w:t>(1)</w:t>
      </w:r>
      <w:r w:rsidR="00CC3BD0">
        <w:rPr>
          <w:spacing w:val="-1"/>
          <w:sz w:val="26"/>
          <w:szCs w:val="26"/>
        </w:rPr>
        <w:tab/>
      </w:r>
      <w:r w:rsidR="003A0E30" w:rsidRPr="005175D4">
        <w:rPr>
          <w:spacing w:val="-1"/>
          <w:sz w:val="26"/>
          <w:szCs w:val="26"/>
        </w:rPr>
        <w:t xml:space="preserve">To be entitled </w:t>
      </w:r>
      <w:r w:rsidR="003A0E30" w:rsidRPr="005175D4">
        <w:rPr>
          <w:sz w:val="26"/>
          <w:szCs w:val="26"/>
        </w:rPr>
        <w:t>to the damages specifically provided in this Bill, it shall be sufficient for a plaintiff or claimant, as the case      may be, in a court proceeding to prove the violation of the relevant section of this Bill without specific proof of damages.</w:t>
      </w:r>
    </w:p>
    <w:p w:rsidR="003A0E30" w:rsidRPr="005175D4" w:rsidRDefault="003A0E30" w:rsidP="0043661F">
      <w:pPr>
        <w:pStyle w:val="TableParagraph"/>
        <w:spacing w:before="141" w:line="252" w:lineRule="auto"/>
        <w:ind w:left="1440" w:right="359" w:hanging="720"/>
        <w:jc w:val="both"/>
        <w:rPr>
          <w:sz w:val="26"/>
          <w:szCs w:val="26"/>
        </w:rPr>
      </w:pPr>
      <w:r w:rsidRPr="005175D4">
        <w:rPr>
          <w:sz w:val="26"/>
          <w:szCs w:val="26"/>
        </w:rPr>
        <w:t xml:space="preserve">(2) </w:t>
      </w:r>
      <w:r w:rsidR="00EA683E">
        <w:rPr>
          <w:sz w:val="26"/>
          <w:szCs w:val="26"/>
        </w:rPr>
        <w:tab/>
      </w:r>
      <w:r w:rsidRPr="005175D4">
        <w:rPr>
          <w:sz w:val="26"/>
          <w:szCs w:val="26"/>
        </w:rPr>
        <w:t>Nothing in this Bill shall prevent a court from accessing and awarding general and special damages in addition to the normal damages provided for in this Bill.</w:t>
      </w:r>
    </w:p>
    <w:p w:rsidR="003A0E30" w:rsidRDefault="002035AC" w:rsidP="00CC3BD0">
      <w:pPr>
        <w:pStyle w:val="TableParagraph"/>
        <w:numPr>
          <w:ilvl w:val="0"/>
          <w:numId w:val="61"/>
        </w:numPr>
        <w:spacing w:before="141" w:line="252" w:lineRule="auto"/>
        <w:ind w:left="720" w:right="359" w:hanging="720"/>
        <w:jc w:val="both"/>
        <w:rPr>
          <w:sz w:val="26"/>
          <w:szCs w:val="26"/>
        </w:rPr>
      </w:pPr>
      <w:r>
        <w:rPr>
          <w:noProof/>
          <w:sz w:val="26"/>
          <w:szCs w:val="26"/>
        </w:rPr>
        <mc:AlternateContent>
          <mc:Choice Requires="wps">
            <w:drawing>
              <wp:anchor distT="0" distB="0" distL="114300" distR="114300" simplePos="0" relativeHeight="251718656" behindDoc="0" locked="0" layoutInCell="1" allowOverlap="1">
                <wp:simplePos x="0" y="0"/>
                <wp:positionH relativeFrom="column">
                  <wp:posOffset>5585460</wp:posOffset>
                </wp:positionH>
                <wp:positionV relativeFrom="paragraph">
                  <wp:posOffset>112395</wp:posOffset>
                </wp:positionV>
                <wp:extent cx="933450" cy="485775"/>
                <wp:effectExtent l="0" t="0" r="0" b="0"/>
                <wp:wrapNone/>
                <wp:docPr id="2" nam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990C44" w:rsidRDefault="002E2379" w:rsidP="003A0E30">
                            <w:pPr>
                              <w:rPr>
                                <w:rFonts w:ascii="Times New Roman" w:hAnsi="Times New Roman" w:cs="Times New Roman"/>
                                <w:sz w:val="20"/>
                                <w:szCs w:val="20"/>
                              </w:rPr>
                            </w:pPr>
                            <w:r w:rsidRPr="00990C44">
                              <w:rPr>
                                <w:rFonts w:ascii="Times New Roman" w:hAnsi="Times New Roman" w:cs="Times New Roman"/>
                                <w:sz w:val="20"/>
                                <w:szCs w:val="20"/>
                              </w:rPr>
                              <w:t xml:space="preserve">Regulations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9" o:spid="_x0000_s1091" type="#_x0000_t202" style="position:absolute;left:0;text-align:left;margin-left:439.8pt;margin-top:8.85pt;width:73.5pt;height:3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" filled="f" stroked="f">
                <v:path arrowok="t"/>
                <v:textbox>
                  <w:txbxContent>
                    <w:p w:rsidR="002E2379" w:rsidRPr="00990C44" w:rsidRDefault="002E2379" w:rsidP="003A0E30">
                      <w:pPr>
                        <w:rPr>
                          <w:rFonts w:ascii="Times New Roman" w:hAnsi="Times New Roman" w:cs="Times New Roman"/>
                          <w:sz w:val="20"/>
                          <w:szCs w:val="20"/>
                        </w:rPr>
                      </w:pPr>
                      <w:r w:rsidRPr="00990C44">
                        <w:rPr>
                          <w:rFonts w:ascii="Times New Roman" w:hAnsi="Times New Roman" w:cs="Times New Roman"/>
                          <w:sz w:val="20"/>
                          <w:szCs w:val="20"/>
                        </w:rPr>
                        <w:t xml:space="preserve">Regulations </w:t>
                      </w:r>
                    </w:p>
                  </w:txbxContent>
                </v:textbox>
              </v:shape>
            </w:pict>
          </mc:Fallback>
        </mc:AlternateContent>
      </w:r>
      <w:r w:rsidR="003A0E30" w:rsidRPr="005175D4">
        <w:rPr>
          <w:sz w:val="26"/>
          <w:szCs w:val="26"/>
        </w:rPr>
        <w:t>The Committee may make regulations for the purpose of carrying out or giving full effect to the provisions of this Bill.</w:t>
      </w:r>
    </w:p>
    <w:p w:rsidR="00990C44" w:rsidRPr="00990C44" w:rsidRDefault="00990C44" w:rsidP="00990C44">
      <w:pPr>
        <w:pStyle w:val="TableParagraph"/>
        <w:spacing w:before="141" w:line="252" w:lineRule="auto"/>
        <w:ind w:left="720" w:right="359"/>
        <w:jc w:val="both"/>
        <w:rPr>
          <w:sz w:val="12"/>
          <w:szCs w:val="26"/>
        </w:rPr>
      </w:pPr>
    </w:p>
    <w:p w:rsidR="003A0E30" w:rsidRPr="00990C44" w:rsidRDefault="00990C44" w:rsidP="00990C44">
      <w:pPr>
        <w:pStyle w:val="TableParagraph"/>
        <w:numPr>
          <w:ilvl w:val="0"/>
          <w:numId w:val="61"/>
        </w:numPr>
        <w:spacing w:before="141" w:line="252" w:lineRule="auto"/>
        <w:ind w:left="720" w:right="359" w:hanging="720"/>
        <w:jc w:val="both"/>
        <w:rPr>
          <w:sz w:val="26"/>
          <w:szCs w:val="26"/>
        </w:rPr>
      </w:pPr>
      <w:r>
        <w:rPr>
          <w:sz w:val="26"/>
          <w:szCs w:val="26"/>
        </w:rPr>
        <w:t>In this Bill:</w:t>
      </w:r>
    </w:p>
    <w:p w:rsidR="003A0E30" w:rsidRPr="005175D4" w:rsidRDefault="002035AC" w:rsidP="003A0E30">
      <w:pPr>
        <w:pStyle w:val="TableParagraph"/>
        <w:spacing w:before="21" w:line="252" w:lineRule="auto"/>
        <w:ind w:left="726" w:right="5"/>
        <w:jc w:val="both"/>
        <w:rPr>
          <w:sz w:val="26"/>
          <w:szCs w:val="26"/>
        </w:rPr>
      </w:pPr>
      <w:r>
        <w:rPr>
          <w:b/>
          <w:i/>
          <w:noProof/>
          <w:sz w:val="26"/>
          <w:szCs w:val="26"/>
        </w:rPr>
        <mc:AlternateContent>
          <mc:Choice Requires="wps">
            <w:drawing>
              <wp:anchor distT="0" distB="0" distL="114300" distR="114300" simplePos="0" relativeHeight="251725824" behindDoc="0" locked="0" layoutInCell="1" allowOverlap="1">
                <wp:simplePos x="0" y="0"/>
                <wp:positionH relativeFrom="column">
                  <wp:posOffset>5271135</wp:posOffset>
                </wp:positionH>
                <wp:positionV relativeFrom="paragraph">
                  <wp:posOffset>23495</wp:posOffset>
                </wp:positionV>
                <wp:extent cx="1400175" cy="485775"/>
                <wp:effectExtent l="0" t="0" r="0" b="0"/>
                <wp:wrapNone/>
                <wp:docPr id="1" nam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379" w:rsidRPr="001E202F" w:rsidRDefault="002E2379" w:rsidP="003A0E30">
                            <w:pPr>
                              <w:rPr>
                                <w:i/>
                              </w:rPr>
                            </w:pPr>
                            <w:r>
                              <w:rPr>
                                <w:i/>
                              </w:rPr>
                              <w:t>Interpretation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6" o:spid="_x0000_s1092" type="#_x0000_t202" style="position:absolute;left:0;text-align:left;margin-left:415.05pt;margin-top:1.85pt;width:110.25pt;height:3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" filled="f" stroked="f">
                <v:path arrowok="t"/>
                <v:textbox>
                  <w:txbxContent>
                    <w:p w:rsidR="002E2379" w:rsidRPr="001E202F" w:rsidRDefault="002E2379" w:rsidP="003A0E30">
                      <w:pPr>
                        <w:rPr>
                          <w:i/>
                        </w:rPr>
                      </w:pPr>
                      <w:r>
                        <w:rPr>
                          <w:i/>
                        </w:rPr>
                        <w:t>Interpretation</w:t>
                      </w:r>
                    </w:p>
                  </w:txbxContent>
                </v:textbox>
              </v:shape>
            </w:pict>
          </mc:Fallback>
        </mc:AlternateContent>
      </w:r>
      <w:r w:rsidR="003A0E30" w:rsidRPr="005175D4">
        <w:rPr>
          <w:b/>
          <w:i/>
          <w:sz w:val="26"/>
          <w:szCs w:val="26"/>
        </w:rPr>
        <w:t>"</w:t>
      </w:r>
      <w:proofErr w:type="gramStart"/>
      <w:r w:rsidR="003A0E30" w:rsidRPr="005175D4">
        <w:rPr>
          <w:b/>
          <w:i/>
          <w:sz w:val="26"/>
          <w:szCs w:val="26"/>
        </w:rPr>
        <w:t>accessibility</w:t>
      </w:r>
      <w:proofErr w:type="gramEnd"/>
      <w:r w:rsidR="003A0E30" w:rsidRPr="005175D4">
        <w:rPr>
          <w:b/>
          <w:i/>
          <w:sz w:val="26"/>
          <w:szCs w:val="26"/>
        </w:rPr>
        <w:t xml:space="preserve"> aid"</w:t>
      </w:r>
      <w:r w:rsidR="003A0E30" w:rsidRPr="005175D4">
        <w:rPr>
          <w:sz w:val="26"/>
          <w:szCs w:val="26"/>
        </w:rPr>
        <w:t xml:space="preserve"> includes any fixture and device that aids accessibility;</w:t>
      </w:r>
    </w:p>
    <w:p w:rsidR="003A0E30" w:rsidRPr="005175D4" w:rsidRDefault="003A0E30" w:rsidP="003A0E30">
      <w:pPr>
        <w:pStyle w:val="TableParagraph"/>
        <w:spacing w:line="252" w:lineRule="auto"/>
        <w:ind w:left="726" w:right="1"/>
        <w:jc w:val="both"/>
        <w:rPr>
          <w:sz w:val="26"/>
          <w:szCs w:val="26"/>
        </w:rPr>
      </w:pPr>
      <w:r w:rsidRPr="005175D4">
        <w:rPr>
          <w:b/>
          <w:i/>
          <w:sz w:val="26"/>
          <w:szCs w:val="26"/>
        </w:rPr>
        <w:t>"accommodation"</w:t>
      </w:r>
      <w:r w:rsidRPr="005175D4">
        <w:rPr>
          <w:sz w:val="26"/>
          <w:szCs w:val="26"/>
        </w:rPr>
        <w:t xml:space="preserve"> in the context of housing, includes residential or business accommodation;</w:t>
      </w:r>
    </w:p>
    <w:p w:rsidR="003A0E30" w:rsidRPr="005175D4" w:rsidRDefault="003A0E30" w:rsidP="003A0E30">
      <w:pPr>
        <w:pStyle w:val="TableParagraph"/>
        <w:spacing w:line="252" w:lineRule="auto"/>
        <w:ind w:left="726" w:right="3"/>
        <w:jc w:val="both"/>
        <w:rPr>
          <w:sz w:val="26"/>
          <w:szCs w:val="26"/>
        </w:rPr>
      </w:pPr>
      <w:r w:rsidRPr="005175D4">
        <w:rPr>
          <w:b/>
          <w:i/>
          <w:sz w:val="26"/>
          <w:szCs w:val="26"/>
        </w:rPr>
        <w:t>"</w:t>
      </w:r>
      <w:proofErr w:type="gramStart"/>
      <w:r w:rsidRPr="005175D4">
        <w:rPr>
          <w:b/>
          <w:i/>
          <w:sz w:val="26"/>
          <w:szCs w:val="26"/>
        </w:rPr>
        <w:t>assistive</w:t>
      </w:r>
      <w:proofErr w:type="gramEnd"/>
      <w:r w:rsidRPr="005175D4">
        <w:rPr>
          <w:b/>
          <w:i/>
          <w:sz w:val="26"/>
          <w:szCs w:val="26"/>
        </w:rPr>
        <w:t xml:space="preserve"> device"</w:t>
      </w:r>
      <w:r w:rsidRPr="005175D4">
        <w:rPr>
          <w:sz w:val="26"/>
          <w:szCs w:val="26"/>
        </w:rPr>
        <w:t xml:space="preserve"> means any device that assists, increases or improves the functional capabilities of persons with disabilities;</w:t>
      </w:r>
    </w:p>
    <w:p w:rsidR="003A0E30" w:rsidRPr="005175D4" w:rsidRDefault="003A0E30" w:rsidP="003A0E30">
      <w:pPr>
        <w:pStyle w:val="TableParagraph"/>
        <w:spacing w:line="252" w:lineRule="auto"/>
        <w:ind w:left="726" w:right="3"/>
        <w:jc w:val="both"/>
        <w:rPr>
          <w:sz w:val="26"/>
          <w:szCs w:val="26"/>
        </w:rPr>
      </w:pPr>
      <w:r w:rsidRPr="005175D4">
        <w:rPr>
          <w:b/>
          <w:i/>
          <w:sz w:val="26"/>
          <w:szCs w:val="26"/>
        </w:rPr>
        <w:t>"Bureau"</w:t>
      </w:r>
      <w:r w:rsidRPr="005175D4">
        <w:rPr>
          <w:sz w:val="26"/>
          <w:szCs w:val="26"/>
        </w:rPr>
        <w:t xml:space="preserve"> means </w:t>
      </w:r>
      <w:r w:rsidR="00840E43">
        <w:rPr>
          <w:sz w:val="26"/>
          <w:szCs w:val="26"/>
        </w:rPr>
        <w:t>A</w:t>
      </w:r>
      <w:r w:rsidRPr="005175D4">
        <w:rPr>
          <w:sz w:val="26"/>
          <w:szCs w:val="26"/>
        </w:rPr>
        <w:t xml:space="preserve"> Bureau for People with Disabilities established under this Bill;</w:t>
      </w:r>
    </w:p>
    <w:p w:rsidR="003A0E30" w:rsidRPr="005175D4" w:rsidRDefault="003A0E30" w:rsidP="003A0E30">
      <w:pPr>
        <w:pStyle w:val="TableParagraph"/>
        <w:spacing w:line="252" w:lineRule="auto"/>
        <w:ind w:left="726" w:right="5"/>
        <w:jc w:val="both"/>
        <w:rPr>
          <w:sz w:val="26"/>
          <w:szCs w:val="26"/>
        </w:rPr>
      </w:pPr>
      <w:r w:rsidRPr="005175D4">
        <w:rPr>
          <w:b/>
          <w:i/>
          <w:sz w:val="26"/>
          <w:szCs w:val="26"/>
        </w:rPr>
        <w:t>"Bureau agent"</w:t>
      </w:r>
      <w:r w:rsidRPr="005175D4">
        <w:rPr>
          <w:sz w:val="26"/>
          <w:szCs w:val="26"/>
        </w:rPr>
        <w:t xml:space="preserve"> means the person who does work for the Bureau as its agent and who is remunerated, whether in whole or in pa</w:t>
      </w:r>
      <w:r w:rsidR="00990C44">
        <w:rPr>
          <w:sz w:val="26"/>
          <w:szCs w:val="26"/>
        </w:rPr>
        <w:t>rt</w:t>
      </w:r>
      <w:r w:rsidRPr="005175D4">
        <w:rPr>
          <w:sz w:val="26"/>
          <w:szCs w:val="26"/>
        </w:rPr>
        <w:t xml:space="preserve"> by the Bureau</w:t>
      </w:r>
    </w:p>
    <w:p w:rsidR="003A0E30" w:rsidRPr="005175D4" w:rsidRDefault="003A0E30" w:rsidP="003A0E30">
      <w:pPr>
        <w:pStyle w:val="TableParagraph"/>
        <w:ind w:left="726"/>
        <w:jc w:val="both"/>
        <w:rPr>
          <w:sz w:val="26"/>
          <w:szCs w:val="26"/>
        </w:rPr>
      </w:pPr>
      <w:r w:rsidRPr="005175D4">
        <w:rPr>
          <w:b/>
          <w:i/>
          <w:sz w:val="26"/>
          <w:szCs w:val="26"/>
        </w:rPr>
        <w:t>"disabled”</w:t>
      </w:r>
      <w:r w:rsidRPr="005175D4">
        <w:rPr>
          <w:sz w:val="26"/>
          <w:szCs w:val="26"/>
        </w:rPr>
        <w:t xml:space="preserve"> means having a disability;</w:t>
      </w:r>
    </w:p>
    <w:p w:rsidR="003A0E30" w:rsidRPr="005175D4" w:rsidRDefault="003A0E30" w:rsidP="003A0E30">
      <w:pPr>
        <w:pStyle w:val="TableParagraph"/>
        <w:spacing w:before="19" w:line="254" w:lineRule="auto"/>
        <w:ind w:left="726" w:right="1"/>
        <w:jc w:val="both"/>
        <w:rPr>
          <w:sz w:val="26"/>
          <w:szCs w:val="26"/>
        </w:rPr>
      </w:pPr>
      <w:r w:rsidRPr="005175D4">
        <w:rPr>
          <w:b/>
          <w:i/>
          <w:sz w:val="26"/>
          <w:szCs w:val="26"/>
        </w:rPr>
        <w:t>"disability"</w:t>
      </w:r>
      <w:r w:rsidRPr="005175D4">
        <w:rPr>
          <w:sz w:val="26"/>
          <w:szCs w:val="26"/>
        </w:rPr>
        <w:t xml:space="preserve"> includes long term physical, mental, intellectual or sensory impairment which in interaction with various barriers may hinder full and effective participation in society on equal basis with others;</w:t>
      </w:r>
    </w:p>
    <w:p w:rsidR="003A0E30" w:rsidRPr="005175D4" w:rsidRDefault="003A0E30" w:rsidP="003A0E30">
      <w:pPr>
        <w:pStyle w:val="TableParagraph"/>
        <w:spacing w:line="252" w:lineRule="auto"/>
        <w:ind w:left="726" w:right="2"/>
        <w:jc w:val="both"/>
        <w:rPr>
          <w:sz w:val="26"/>
          <w:szCs w:val="26"/>
        </w:rPr>
      </w:pPr>
      <w:r w:rsidRPr="005175D4">
        <w:rPr>
          <w:b/>
          <w:i/>
          <w:sz w:val="26"/>
          <w:szCs w:val="26"/>
        </w:rPr>
        <w:t>"discrimination"</w:t>
      </w:r>
      <w:r w:rsidRPr="005175D4">
        <w:rPr>
          <w:sz w:val="26"/>
          <w:szCs w:val="26"/>
        </w:rPr>
        <w:t xml:space="preserve"> means differential treatment and its verbs and infinite form, discriminate, to discriminate have the corresponding signification;</w:t>
      </w:r>
    </w:p>
    <w:p w:rsidR="003A0E30" w:rsidRPr="005175D4" w:rsidRDefault="003A0E30" w:rsidP="003A0E30">
      <w:pPr>
        <w:pStyle w:val="TableParagraph"/>
        <w:spacing w:line="252" w:lineRule="auto"/>
        <w:ind w:left="726" w:right="3"/>
        <w:jc w:val="both"/>
        <w:rPr>
          <w:sz w:val="26"/>
          <w:szCs w:val="26"/>
        </w:rPr>
      </w:pPr>
      <w:r w:rsidRPr="005175D4">
        <w:rPr>
          <w:b/>
          <w:i/>
          <w:sz w:val="26"/>
          <w:szCs w:val="26"/>
        </w:rPr>
        <w:t>"document"</w:t>
      </w:r>
      <w:r w:rsidRPr="005175D4">
        <w:rPr>
          <w:sz w:val="26"/>
          <w:szCs w:val="26"/>
        </w:rPr>
        <w:t xml:space="preserve"> includes any 'book register or other record of information, however compiled, record or stored</w:t>
      </w:r>
    </w:p>
    <w:p w:rsidR="003A0E30" w:rsidRPr="005175D4" w:rsidRDefault="003A0E30" w:rsidP="00B578F5">
      <w:pPr>
        <w:pStyle w:val="TableParagraph"/>
        <w:spacing w:before="141" w:line="252" w:lineRule="auto"/>
        <w:ind w:left="720" w:right="359"/>
        <w:jc w:val="both"/>
        <w:rPr>
          <w:sz w:val="26"/>
          <w:szCs w:val="26"/>
        </w:rPr>
      </w:pPr>
      <w:r w:rsidRPr="005175D4">
        <w:rPr>
          <w:b/>
          <w:i/>
          <w:sz w:val="26"/>
          <w:szCs w:val="26"/>
        </w:rPr>
        <w:t>"</w:t>
      </w:r>
      <w:proofErr w:type="gramStart"/>
      <w:r w:rsidRPr="005175D4">
        <w:rPr>
          <w:b/>
          <w:i/>
          <w:sz w:val="26"/>
          <w:szCs w:val="26"/>
        </w:rPr>
        <w:t>educational</w:t>
      </w:r>
      <w:proofErr w:type="gramEnd"/>
      <w:r w:rsidRPr="005175D4">
        <w:rPr>
          <w:b/>
          <w:i/>
          <w:sz w:val="26"/>
          <w:szCs w:val="26"/>
        </w:rPr>
        <w:t xml:space="preserve"> authority"</w:t>
      </w:r>
      <w:r w:rsidRPr="005175D4">
        <w:rPr>
          <w:sz w:val="26"/>
          <w:szCs w:val="26"/>
        </w:rPr>
        <w:t xml:space="preserve"> means a body of persons administering an education institution,</w:t>
      </w:r>
    </w:p>
    <w:p w:rsidR="003A0E30" w:rsidRPr="005175D4" w:rsidRDefault="003A0E30" w:rsidP="00B578F5">
      <w:pPr>
        <w:pStyle w:val="BodyText"/>
        <w:spacing w:before="92" w:line="252" w:lineRule="auto"/>
        <w:ind w:left="720" w:right="425"/>
        <w:jc w:val="both"/>
        <w:rPr>
          <w:sz w:val="26"/>
          <w:szCs w:val="26"/>
        </w:rPr>
      </w:pPr>
      <w:r w:rsidRPr="005175D4">
        <w:rPr>
          <w:b/>
          <w:i/>
          <w:noProof/>
          <w:sz w:val="26"/>
          <w:szCs w:val="26"/>
        </w:rPr>
        <w:drawing>
          <wp:anchor distT="0" distB="0" distL="0" distR="0" simplePos="0" relativeHeight="251660288" behindDoc="1" locked="0" layoutInCell="1" allowOverlap="1">
            <wp:simplePos x="0" y="0"/>
            <wp:positionH relativeFrom="page">
              <wp:posOffset>6239002</wp:posOffset>
            </wp:positionH>
            <wp:positionV relativeFrom="paragraph">
              <wp:posOffset>278628</wp:posOffset>
            </wp:positionV>
            <wp:extent cx="17779" cy="7709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9" cstate="print"/>
                    <a:stretch>
                      <a:fillRect/>
                    </a:stretch>
                  </pic:blipFill>
                  <pic:spPr>
                    <a:xfrm>
                      <a:off x="0" y="0"/>
                      <a:ext cx="17779" cy="77092"/>
                    </a:xfrm>
                    <a:prstGeom prst="rect">
                      <a:avLst/>
                    </a:prstGeom>
                  </pic:spPr>
                </pic:pic>
              </a:graphicData>
            </a:graphic>
          </wp:anchor>
        </w:drawing>
      </w:r>
      <w:r w:rsidRPr="005175D4">
        <w:rPr>
          <w:b/>
          <w:i/>
          <w:sz w:val="26"/>
          <w:szCs w:val="26"/>
        </w:rPr>
        <w:t>"</w:t>
      </w:r>
      <w:proofErr w:type="gramStart"/>
      <w:r w:rsidRPr="005175D4">
        <w:rPr>
          <w:b/>
          <w:i/>
          <w:sz w:val="26"/>
          <w:szCs w:val="26"/>
        </w:rPr>
        <w:t>educational</w:t>
      </w:r>
      <w:proofErr w:type="gramEnd"/>
      <w:r w:rsidRPr="005175D4">
        <w:rPr>
          <w:b/>
          <w:i/>
          <w:sz w:val="26"/>
          <w:szCs w:val="26"/>
        </w:rPr>
        <w:t xml:space="preserve"> institution"</w:t>
      </w:r>
      <w:r w:rsidRPr="005175D4">
        <w:rPr>
          <w:sz w:val="26"/>
          <w:szCs w:val="26"/>
        </w:rPr>
        <w:t xml:space="preserve"> means a school college, university, or other institutional which education or training is provided</w:t>
      </w:r>
    </w:p>
    <w:p w:rsidR="003A0E30" w:rsidRPr="005175D4" w:rsidRDefault="003A0E30" w:rsidP="00B578F5">
      <w:pPr>
        <w:pStyle w:val="BodyText"/>
        <w:spacing w:line="252" w:lineRule="auto"/>
        <w:ind w:left="720" w:right="422"/>
        <w:jc w:val="both"/>
        <w:rPr>
          <w:sz w:val="26"/>
          <w:szCs w:val="26"/>
        </w:rPr>
      </w:pPr>
      <w:r w:rsidRPr="005175D4">
        <w:rPr>
          <w:b/>
          <w:i/>
          <w:sz w:val="26"/>
          <w:szCs w:val="26"/>
        </w:rPr>
        <w:t>"employee"</w:t>
      </w:r>
      <w:r w:rsidRPr="005175D4">
        <w:rPr>
          <w:sz w:val="26"/>
          <w:szCs w:val="26"/>
        </w:rPr>
        <w:t xml:space="preserve"> includes applicant or prospective employee Bureau agent, contract worker, independent contractor, or person applying to the Bureau agent, contract worker or independent contractor;</w:t>
      </w:r>
    </w:p>
    <w:p w:rsidR="003A0E30" w:rsidRPr="005175D4" w:rsidRDefault="003A0E30" w:rsidP="00B578F5">
      <w:pPr>
        <w:pStyle w:val="BodyText"/>
        <w:spacing w:line="254" w:lineRule="auto"/>
        <w:ind w:left="720" w:right="421"/>
        <w:jc w:val="both"/>
        <w:rPr>
          <w:sz w:val="26"/>
          <w:szCs w:val="26"/>
        </w:rPr>
      </w:pPr>
      <w:r w:rsidRPr="005175D4">
        <w:rPr>
          <w:b/>
          <w:i/>
          <w:sz w:val="26"/>
          <w:szCs w:val="26"/>
        </w:rPr>
        <w:t>"employer"</w:t>
      </w:r>
      <w:r w:rsidRPr="005175D4">
        <w:rPr>
          <w:sz w:val="26"/>
          <w:szCs w:val="26"/>
        </w:rPr>
        <w:t xml:space="preserve"> includes prospective employer, principal and a person who engages or proposes to engage a Bureau agent, contract worker or independent contractor;</w:t>
      </w:r>
    </w:p>
    <w:p w:rsidR="003A0E30" w:rsidRPr="005175D4" w:rsidRDefault="003A0E30" w:rsidP="00B63C4A">
      <w:pPr>
        <w:pStyle w:val="BodyText"/>
        <w:ind w:right="3272" w:firstLine="720"/>
        <w:jc w:val="both"/>
        <w:rPr>
          <w:sz w:val="26"/>
          <w:szCs w:val="26"/>
        </w:rPr>
      </w:pPr>
      <w:r w:rsidRPr="005175D4">
        <w:rPr>
          <w:b/>
          <w:i/>
          <w:sz w:val="26"/>
          <w:szCs w:val="26"/>
        </w:rPr>
        <w:t>"function"</w:t>
      </w:r>
      <w:r w:rsidRPr="005175D4">
        <w:rPr>
          <w:sz w:val="26"/>
          <w:szCs w:val="26"/>
        </w:rPr>
        <w:t xml:space="preserve"> includes duty;</w:t>
      </w:r>
    </w:p>
    <w:p w:rsidR="003A0E30" w:rsidRPr="005175D4" w:rsidRDefault="003A0E30" w:rsidP="00B63C4A">
      <w:pPr>
        <w:pStyle w:val="BodyText"/>
        <w:ind w:left="720" w:right="420"/>
        <w:jc w:val="both"/>
        <w:rPr>
          <w:sz w:val="26"/>
          <w:szCs w:val="26"/>
        </w:rPr>
      </w:pPr>
      <w:r w:rsidRPr="005175D4">
        <w:rPr>
          <w:b/>
          <w:i/>
          <w:sz w:val="26"/>
          <w:szCs w:val="26"/>
        </w:rPr>
        <w:t>"</w:t>
      </w:r>
      <w:proofErr w:type="gramStart"/>
      <w:r w:rsidRPr="005175D4">
        <w:rPr>
          <w:b/>
          <w:i/>
          <w:sz w:val="26"/>
          <w:szCs w:val="26"/>
        </w:rPr>
        <w:t>government</w:t>
      </w:r>
      <w:proofErr w:type="gramEnd"/>
      <w:r w:rsidRPr="005175D4">
        <w:rPr>
          <w:b/>
          <w:i/>
          <w:sz w:val="26"/>
          <w:szCs w:val="26"/>
        </w:rPr>
        <w:t xml:space="preserve"> employee"</w:t>
      </w:r>
      <w:r w:rsidRPr="005175D4">
        <w:rPr>
          <w:sz w:val="26"/>
          <w:szCs w:val="26"/>
        </w:rPr>
        <w:t xml:space="preserve"> means a person who is appointed, employed or engaged in the public service of, or by a public authority of </w:t>
      </w:r>
      <w:r w:rsidR="0053088E">
        <w:rPr>
          <w:sz w:val="26"/>
          <w:szCs w:val="26"/>
        </w:rPr>
        <w:t>Osun</w:t>
      </w:r>
      <w:r w:rsidRPr="005175D4">
        <w:rPr>
          <w:sz w:val="26"/>
          <w:szCs w:val="26"/>
        </w:rPr>
        <w:t xml:space="preserve"> State, a local government, or holds </w:t>
      </w:r>
      <w:proofErr w:type="spellStart"/>
      <w:r w:rsidRPr="005175D4">
        <w:rPr>
          <w:sz w:val="26"/>
          <w:szCs w:val="26"/>
        </w:rPr>
        <w:t>aninistrative</w:t>
      </w:r>
      <w:proofErr w:type="spellEnd"/>
      <w:r w:rsidRPr="005175D4">
        <w:rPr>
          <w:sz w:val="26"/>
          <w:szCs w:val="26"/>
        </w:rPr>
        <w:t xml:space="preserve"> office;</w:t>
      </w:r>
    </w:p>
    <w:p w:rsidR="003A0E30" w:rsidRPr="005175D4" w:rsidRDefault="003A0E30" w:rsidP="00B63C4A">
      <w:pPr>
        <w:pStyle w:val="BodyText"/>
        <w:spacing w:line="252" w:lineRule="auto"/>
        <w:ind w:left="720" w:right="420"/>
        <w:jc w:val="both"/>
        <w:rPr>
          <w:sz w:val="26"/>
          <w:szCs w:val="26"/>
        </w:rPr>
      </w:pPr>
      <w:r w:rsidRPr="005175D4">
        <w:rPr>
          <w:b/>
          <w:i/>
          <w:sz w:val="26"/>
          <w:szCs w:val="26"/>
        </w:rPr>
        <w:t>"person"</w:t>
      </w:r>
      <w:r w:rsidRPr="005175D4">
        <w:rPr>
          <w:sz w:val="26"/>
          <w:szCs w:val="26"/>
        </w:rPr>
        <w:t xml:space="preserve"> includes natural, artificial, juristic or judicial persons, companies, enterprises firms, </w:t>
      </w:r>
      <w:proofErr w:type="spellStart"/>
      <w:r w:rsidRPr="005175D4">
        <w:rPr>
          <w:sz w:val="26"/>
          <w:szCs w:val="26"/>
        </w:rPr>
        <w:t>organisations</w:t>
      </w:r>
      <w:proofErr w:type="spellEnd"/>
      <w:r w:rsidRPr="005175D4">
        <w:rPr>
          <w:sz w:val="26"/>
          <w:szCs w:val="26"/>
        </w:rPr>
        <w:t>, association, government departments, ministries, parastatals;</w:t>
      </w:r>
    </w:p>
    <w:p w:rsidR="003A0E30" w:rsidRPr="005175D4" w:rsidRDefault="003A0E30" w:rsidP="005261F9">
      <w:pPr>
        <w:pStyle w:val="BodyText"/>
        <w:ind w:firstLine="720"/>
        <w:jc w:val="both"/>
        <w:rPr>
          <w:sz w:val="26"/>
          <w:szCs w:val="26"/>
        </w:rPr>
      </w:pPr>
      <w:r w:rsidRPr="005175D4">
        <w:rPr>
          <w:b/>
          <w:i/>
          <w:sz w:val="26"/>
          <w:szCs w:val="26"/>
        </w:rPr>
        <w:t>"</w:t>
      </w:r>
      <w:proofErr w:type="gramStart"/>
      <w:r w:rsidRPr="005175D4">
        <w:rPr>
          <w:b/>
          <w:i/>
          <w:sz w:val="26"/>
          <w:szCs w:val="26"/>
        </w:rPr>
        <w:t>person</w:t>
      </w:r>
      <w:r w:rsidR="00B578F5">
        <w:rPr>
          <w:b/>
          <w:i/>
          <w:sz w:val="26"/>
          <w:szCs w:val="26"/>
        </w:rPr>
        <w:t>s</w:t>
      </w:r>
      <w:proofErr w:type="gramEnd"/>
      <w:r w:rsidRPr="005175D4">
        <w:rPr>
          <w:b/>
          <w:i/>
          <w:sz w:val="26"/>
          <w:szCs w:val="26"/>
        </w:rPr>
        <w:t xml:space="preserve"> with disabilities"</w:t>
      </w:r>
      <w:r w:rsidR="00B63C4A">
        <w:rPr>
          <w:sz w:val="26"/>
          <w:szCs w:val="26"/>
        </w:rPr>
        <w:t xml:space="preserve"> means:</w:t>
      </w:r>
    </w:p>
    <w:p w:rsidR="003A0E30" w:rsidRPr="005175D4" w:rsidRDefault="003A0E30" w:rsidP="005261F9">
      <w:pPr>
        <w:pStyle w:val="ListParagraph"/>
        <w:numPr>
          <w:ilvl w:val="1"/>
          <w:numId w:val="32"/>
        </w:numPr>
        <w:spacing w:before="1" w:line="252" w:lineRule="auto"/>
        <w:ind w:left="1440" w:right="419" w:hanging="720"/>
        <w:jc w:val="both"/>
        <w:rPr>
          <w:sz w:val="26"/>
          <w:szCs w:val="26"/>
        </w:rPr>
      </w:pPr>
      <w:r w:rsidRPr="005175D4">
        <w:rPr>
          <w:spacing w:val="-1"/>
          <w:sz w:val="26"/>
          <w:szCs w:val="26"/>
        </w:rPr>
        <w:t xml:space="preserve">a person who </w:t>
      </w:r>
      <w:r w:rsidRPr="005175D4">
        <w:rPr>
          <w:sz w:val="26"/>
          <w:szCs w:val="26"/>
        </w:rPr>
        <w:t>has received Temporary or Permanent Certificate of Disability to have condition which is expected to continue permanently or for a considerable length of time which can reasonably be expected to limit the person’s functional ability substantially, but not limited to seeing, hearing, thinking, ambulating,  climbing, descending, lifting, grasping, rising, and includes any related function or any limitation due to weakness or significantly decreased endurance so that he cannot perform his every day routine, living and working without significantly increased hardship and vulnerability' to everyday obstacles and hazards; and</w:t>
      </w:r>
    </w:p>
    <w:p w:rsidR="003A0E30" w:rsidRPr="005175D4" w:rsidRDefault="003A0E30" w:rsidP="00B63C4A">
      <w:pPr>
        <w:pStyle w:val="ListParagraph"/>
        <w:numPr>
          <w:ilvl w:val="1"/>
          <w:numId w:val="32"/>
        </w:numPr>
        <w:spacing w:before="0" w:line="254" w:lineRule="auto"/>
        <w:ind w:left="1080" w:right="420" w:hanging="630"/>
        <w:jc w:val="both"/>
        <w:rPr>
          <w:sz w:val="26"/>
          <w:szCs w:val="26"/>
        </w:rPr>
      </w:pPr>
      <w:r w:rsidRPr="005175D4">
        <w:rPr>
          <w:sz w:val="26"/>
          <w:szCs w:val="26"/>
        </w:rPr>
        <w:t xml:space="preserve">a person with long term physical, mental, intellectual or </w:t>
      </w:r>
      <w:r w:rsidRPr="005175D4">
        <w:rPr>
          <w:spacing w:val="-1"/>
          <w:sz w:val="26"/>
          <w:szCs w:val="26"/>
        </w:rPr>
        <w:t xml:space="preserve">sensory impairment which </w:t>
      </w:r>
      <w:r w:rsidRPr="005175D4">
        <w:rPr>
          <w:sz w:val="26"/>
          <w:szCs w:val="26"/>
        </w:rPr>
        <w:t>in interaction with various barriers may hinder their full and effective participation in society on equal basis with others;</w:t>
      </w:r>
    </w:p>
    <w:p w:rsidR="003A0E30" w:rsidRPr="005175D4" w:rsidRDefault="003A0E30" w:rsidP="00B63C4A">
      <w:pPr>
        <w:pStyle w:val="BodyText"/>
        <w:spacing w:line="252" w:lineRule="auto"/>
        <w:ind w:left="450" w:right="423"/>
        <w:jc w:val="both"/>
        <w:rPr>
          <w:sz w:val="26"/>
          <w:szCs w:val="26"/>
        </w:rPr>
      </w:pPr>
      <w:r w:rsidRPr="005175D4">
        <w:rPr>
          <w:b/>
          <w:i/>
          <w:sz w:val="26"/>
          <w:szCs w:val="26"/>
        </w:rPr>
        <w:t>“premises"</w:t>
      </w:r>
      <w:r w:rsidRPr="005175D4">
        <w:rPr>
          <w:sz w:val="26"/>
          <w:szCs w:val="26"/>
        </w:rPr>
        <w:t xml:space="preserve"> includes a structure, building aircraft, vehicle, train or vessel; a place (whether enclosed or built on or not) and a part of premises,</w:t>
      </w:r>
    </w:p>
    <w:p w:rsidR="003A0E30" w:rsidRPr="005175D4" w:rsidRDefault="003A0E30" w:rsidP="00B63C4A">
      <w:pPr>
        <w:pStyle w:val="BodyText"/>
        <w:ind w:firstLine="450"/>
        <w:jc w:val="both"/>
        <w:rPr>
          <w:sz w:val="26"/>
          <w:szCs w:val="26"/>
        </w:rPr>
      </w:pPr>
      <w:r w:rsidRPr="005175D4">
        <w:rPr>
          <w:b/>
          <w:i/>
          <w:sz w:val="26"/>
          <w:szCs w:val="26"/>
        </w:rPr>
        <w:t>"Governor"</w:t>
      </w:r>
      <w:r w:rsidRPr="005175D4">
        <w:rPr>
          <w:sz w:val="26"/>
          <w:szCs w:val="26"/>
        </w:rPr>
        <w:t xml:space="preserve"> means Executive </w:t>
      </w:r>
      <w:r w:rsidR="005261F9">
        <w:rPr>
          <w:sz w:val="26"/>
          <w:szCs w:val="26"/>
        </w:rPr>
        <w:t>Governor</w:t>
      </w:r>
      <w:r w:rsidRPr="005175D4">
        <w:rPr>
          <w:sz w:val="26"/>
          <w:szCs w:val="26"/>
        </w:rPr>
        <w:t xml:space="preserve"> of Osun State.</w:t>
      </w:r>
    </w:p>
    <w:p w:rsidR="003A0E30" w:rsidRPr="005175D4" w:rsidRDefault="003A0E30" w:rsidP="00B63C4A">
      <w:pPr>
        <w:pStyle w:val="TableParagraph"/>
        <w:spacing w:line="252" w:lineRule="auto"/>
        <w:ind w:left="450" w:right="1"/>
        <w:jc w:val="both"/>
        <w:rPr>
          <w:sz w:val="26"/>
          <w:szCs w:val="26"/>
        </w:rPr>
      </w:pPr>
      <w:r w:rsidRPr="005175D4">
        <w:rPr>
          <w:b/>
          <w:i/>
          <w:sz w:val="26"/>
          <w:szCs w:val="26"/>
        </w:rPr>
        <w:t>“</w:t>
      </w:r>
      <w:proofErr w:type="gramStart"/>
      <w:r w:rsidRPr="005175D4">
        <w:rPr>
          <w:b/>
          <w:i/>
          <w:sz w:val="26"/>
          <w:szCs w:val="26"/>
        </w:rPr>
        <w:t>public</w:t>
      </w:r>
      <w:proofErr w:type="gramEnd"/>
      <w:r w:rsidRPr="005175D4">
        <w:rPr>
          <w:b/>
          <w:i/>
          <w:sz w:val="26"/>
          <w:szCs w:val="26"/>
        </w:rPr>
        <w:t xml:space="preserve"> building"</w:t>
      </w:r>
      <w:r w:rsidRPr="005175D4">
        <w:rPr>
          <w:sz w:val="26"/>
          <w:szCs w:val="26"/>
        </w:rPr>
        <w:t xml:space="preserve"> means a building owned or used by government or government agency or a building available for the use of members of the public;</w:t>
      </w:r>
    </w:p>
    <w:p w:rsidR="003A0E30" w:rsidRPr="005175D4" w:rsidRDefault="003A0E30" w:rsidP="00B63C4A">
      <w:pPr>
        <w:pStyle w:val="TableParagraph"/>
        <w:spacing w:line="252" w:lineRule="auto"/>
        <w:ind w:left="450" w:right="6"/>
        <w:jc w:val="both"/>
        <w:rPr>
          <w:sz w:val="26"/>
          <w:szCs w:val="26"/>
        </w:rPr>
      </w:pPr>
      <w:r w:rsidRPr="005175D4">
        <w:rPr>
          <w:b/>
          <w:i/>
          <w:sz w:val="26"/>
          <w:szCs w:val="26"/>
        </w:rPr>
        <w:t>"relative"</w:t>
      </w:r>
      <w:r w:rsidRPr="005175D4">
        <w:rPr>
          <w:sz w:val="26"/>
          <w:szCs w:val="26"/>
        </w:rPr>
        <w:t xml:space="preserve"> in relation to a person, means a person who is related to the first mentioned person by blood, marriage affinity or adoption;</w:t>
      </w:r>
    </w:p>
    <w:p w:rsidR="003A0E30" w:rsidRPr="005175D4" w:rsidRDefault="003A0E30" w:rsidP="00B63C4A">
      <w:pPr>
        <w:pStyle w:val="TableParagraph"/>
        <w:spacing w:line="252" w:lineRule="auto"/>
        <w:ind w:left="450"/>
        <w:jc w:val="both"/>
        <w:rPr>
          <w:sz w:val="26"/>
          <w:szCs w:val="26"/>
        </w:rPr>
      </w:pPr>
      <w:r w:rsidRPr="005175D4">
        <w:rPr>
          <w:b/>
          <w:i/>
          <w:sz w:val="26"/>
          <w:szCs w:val="26"/>
        </w:rPr>
        <w:t>"</w:t>
      </w:r>
      <w:proofErr w:type="gramStart"/>
      <w:r w:rsidRPr="005175D4">
        <w:rPr>
          <w:b/>
          <w:i/>
          <w:sz w:val="26"/>
          <w:szCs w:val="26"/>
        </w:rPr>
        <w:t>special</w:t>
      </w:r>
      <w:proofErr w:type="gramEnd"/>
      <w:r w:rsidRPr="005175D4">
        <w:rPr>
          <w:b/>
          <w:i/>
          <w:sz w:val="26"/>
          <w:szCs w:val="26"/>
        </w:rPr>
        <w:t xml:space="preserve"> communication"</w:t>
      </w:r>
      <w:r w:rsidRPr="005175D4">
        <w:rPr>
          <w:sz w:val="26"/>
          <w:szCs w:val="26"/>
        </w:rPr>
        <w:t xml:space="preserve"> means special means (including sign language augmentative and alternative communication) of communicating with person with speech or hearing disability;</w:t>
      </w:r>
    </w:p>
    <w:p w:rsidR="003A0E30" w:rsidRPr="005175D4" w:rsidRDefault="003A0E30" w:rsidP="00B63C4A">
      <w:pPr>
        <w:pStyle w:val="TableParagraph"/>
        <w:spacing w:line="252" w:lineRule="auto"/>
        <w:ind w:left="450" w:right="1"/>
        <w:jc w:val="both"/>
        <w:rPr>
          <w:sz w:val="26"/>
          <w:szCs w:val="26"/>
        </w:rPr>
      </w:pPr>
      <w:r w:rsidRPr="005175D4">
        <w:rPr>
          <w:b/>
          <w:i/>
          <w:sz w:val="26"/>
          <w:szCs w:val="26"/>
        </w:rPr>
        <w:t>“</w:t>
      </w:r>
      <w:proofErr w:type="gramStart"/>
      <w:r w:rsidRPr="005175D4">
        <w:rPr>
          <w:b/>
          <w:i/>
          <w:sz w:val="26"/>
          <w:szCs w:val="26"/>
        </w:rPr>
        <w:t>special</w:t>
      </w:r>
      <w:proofErr w:type="gramEnd"/>
      <w:r w:rsidRPr="005175D4">
        <w:rPr>
          <w:b/>
          <w:i/>
          <w:sz w:val="26"/>
          <w:szCs w:val="26"/>
        </w:rPr>
        <w:t xml:space="preserve"> facilities"</w:t>
      </w:r>
      <w:r w:rsidRPr="005175D4">
        <w:rPr>
          <w:sz w:val="26"/>
          <w:szCs w:val="26"/>
        </w:rPr>
        <w:t xml:space="preserve"> means any provision whether movable or immovable that enhances easy access and enjoyment in public buildings by persons with disabilities significantly decreased endurance so that he cannot perform his everyday routine, living and working without significantly increased hardship and vulnerability to everyday obstacles and hazards;</w:t>
      </w:r>
    </w:p>
    <w:p w:rsidR="003A0E30" w:rsidRPr="005175D4" w:rsidRDefault="003A0E30" w:rsidP="00B63C4A">
      <w:pPr>
        <w:pStyle w:val="TableParagraph"/>
        <w:ind w:firstLine="450"/>
        <w:jc w:val="both"/>
        <w:rPr>
          <w:sz w:val="26"/>
          <w:szCs w:val="26"/>
        </w:rPr>
      </w:pPr>
      <w:r w:rsidRPr="005175D4">
        <w:rPr>
          <w:b/>
          <w:i/>
          <w:sz w:val="26"/>
          <w:szCs w:val="26"/>
        </w:rPr>
        <w:t>"state"</w:t>
      </w:r>
      <w:r w:rsidRPr="005175D4">
        <w:rPr>
          <w:sz w:val="26"/>
          <w:szCs w:val="26"/>
        </w:rPr>
        <w:t xml:space="preserve"> means Osun state</w:t>
      </w:r>
    </w:p>
    <w:p w:rsidR="003A0E30" w:rsidRPr="005175D4" w:rsidRDefault="003A0E30" w:rsidP="00B63C4A">
      <w:pPr>
        <w:pStyle w:val="TableParagraph"/>
        <w:spacing w:line="252" w:lineRule="auto"/>
        <w:ind w:left="450" w:right="1"/>
        <w:jc w:val="both"/>
        <w:rPr>
          <w:sz w:val="26"/>
          <w:szCs w:val="26"/>
        </w:rPr>
      </w:pPr>
      <w:r w:rsidRPr="005175D4">
        <w:rPr>
          <w:b/>
          <w:i/>
          <w:sz w:val="26"/>
          <w:szCs w:val="26"/>
        </w:rPr>
        <w:t>"student"</w:t>
      </w:r>
      <w:r w:rsidRPr="005175D4">
        <w:rPr>
          <w:sz w:val="26"/>
          <w:szCs w:val="26"/>
        </w:rPr>
        <w:t xml:space="preserve"> in relation to an education institution, includes a candidate or applicant for admission into that educational institution,</w:t>
      </w:r>
    </w:p>
    <w:p w:rsidR="003A0E30" w:rsidRPr="005175D4" w:rsidRDefault="003A0E30" w:rsidP="00B63C4A">
      <w:pPr>
        <w:pStyle w:val="TableParagraph"/>
        <w:spacing w:before="1" w:line="252" w:lineRule="auto"/>
        <w:ind w:left="450" w:right="3"/>
        <w:jc w:val="both"/>
        <w:rPr>
          <w:sz w:val="26"/>
          <w:szCs w:val="26"/>
        </w:rPr>
      </w:pPr>
      <w:r w:rsidRPr="005175D4">
        <w:rPr>
          <w:b/>
          <w:i/>
          <w:sz w:val="26"/>
          <w:szCs w:val="26"/>
        </w:rPr>
        <w:t>"</w:t>
      </w:r>
      <w:proofErr w:type="gramStart"/>
      <w:r w:rsidRPr="005175D4">
        <w:rPr>
          <w:b/>
          <w:i/>
          <w:sz w:val="26"/>
          <w:szCs w:val="26"/>
        </w:rPr>
        <w:t>undue</w:t>
      </w:r>
      <w:proofErr w:type="gramEnd"/>
      <w:r w:rsidRPr="005175D4">
        <w:rPr>
          <w:b/>
          <w:i/>
          <w:sz w:val="26"/>
          <w:szCs w:val="26"/>
        </w:rPr>
        <w:t xml:space="preserve"> hardship"</w:t>
      </w:r>
      <w:r w:rsidRPr="005175D4">
        <w:rPr>
          <w:sz w:val="26"/>
          <w:szCs w:val="26"/>
        </w:rPr>
        <w:t xml:space="preserve"> means significant difficulty or expense, when conside</w:t>
      </w:r>
      <w:r w:rsidR="00B757FF">
        <w:rPr>
          <w:sz w:val="26"/>
          <w:szCs w:val="26"/>
        </w:rPr>
        <w:t>red in light of such factors as:</w:t>
      </w:r>
    </w:p>
    <w:p w:rsidR="003A0E30" w:rsidRPr="00277322" w:rsidRDefault="003A0E30" w:rsidP="003A0E30">
      <w:pPr>
        <w:pStyle w:val="TableParagraph"/>
        <w:spacing w:before="1"/>
        <w:jc w:val="both"/>
        <w:rPr>
          <w:sz w:val="2"/>
          <w:szCs w:val="26"/>
        </w:rPr>
      </w:pPr>
    </w:p>
    <w:p w:rsidR="003A0E30" w:rsidRPr="005175D4" w:rsidRDefault="003A0E30" w:rsidP="00B63C4A">
      <w:pPr>
        <w:pStyle w:val="TableParagraph"/>
        <w:numPr>
          <w:ilvl w:val="0"/>
          <w:numId w:val="43"/>
        </w:numPr>
        <w:tabs>
          <w:tab w:val="left" w:pos="1635"/>
        </w:tabs>
        <w:spacing w:line="252" w:lineRule="auto"/>
        <w:ind w:left="1134" w:right="4" w:hanging="684"/>
        <w:jc w:val="both"/>
        <w:rPr>
          <w:sz w:val="26"/>
          <w:szCs w:val="26"/>
        </w:rPr>
      </w:pPr>
      <w:r w:rsidRPr="005175D4">
        <w:rPr>
          <w:sz w:val="26"/>
          <w:szCs w:val="26"/>
        </w:rPr>
        <w:t>the nature and cost of the accommodation needed to take care of a disabled person's special needs;</w:t>
      </w:r>
    </w:p>
    <w:p w:rsidR="003A0E30" w:rsidRDefault="003A0E30" w:rsidP="00B63C4A">
      <w:pPr>
        <w:pStyle w:val="TableParagraph"/>
        <w:numPr>
          <w:ilvl w:val="0"/>
          <w:numId w:val="43"/>
        </w:numPr>
        <w:tabs>
          <w:tab w:val="left" w:pos="1700"/>
        </w:tabs>
        <w:spacing w:line="252" w:lineRule="auto"/>
        <w:ind w:left="1134" w:right="1" w:hanging="684"/>
        <w:jc w:val="both"/>
        <w:rPr>
          <w:sz w:val="26"/>
          <w:szCs w:val="26"/>
        </w:rPr>
      </w:pPr>
      <w:r w:rsidRPr="005175D4">
        <w:rPr>
          <w:sz w:val="26"/>
          <w:szCs w:val="26"/>
        </w:rPr>
        <w:t>the overall financial resources of the facility or facilities involved in the provision of the reasonable accommodation and the number of persons employed at such facility;</w:t>
      </w:r>
    </w:p>
    <w:p w:rsidR="00277322" w:rsidRPr="005175D4" w:rsidRDefault="00277322" w:rsidP="00277322">
      <w:pPr>
        <w:pStyle w:val="TableParagraph"/>
        <w:tabs>
          <w:tab w:val="left" w:pos="1700"/>
        </w:tabs>
        <w:spacing w:line="252" w:lineRule="auto"/>
        <w:ind w:left="1134" w:right="1"/>
        <w:jc w:val="both"/>
        <w:rPr>
          <w:sz w:val="26"/>
          <w:szCs w:val="26"/>
        </w:rPr>
      </w:pPr>
    </w:p>
    <w:p w:rsidR="003A0E30" w:rsidRPr="005175D4" w:rsidRDefault="003A0E30" w:rsidP="00B63C4A">
      <w:pPr>
        <w:pStyle w:val="TableParagraph"/>
        <w:numPr>
          <w:ilvl w:val="0"/>
          <w:numId w:val="43"/>
        </w:numPr>
        <w:tabs>
          <w:tab w:val="left" w:pos="1645"/>
        </w:tabs>
        <w:spacing w:line="254" w:lineRule="auto"/>
        <w:ind w:left="1134" w:right="4" w:hanging="684"/>
        <w:jc w:val="both"/>
        <w:rPr>
          <w:sz w:val="26"/>
          <w:szCs w:val="26"/>
        </w:rPr>
      </w:pPr>
      <w:r w:rsidRPr="005175D4">
        <w:rPr>
          <w:sz w:val="26"/>
          <w:szCs w:val="26"/>
        </w:rPr>
        <w:t>the effect on expenses and resources or the impact otherwise of such accommodation upon the operation of the facility;</w:t>
      </w:r>
    </w:p>
    <w:p w:rsidR="003A0E30" w:rsidRPr="005175D4" w:rsidRDefault="003A0E30" w:rsidP="00B63C4A">
      <w:pPr>
        <w:pStyle w:val="TableParagraph"/>
        <w:numPr>
          <w:ilvl w:val="0"/>
          <w:numId w:val="43"/>
        </w:numPr>
        <w:tabs>
          <w:tab w:val="left" w:pos="1669"/>
        </w:tabs>
        <w:spacing w:line="252" w:lineRule="auto"/>
        <w:ind w:left="1134" w:right="1" w:hanging="684"/>
        <w:jc w:val="both"/>
        <w:rPr>
          <w:sz w:val="26"/>
          <w:szCs w:val="26"/>
        </w:rPr>
      </w:pPr>
      <w:r w:rsidRPr="005175D4">
        <w:rPr>
          <w:sz w:val="26"/>
          <w:szCs w:val="26"/>
        </w:rPr>
        <w:t>the overall finances of the person or organization having to deal with person with disability, with the overall size of his or its business with respect to the number of its employees, the number, type, and location of its facilities; and</w:t>
      </w:r>
    </w:p>
    <w:p w:rsidR="003A0E30" w:rsidRPr="005175D4" w:rsidRDefault="003A0E30" w:rsidP="00B63C4A">
      <w:pPr>
        <w:pStyle w:val="TableParagraph"/>
        <w:numPr>
          <w:ilvl w:val="0"/>
          <w:numId w:val="43"/>
        </w:numPr>
        <w:tabs>
          <w:tab w:val="left" w:pos="1717"/>
        </w:tabs>
        <w:spacing w:line="252" w:lineRule="auto"/>
        <w:ind w:left="1134" w:hanging="684"/>
        <w:jc w:val="both"/>
        <w:rPr>
          <w:sz w:val="26"/>
          <w:szCs w:val="26"/>
        </w:rPr>
      </w:pPr>
      <w:r w:rsidRPr="005175D4">
        <w:rPr>
          <w:sz w:val="26"/>
          <w:szCs w:val="26"/>
        </w:rPr>
        <w:t xml:space="preserve">the type of operation or operations of such person or </w:t>
      </w:r>
      <w:proofErr w:type="spellStart"/>
      <w:r w:rsidRPr="005175D4">
        <w:rPr>
          <w:sz w:val="26"/>
          <w:szCs w:val="26"/>
        </w:rPr>
        <w:t>organisation</w:t>
      </w:r>
      <w:proofErr w:type="spellEnd"/>
      <w:r w:rsidRPr="005175D4">
        <w:rPr>
          <w:sz w:val="26"/>
          <w:szCs w:val="26"/>
        </w:rPr>
        <w:t xml:space="preserve">, including the composition, structure and function of his or its workforce; the geographic, separateness, administrative, or fiscal relationship of the facility or facilities in question to such person or </w:t>
      </w:r>
      <w:proofErr w:type="spellStart"/>
      <w:r w:rsidRPr="005175D4">
        <w:rPr>
          <w:sz w:val="26"/>
          <w:szCs w:val="26"/>
        </w:rPr>
        <w:t>organisation</w:t>
      </w:r>
      <w:proofErr w:type="spellEnd"/>
      <w:r w:rsidRPr="005175D4">
        <w:rPr>
          <w:sz w:val="26"/>
          <w:szCs w:val="26"/>
        </w:rPr>
        <w:t>.</w:t>
      </w:r>
    </w:p>
    <w:p w:rsidR="003A0E30" w:rsidRPr="005175D4" w:rsidRDefault="003A0E30" w:rsidP="003A0E30">
      <w:pPr>
        <w:pStyle w:val="TableParagraph"/>
        <w:spacing w:before="9"/>
        <w:jc w:val="both"/>
        <w:rPr>
          <w:sz w:val="26"/>
          <w:szCs w:val="26"/>
        </w:rPr>
      </w:pPr>
    </w:p>
    <w:p w:rsidR="00277322" w:rsidRDefault="00277322" w:rsidP="003A0E30">
      <w:pPr>
        <w:tabs>
          <w:tab w:val="left" w:pos="7261"/>
        </w:tabs>
        <w:spacing w:before="92"/>
        <w:ind w:left="3129"/>
        <w:jc w:val="both"/>
        <w:rPr>
          <w:rFonts w:ascii="Times New Roman" w:hAnsi="Times New Roman" w:cs="Times New Roman"/>
          <w:sz w:val="26"/>
          <w:szCs w:val="26"/>
        </w:rPr>
      </w:pPr>
    </w:p>
    <w:p w:rsidR="003A0E30" w:rsidRPr="005175D4" w:rsidRDefault="003A0E30" w:rsidP="003A0E30">
      <w:pPr>
        <w:tabs>
          <w:tab w:val="left" w:pos="7261"/>
        </w:tabs>
        <w:spacing w:before="92"/>
        <w:ind w:left="3129"/>
        <w:jc w:val="both"/>
        <w:rPr>
          <w:rFonts w:ascii="Times New Roman" w:hAnsi="Times New Roman" w:cs="Times New Roman"/>
          <w:i/>
          <w:sz w:val="26"/>
          <w:szCs w:val="26"/>
        </w:rPr>
      </w:pPr>
      <w:r w:rsidRPr="005175D4">
        <w:rPr>
          <w:rFonts w:ascii="Times New Roman" w:hAnsi="Times New Roman" w:cs="Times New Roman"/>
          <w:sz w:val="26"/>
          <w:szCs w:val="26"/>
        </w:rPr>
        <w:t>FIRST SCHEDULE</w:t>
      </w:r>
      <w:r w:rsidRPr="005175D4">
        <w:rPr>
          <w:rFonts w:ascii="Times New Roman" w:hAnsi="Times New Roman" w:cs="Times New Roman"/>
          <w:sz w:val="26"/>
          <w:szCs w:val="26"/>
        </w:rPr>
        <w:tab/>
      </w:r>
    </w:p>
    <w:p w:rsidR="003A0E30" w:rsidRPr="005175D4" w:rsidRDefault="003A0E30" w:rsidP="003A0E30">
      <w:pPr>
        <w:pStyle w:val="BodyText"/>
        <w:spacing w:before="18"/>
        <w:ind w:left="2690" w:right="2633"/>
        <w:jc w:val="both"/>
        <w:rPr>
          <w:sz w:val="26"/>
          <w:szCs w:val="26"/>
        </w:rPr>
      </w:pPr>
      <w:r w:rsidRPr="005175D4">
        <w:rPr>
          <w:sz w:val="26"/>
          <w:szCs w:val="26"/>
        </w:rPr>
        <w:t>SPECIAL FACILITIES</w:t>
      </w:r>
    </w:p>
    <w:p w:rsidR="003A0E30" w:rsidRPr="005175D4" w:rsidRDefault="003A0E30" w:rsidP="00277322">
      <w:pPr>
        <w:pStyle w:val="ListParagraph"/>
        <w:numPr>
          <w:ilvl w:val="0"/>
          <w:numId w:val="44"/>
        </w:numPr>
        <w:spacing w:before="18" w:line="276" w:lineRule="auto"/>
        <w:ind w:left="720" w:hanging="720"/>
        <w:jc w:val="both"/>
        <w:rPr>
          <w:sz w:val="26"/>
          <w:szCs w:val="26"/>
        </w:rPr>
      </w:pPr>
      <w:r w:rsidRPr="005175D4">
        <w:rPr>
          <w:sz w:val="26"/>
          <w:szCs w:val="26"/>
        </w:rPr>
        <w:t>Wheel chairs, clear floors or ground space on wheel chairs, wheel chair passage and turning space,</w:t>
      </w:r>
    </w:p>
    <w:p w:rsidR="003A0E30" w:rsidRPr="005175D4" w:rsidRDefault="003A0E30" w:rsidP="00277322">
      <w:pPr>
        <w:pStyle w:val="ListParagraph"/>
        <w:numPr>
          <w:ilvl w:val="0"/>
          <w:numId w:val="44"/>
        </w:numPr>
        <w:spacing w:before="16" w:line="276" w:lineRule="auto"/>
        <w:ind w:left="720" w:hanging="720"/>
        <w:jc w:val="both"/>
        <w:rPr>
          <w:sz w:val="26"/>
          <w:szCs w:val="26"/>
        </w:rPr>
      </w:pPr>
      <w:r w:rsidRPr="005175D4">
        <w:rPr>
          <w:sz w:val="26"/>
          <w:szCs w:val="26"/>
        </w:rPr>
        <w:t>Crutches, guide canes etc.</w:t>
      </w:r>
    </w:p>
    <w:p w:rsidR="003A0E30" w:rsidRPr="005175D4" w:rsidRDefault="003A0E30" w:rsidP="00277322">
      <w:pPr>
        <w:pStyle w:val="ListParagraph"/>
        <w:numPr>
          <w:ilvl w:val="0"/>
          <w:numId w:val="44"/>
        </w:numPr>
        <w:spacing w:before="14" w:line="276" w:lineRule="auto"/>
        <w:ind w:left="720" w:hanging="720"/>
        <w:jc w:val="both"/>
        <w:rPr>
          <w:sz w:val="26"/>
          <w:szCs w:val="26"/>
        </w:rPr>
      </w:pPr>
      <w:r w:rsidRPr="005175D4">
        <w:rPr>
          <w:sz w:val="26"/>
          <w:szCs w:val="26"/>
        </w:rPr>
        <w:t>Hearing Aid.</w:t>
      </w:r>
    </w:p>
    <w:p w:rsidR="003A0E30" w:rsidRPr="005175D4" w:rsidRDefault="003A0E30" w:rsidP="00277322">
      <w:pPr>
        <w:pStyle w:val="ListParagraph"/>
        <w:numPr>
          <w:ilvl w:val="0"/>
          <w:numId w:val="44"/>
        </w:numPr>
        <w:spacing w:line="276" w:lineRule="auto"/>
        <w:ind w:left="720" w:hanging="720"/>
        <w:jc w:val="both"/>
        <w:rPr>
          <w:sz w:val="26"/>
          <w:szCs w:val="26"/>
        </w:rPr>
      </w:pPr>
      <w:r w:rsidRPr="005175D4">
        <w:rPr>
          <w:sz w:val="26"/>
          <w:szCs w:val="26"/>
        </w:rPr>
        <w:t>Curb ramps.</w:t>
      </w:r>
    </w:p>
    <w:p w:rsidR="003A0E30" w:rsidRPr="005175D4" w:rsidRDefault="003A0E30" w:rsidP="00277322">
      <w:pPr>
        <w:pStyle w:val="ListParagraph"/>
        <w:numPr>
          <w:ilvl w:val="0"/>
          <w:numId w:val="44"/>
        </w:numPr>
        <w:spacing w:line="276" w:lineRule="auto"/>
        <w:ind w:left="720" w:hanging="720"/>
        <w:jc w:val="both"/>
        <w:rPr>
          <w:sz w:val="26"/>
          <w:szCs w:val="26"/>
        </w:rPr>
      </w:pPr>
      <w:r w:rsidRPr="005175D4">
        <w:rPr>
          <w:sz w:val="26"/>
          <w:szCs w:val="26"/>
        </w:rPr>
        <w:t>Ramps.</w:t>
      </w:r>
    </w:p>
    <w:p w:rsidR="003A0E30" w:rsidRPr="005175D4" w:rsidRDefault="003A0E30" w:rsidP="00277322">
      <w:pPr>
        <w:pStyle w:val="ListParagraph"/>
        <w:numPr>
          <w:ilvl w:val="0"/>
          <w:numId w:val="44"/>
        </w:numPr>
        <w:spacing w:before="14" w:line="276" w:lineRule="auto"/>
        <w:ind w:left="720" w:hanging="720"/>
        <w:jc w:val="both"/>
        <w:rPr>
          <w:sz w:val="26"/>
          <w:szCs w:val="26"/>
        </w:rPr>
      </w:pPr>
      <w:r w:rsidRPr="005175D4">
        <w:rPr>
          <w:sz w:val="26"/>
          <w:szCs w:val="26"/>
        </w:rPr>
        <w:t>Handrails, grab bars.</w:t>
      </w:r>
    </w:p>
    <w:p w:rsidR="003A0E30" w:rsidRPr="005175D4" w:rsidRDefault="003A0E30" w:rsidP="00277322">
      <w:pPr>
        <w:pStyle w:val="ListParagraph"/>
        <w:numPr>
          <w:ilvl w:val="0"/>
          <w:numId w:val="44"/>
        </w:numPr>
        <w:spacing w:line="276" w:lineRule="auto"/>
        <w:ind w:left="720" w:hanging="720"/>
        <w:jc w:val="both"/>
        <w:rPr>
          <w:sz w:val="26"/>
          <w:szCs w:val="26"/>
        </w:rPr>
      </w:pPr>
      <w:r w:rsidRPr="005175D4">
        <w:rPr>
          <w:sz w:val="26"/>
          <w:szCs w:val="26"/>
        </w:rPr>
        <w:t>Stain-shopping stairs.</w:t>
      </w:r>
    </w:p>
    <w:p w:rsidR="003A0E30" w:rsidRPr="005175D4" w:rsidRDefault="003A0E30" w:rsidP="00277322">
      <w:pPr>
        <w:pStyle w:val="ListParagraph"/>
        <w:numPr>
          <w:ilvl w:val="0"/>
          <w:numId w:val="44"/>
        </w:numPr>
        <w:spacing w:before="14" w:line="276" w:lineRule="auto"/>
        <w:ind w:left="720" w:hanging="720"/>
        <w:jc w:val="both"/>
        <w:rPr>
          <w:sz w:val="26"/>
          <w:szCs w:val="26"/>
        </w:rPr>
      </w:pPr>
      <w:r w:rsidRPr="005175D4">
        <w:rPr>
          <w:sz w:val="26"/>
          <w:szCs w:val="26"/>
        </w:rPr>
        <w:t>Elevators or Lifts.</w:t>
      </w:r>
    </w:p>
    <w:p w:rsidR="003A0E30" w:rsidRPr="005175D4" w:rsidRDefault="003A0E30" w:rsidP="00277322">
      <w:pPr>
        <w:pStyle w:val="ListParagraph"/>
        <w:numPr>
          <w:ilvl w:val="0"/>
          <w:numId w:val="44"/>
        </w:numPr>
        <w:spacing w:line="276" w:lineRule="auto"/>
        <w:ind w:left="720" w:hanging="720"/>
        <w:jc w:val="both"/>
        <w:rPr>
          <w:sz w:val="26"/>
          <w:szCs w:val="26"/>
        </w:rPr>
      </w:pPr>
      <w:r w:rsidRPr="005175D4">
        <w:rPr>
          <w:sz w:val="26"/>
          <w:szCs w:val="26"/>
        </w:rPr>
        <w:t>Windows.</w:t>
      </w:r>
    </w:p>
    <w:p w:rsidR="003A0E30" w:rsidRPr="005175D4" w:rsidRDefault="003A0E30" w:rsidP="00277322">
      <w:pPr>
        <w:pStyle w:val="ListParagraph"/>
        <w:numPr>
          <w:ilvl w:val="0"/>
          <w:numId w:val="44"/>
        </w:numPr>
        <w:spacing w:line="276" w:lineRule="auto"/>
        <w:ind w:left="720" w:hanging="720"/>
        <w:jc w:val="both"/>
        <w:rPr>
          <w:sz w:val="26"/>
          <w:szCs w:val="26"/>
        </w:rPr>
      </w:pPr>
      <w:r w:rsidRPr="005175D4">
        <w:rPr>
          <w:sz w:val="26"/>
          <w:szCs w:val="26"/>
        </w:rPr>
        <w:t>Entrance doors.</w:t>
      </w:r>
    </w:p>
    <w:p w:rsidR="003A0E30" w:rsidRPr="005175D4" w:rsidRDefault="003A0E30" w:rsidP="00277322">
      <w:pPr>
        <w:pStyle w:val="ListParagraph"/>
        <w:numPr>
          <w:ilvl w:val="0"/>
          <w:numId w:val="44"/>
        </w:numPr>
        <w:spacing w:before="17" w:line="276" w:lineRule="auto"/>
        <w:ind w:left="720" w:hanging="720"/>
        <w:jc w:val="both"/>
        <w:rPr>
          <w:sz w:val="26"/>
          <w:szCs w:val="26"/>
        </w:rPr>
      </w:pPr>
      <w:r w:rsidRPr="005175D4">
        <w:rPr>
          <w:sz w:val="26"/>
          <w:szCs w:val="26"/>
        </w:rPr>
        <w:t>Drinking fountains and water coolers</w:t>
      </w:r>
    </w:p>
    <w:p w:rsidR="003A0E30" w:rsidRPr="005175D4" w:rsidRDefault="003A0E30" w:rsidP="00277322">
      <w:pPr>
        <w:pStyle w:val="ListParagraph"/>
        <w:numPr>
          <w:ilvl w:val="0"/>
          <w:numId w:val="44"/>
        </w:numPr>
        <w:spacing w:line="276" w:lineRule="auto"/>
        <w:ind w:left="720" w:hanging="720"/>
        <w:jc w:val="both"/>
        <w:rPr>
          <w:sz w:val="26"/>
          <w:szCs w:val="26"/>
        </w:rPr>
      </w:pPr>
      <w:r w:rsidRPr="005175D4">
        <w:rPr>
          <w:sz w:val="26"/>
          <w:szCs w:val="26"/>
        </w:rPr>
        <w:t>Toilet facilities.</w:t>
      </w:r>
    </w:p>
    <w:p w:rsidR="003A0E30" w:rsidRPr="005175D4" w:rsidRDefault="003A0E30" w:rsidP="00277322">
      <w:pPr>
        <w:pStyle w:val="ListParagraph"/>
        <w:numPr>
          <w:ilvl w:val="0"/>
          <w:numId w:val="44"/>
        </w:numPr>
        <w:spacing w:before="14" w:line="276" w:lineRule="auto"/>
        <w:ind w:left="720" w:hanging="720"/>
        <w:jc w:val="both"/>
        <w:rPr>
          <w:sz w:val="26"/>
          <w:szCs w:val="26"/>
        </w:rPr>
      </w:pPr>
      <w:r w:rsidRPr="005175D4">
        <w:rPr>
          <w:sz w:val="26"/>
          <w:szCs w:val="26"/>
        </w:rPr>
        <w:t>Door protective and re-opening devices maneuvering entrances at doors.</w:t>
      </w:r>
    </w:p>
    <w:p w:rsidR="003A0E30" w:rsidRPr="005175D4" w:rsidRDefault="003A0E30" w:rsidP="00277322">
      <w:pPr>
        <w:pStyle w:val="ListParagraph"/>
        <w:numPr>
          <w:ilvl w:val="0"/>
          <w:numId w:val="44"/>
        </w:numPr>
        <w:spacing w:line="276" w:lineRule="auto"/>
        <w:ind w:left="720" w:hanging="720"/>
        <w:jc w:val="both"/>
        <w:rPr>
          <w:sz w:val="26"/>
          <w:szCs w:val="26"/>
        </w:rPr>
      </w:pPr>
      <w:r w:rsidRPr="005175D4">
        <w:rPr>
          <w:sz w:val="26"/>
          <w:szCs w:val="26"/>
        </w:rPr>
        <w:t>Parking spaces and passenger loading zones.</w:t>
      </w:r>
    </w:p>
    <w:p w:rsidR="003A0E30" w:rsidRPr="005175D4" w:rsidRDefault="003A0E30" w:rsidP="00277322">
      <w:pPr>
        <w:pStyle w:val="ListParagraph"/>
        <w:numPr>
          <w:ilvl w:val="0"/>
          <w:numId w:val="44"/>
        </w:numPr>
        <w:spacing w:before="14" w:line="276" w:lineRule="auto"/>
        <w:ind w:left="720" w:hanging="720"/>
        <w:jc w:val="both"/>
        <w:rPr>
          <w:sz w:val="26"/>
          <w:szCs w:val="26"/>
        </w:rPr>
      </w:pPr>
      <w:r w:rsidRPr="005175D4">
        <w:rPr>
          <w:sz w:val="26"/>
          <w:szCs w:val="26"/>
        </w:rPr>
        <w:t>Accessible routes including walk ways, halls, windows, aisles and spaces.</w:t>
      </w:r>
    </w:p>
    <w:p w:rsidR="003A0E30" w:rsidRPr="005175D4" w:rsidRDefault="003A0E30" w:rsidP="00277322">
      <w:pPr>
        <w:pStyle w:val="ListParagraph"/>
        <w:numPr>
          <w:ilvl w:val="0"/>
          <w:numId w:val="44"/>
        </w:numPr>
        <w:spacing w:line="276" w:lineRule="auto"/>
        <w:ind w:left="720" w:hanging="720"/>
        <w:jc w:val="both"/>
        <w:rPr>
          <w:sz w:val="26"/>
          <w:szCs w:val="26"/>
        </w:rPr>
      </w:pPr>
      <w:r w:rsidRPr="005175D4">
        <w:rPr>
          <w:sz w:val="26"/>
          <w:szCs w:val="26"/>
        </w:rPr>
        <w:t>Alarm:</w:t>
      </w:r>
    </w:p>
    <w:p w:rsidR="003A0E30" w:rsidRPr="005175D4" w:rsidRDefault="003A0E30" w:rsidP="00234A86">
      <w:pPr>
        <w:pStyle w:val="ListParagraph"/>
        <w:numPr>
          <w:ilvl w:val="1"/>
          <w:numId w:val="44"/>
        </w:numPr>
        <w:spacing w:before="18"/>
        <w:ind w:left="1440" w:hanging="720"/>
        <w:jc w:val="both"/>
        <w:rPr>
          <w:sz w:val="26"/>
          <w:szCs w:val="26"/>
        </w:rPr>
      </w:pPr>
      <w:r w:rsidRPr="005175D4">
        <w:rPr>
          <w:noProof/>
          <w:sz w:val="26"/>
          <w:szCs w:val="26"/>
        </w:rPr>
        <w:drawing>
          <wp:anchor distT="0" distB="0" distL="0" distR="0" simplePos="0" relativeHeight="251661312" behindDoc="0" locked="0" layoutInCell="1" allowOverlap="1">
            <wp:simplePos x="0" y="0"/>
            <wp:positionH relativeFrom="page">
              <wp:posOffset>2642997</wp:posOffset>
            </wp:positionH>
            <wp:positionV relativeFrom="paragraph">
              <wp:posOffset>56077</wp:posOffset>
            </wp:positionV>
            <wp:extent cx="24130" cy="84505"/>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0" cstate="print"/>
                    <a:stretch>
                      <a:fillRect/>
                    </a:stretch>
                  </pic:blipFill>
                  <pic:spPr>
                    <a:xfrm>
                      <a:off x="0" y="0"/>
                      <a:ext cx="24130" cy="84505"/>
                    </a:xfrm>
                    <a:prstGeom prst="rect">
                      <a:avLst/>
                    </a:prstGeom>
                  </pic:spPr>
                </pic:pic>
              </a:graphicData>
            </a:graphic>
          </wp:anchor>
        </w:drawing>
      </w:r>
      <w:r w:rsidRPr="005175D4">
        <w:rPr>
          <w:sz w:val="26"/>
          <w:szCs w:val="26"/>
        </w:rPr>
        <w:t>audible alarms</w:t>
      </w:r>
    </w:p>
    <w:p w:rsidR="003A0E30" w:rsidRPr="005175D4" w:rsidRDefault="003A0E30" w:rsidP="00234A86">
      <w:pPr>
        <w:pStyle w:val="ListParagraph"/>
        <w:numPr>
          <w:ilvl w:val="1"/>
          <w:numId w:val="44"/>
        </w:numPr>
        <w:spacing w:before="21"/>
        <w:ind w:left="1440" w:hanging="720"/>
        <w:jc w:val="both"/>
        <w:rPr>
          <w:sz w:val="26"/>
          <w:szCs w:val="26"/>
        </w:rPr>
      </w:pPr>
      <w:r w:rsidRPr="005175D4">
        <w:rPr>
          <w:sz w:val="26"/>
          <w:szCs w:val="26"/>
        </w:rPr>
        <w:t>visual alarms; and</w:t>
      </w:r>
    </w:p>
    <w:p w:rsidR="003A0E30" w:rsidRPr="005175D4" w:rsidRDefault="003A0E30" w:rsidP="00234A86">
      <w:pPr>
        <w:pStyle w:val="ListParagraph"/>
        <w:numPr>
          <w:ilvl w:val="1"/>
          <w:numId w:val="44"/>
        </w:numPr>
        <w:spacing w:before="18"/>
        <w:ind w:left="1440" w:hanging="720"/>
        <w:jc w:val="both"/>
        <w:rPr>
          <w:sz w:val="26"/>
          <w:szCs w:val="26"/>
        </w:rPr>
      </w:pPr>
      <w:r w:rsidRPr="005175D4">
        <w:rPr>
          <w:sz w:val="26"/>
          <w:szCs w:val="26"/>
        </w:rPr>
        <w:t>auxiliary alarms</w:t>
      </w:r>
    </w:p>
    <w:p w:rsidR="003A0E30" w:rsidRDefault="003A0E30" w:rsidP="00234A86">
      <w:pPr>
        <w:pStyle w:val="ListParagraph"/>
        <w:spacing w:before="18"/>
        <w:ind w:left="1440" w:hanging="720"/>
        <w:jc w:val="both"/>
        <w:rPr>
          <w:sz w:val="26"/>
          <w:szCs w:val="26"/>
        </w:rPr>
      </w:pPr>
    </w:p>
    <w:p w:rsidR="0068028F" w:rsidRDefault="0068028F" w:rsidP="00234A86">
      <w:pPr>
        <w:pStyle w:val="ListParagraph"/>
        <w:spacing w:before="18"/>
        <w:ind w:left="1440" w:hanging="720"/>
        <w:jc w:val="both"/>
        <w:rPr>
          <w:sz w:val="26"/>
          <w:szCs w:val="26"/>
        </w:rPr>
      </w:pPr>
    </w:p>
    <w:p w:rsidR="0068028F" w:rsidRDefault="0068028F" w:rsidP="00234A86">
      <w:pPr>
        <w:pStyle w:val="ListParagraph"/>
        <w:spacing w:before="18"/>
        <w:ind w:left="1440" w:hanging="720"/>
        <w:jc w:val="both"/>
        <w:rPr>
          <w:sz w:val="26"/>
          <w:szCs w:val="26"/>
        </w:rPr>
      </w:pPr>
    </w:p>
    <w:p w:rsidR="0068028F" w:rsidRPr="005175D4" w:rsidRDefault="0068028F" w:rsidP="00234A86">
      <w:pPr>
        <w:pStyle w:val="ListParagraph"/>
        <w:spacing w:before="18"/>
        <w:ind w:left="1440" w:hanging="720"/>
        <w:jc w:val="both"/>
        <w:rPr>
          <w:sz w:val="26"/>
          <w:szCs w:val="26"/>
        </w:rPr>
      </w:pPr>
    </w:p>
    <w:p w:rsidR="003A0E30" w:rsidRDefault="003A0E30" w:rsidP="003A0E30">
      <w:pPr>
        <w:pStyle w:val="ListParagraph"/>
        <w:tabs>
          <w:tab w:val="left" w:pos="1913"/>
        </w:tabs>
        <w:spacing w:before="18"/>
        <w:ind w:left="1912" w:firstLine="0"/>
        <w:jc w:val="both"/>
        <w:rPr>
          <w:sz w:val="26"/>
          <w:szCs w:val="26"/>
        </w:rPr>
      </w:pPr>
    </w:p>
    <w:p w:rsidR="00EE77CE" w:rsidRPr="005175D4" w:rsidRDefault="00EE77CE" w:rsidP="003A0E30">
      <w:pPr>
        <w:pStyle w:val="ListParagraph"/>
        <w:tabs>
          <w:tab w:val="left" w:pos="1913"/>
        </w:tabs>
        <w:spacing w:before="18"/>
        <w:ind w:left="1912" w:firstLine="0"/>
        <w:jc w:val="both"/>
        <w:rPr>
          <w:sz w:val="26"/>
          <w:szCs w:val="26"/>
        </w:rPr>
      </w:pPr>
    </w:p>
    <w:p w:rsidR="003A0E30" w:rsidRPr="005175D4" w:rsidRDefault="003A0E30" w:rsidP="003A0E30">
      <w:pPr>
        <w:pStyle w:val="TableParagraph"/>
        <w:spacing w:line="259" w:lineRule="auto"/>
        <w:ind w:left="35" w:right="36" w:hanging="35"/>
        <w:jc w:val="center"/>
        <w:rPr>
          <w:sz w:val="26"/>
          <w:szCs w:val="26"/>
        </w:rPr>
      </w:pPr>
      <w:r w:rsidRPr="005175D4">
        <w:rPr>
          <w:sz w:val="26"/>
          <w:szCs w:val="26"/>
        </w:rPr>
        <w:t>SECOND SCHEDULE</w:t>
      </w:r>
    </w:p>
    <w:p w:rsidR="003A0E30" w:rsidRDefault="003A0E30" w:rsidP="003A0E30">
      <w:pPr>
        <w:pStyle w:val="TableParagraph"/>
        <w:spacing w:line="259" w:lineRule="auto"/>
        <w:ind w:left="35" w:right="36" w:hanging="35"/>
        <w:jc w:val="center"/>
        <w:rPr>
          <w:sz w:val="26"/>
          <w:szCs w:val="26"/>
        </w:rPr>
      </w:pPr>
      <w:r w:rsidRPr="005175D4">
        <w:rPr>
          <w:sz w:val="26"/>
          <w:szCs w:val="26"/>
        </w:rPr>
        <w:t>33 SUPPLEMENTARY PROVISIONS RELATING TO 'ITIE COMMITTEE</w:t>
      </w:r>
    </w:p>
    <w:p w:rsidR="00234A86" w:rsidRPr="00234A86" w:rsidRDefault="00234A86" w:rsidP="003A0E30">
      <w:pPr>
        <w:pStyle w:val="TableParagraph"/>
        <w:spacing w:line="259" w:lineRule="auto"/>
        <w:ind w:left="35" w:right="36" w:hanging="35"/>
        <w:jc w:val="center"/>
        <w:rPr>
          <w:sz w:val="20"/>
          <w:szCs w:val="26"/>
        </w:rPr>
      </w:pPr>
    </w:p>
    <w:p w:rsidR="003A0E30" w:rsidRPr="005175D4" w:rsidRDefault="003A0E30" w:rsidP="003A0E30">
      <w:pPr>
        <w:pStyle w:val="ListParagraph"/>
        <w:spacing w:before="18"/>
        <w:ind w:left="0" w:firstLine="0"/>
        <w:jc w:val="both"/>
        <w:rPr>
          <w:sz w:val="26"/>
          <w:szCs w:val="26"/>
        </w:rPr>
      </w:pPr>
      <w:r w:rsidRPr="005175D4">
        <w:rPr>
          <w:sz w:val="26"/>
          <w:szCs w:val="26"/>
        </w:rPr>
        <w:t xml:space="preserve">     Proceedings of the Committee</w:t>
      </w:r>
    </w:p>
    <w:p w:rsidR="003A0E30" w:rsidRPr="005175D4" w:rsidRDefault="003A0E30" w:rsidP="00234A86">
      <w:pPr>
        <w:pStyle w:val="TableParagraph"/>
        <w:tabs>
          <w:tab w:val="left" w:pos="720"/>
        </w:tabs>
        <w:spacing w:before="4" w:line="252" w:lineRule="auto"/>
        <w:ind w:left="1440" w:right="1" w:hanging="1440"/>
        <w:jc w:val="both"/>
        <w:rPr>
          <w:sz w:val="26"/>
          <w:szCs w:val="26"/>
        </w:rPr>
      </w:pPr>
      <w:r w:rsidRPr="005175D4">
        <w:rPr>
          <w:sz w:val="26"/>
          <w:szCs w:val="26"/>
        </w:rPr>
        <w:t>1.</w:t>
      </w:r>
      <w:r w:rsidR="00234A86">
        <w:rPr>
          <w:sz w:val="26"/>
          <w:szCs w:val="26"/>
        </w:rPr>
        <w:tab/>
      </w:r>
      <w:r w:rsidRPr="005175D4">
        <w:rPr>
          <w:sz w:val="26"/>
          <w:szCs w:val="26"/>
        </w:rPr>
        <w:t xml:space="preserve"> (1)</w:t>
      </w:r>
      <w:r w:rsidR="00234A86">
        <w:rPr>
          <w:sz w:val="26"/>
          <w:szCs w:val="26"/>
        </w:rPr>
        <w:tab/>
      </w:r>
      <w:r w:rsidRPr="005175D4">
        <w:rPr>
          <w:sz w:val="26"/>
          <w:szCs w:val="26"/>
        </w:rPr>
        <w:t xml:space="preserve"> Subject to this Bill the Committee may make standing orders regulating its proceedings or those of any of its </w:t>
      </w:r>
      <w:proofErr w:type="gramStart"/>
      <w:r w:rsidRPr="005175D4">
        <w:rPr>
          <w:sz w:val="26"/>
          <w:szCs w:val="26"/>
        </w:rPr>
        <w:t>Committees</w:t>
      </w:r>
      <w:proofErr w:type="gramEnd"/>
      <w:r w:rsidRPr="005175D4">
        <w:rPr>
          <w:sz w:val="26"/>
          <w:szCs w:val="26"/>
        </w:rPr>
        <w:t>.</w:t>
      </w:r>
    </w:p>
    <w:p w:rsidR="003A0E30" w:rsidRPr="005175D4" w:rsidRDefault="003A0E30" w:rsidP="006D4220">
      <w:pPr>
        <w:pStyle w:val="TableParagraph"/>
        <w:spacing w:before="8" w:line="254" w:lineRule="auto"/>
        <w:ind w:left="1440" w:hanging="630"/>
        <w:jc w:val="both"/>
        <w:rPr>
          <w:sz w:val="26"/>
          <w:szCs w:val="26"/>
        </w:rPr>
      </w:pPr>
      <w:r w:rsidRPr="005175D4">
        <w:rPr>
          <w:sz w:val="26"/>
          <w:szCs w:val="26"/>
        </w:rPr>
        <w:t xml:space="preserve">(2) </w:t>
      </w:r>
      <w:r w:rsidR="006D4220">
        <w:rPr>
          <w:sz w:val="26"/>
          <w:szCs w:val="26"/>
        </w:rPr>
        <w:tab/>
      </w:r>
      <w:r w:rsidRPr="005175D4">
        <w:rPr>
          <w:sz w:val="26"/>
          <w:szCs w:val="26"/>
        </w:rPr>
        <w:t>The quorum of the Committee shall be the Chairman or the person presiding at the meeting and five other members of the Committee, one of whom shall be an ex-officio member, and the quorum of any committee of the Committee shall be as determined by the Committee.</w:t>
      </w:r>
    </w:p>
    <w:p w:rsidR="003A0E30" w:rsidRPr="005175D4" w:rsidRDefault="003A0E30" w:rsidP="003A0E30">
      <w:pPr>
        <w:pStyle w:val="TableParagraph"/>
        <w:spacing w:before="6"/>
        <w:jc w:val="both"/>
        <w:rPr>
          <w:sz w:val="26"/>
          <w:szCs w:val="26"/>
        </w:rPr>
      </w:pPr>
    </w:p>
    <w:p w:rsidR="003A0E30" w:rsidRPr="005175D4" w:rsidRDefault="003A0E30" w:rsidP="006D4220">
      <w:pPr>
        <w:pStyle w:val="TableParagraph"/>
        <w:numPr>
          <w:ilvl w:val="0"/>
          <w:numId w:val="62"/>
        </w:numPr>
        <w:tabs>
          <w:tab w:val="left" w:pos="720"/>
        </w:tabs>
        <w:spacing w:line="252" w:lineRule="auto"/>
        <w:ind w:left="1440" w:right="5" w:hanging="1440"/>
        <w:jc w:val="both"/>
        <w:rPr>
          <w:sz w:val="26"/>
          <w:szCs w:val="26"/>
        </w:rPr>
      </w:pPr>
      <w:r w:rsidRPr="005175D4">
        <w:rPr>
          <w:sz w:val="26"/>
          <w:szCs w:val="26"/>
        </w:rPr>
        <w:t xml:space="preserve">(1) </w:t>
      </w:r>
      <w:r w:rsidR="006D4220">
        <w:rPr>
          <w:sz w:val="26"/>
          <w:szCs w:val="26"/>
        </w:rPr>
        <w:tab/>
      </w:r>
      <w:r w:rsidRPr="005175D4">
        <w:rPr>
          <w:sz w:val="26"/>
          <w:szCs w:val="26"/>
        </w:rPr>
        <w:t>The Committee shall meet whenever it is summoned by the Chairman and if the Chairman   is required to do so by notice given to him by at least eight other members, he shall summon a meeting of the Committee to be held</w:t>
      </w:r>
      <w:r w:rsidR="00EE77CE">
        <w:rPr>
          <w:sz w:val="26"/>
          <w:szCs w:val="26"/>
        </w:rPr>
        <w:t xml:space="preserve"> </w:t>
      </w:r>
      <w:r w:rsidRPr="005175D4">
        <w:rPr>
          <w:sz w:val="26"/>
          <w:szCs w:val="26"/>
        </w:rPr>
        <w:t>within</w:t>
      </w:r>
      <w:r w:rsidR="00CD458F">
        <w:rPr>
          <w:sz w:val="26"/>
          <w:szCs w:val="26"/>
        </w:rPr>
        <w:t xml:space="preserve"> </w:t>
      </w:r>
      <w:r w:rsidRPr="005175D4">
        <w:rPr>
          <w:sz w:val="26"/>
          <w:szCs w:val="26"/>
        </w:rPr>
        <w:t>14 days from the date on which the notice was given.</w:t>
      </w:r>
    </w:p>
    <w:p w:rsidR="003A0E30" w:rsidRPr="005175D4" w:rsidRDefault="003A0E30" w:rsidP="00655729">
      <w:pPr>
        <w:pStyle w:val="TableParagraph"/>
        <w:spacing w:before="1" w:line="252" w:lineRule="auto"/>
        <w:ind w:left="1440" w:right="1" w:hanging="648"/>
        <w:jc w:val="both"/>
        <w:rPr>
          <w:sz w:val="26"/>
          <w:szCs w:val="26"/>
        </w:rPr>
      </w:pPr>
      <w:r w:rsidRPr="005175D4">
        <w:rPr>
          <w:sz w:val="26"/>
          <w:szCs w:val="26"/>
        </w:rPr>
        <w:t xml:space="preserve">(2) </w:t>
      </w:r>
      <w:r w:rsidR="00655729">
        <w:rPr>
          <w:sz w:val="26"/>
          <w:szCs w:val="26"/>
        </w:rPr>
        <w:tab/>
      </w:r>
      <w:r w:rsidRPr="005175D4">
        <w:rPr>
          <w:sz w:val="26"/>
          <w:szCs w:val="26"/>
        </w:rPr>
        <w:t>Where the Committee desires to obtain the advice of any' person on a particular matter, the Committee may co-opt him to the Committee for such period as it deems fit, but a person who is in attendance by virtue of this paragraph is not entitled to vote at any meeting of the Committee and shall not count towards a quorum.</w:t>
      </w:r>
    </w:p>
    <w:p w:rsidR="003A0E30" w:rsidRPr="005175D4" w:rsidRDefault="003A0E30" w:rsidP="003A0E30">
      <w:pPr>
        <w:pStyle w:val="TableParagraph"/>
        <w:spacing w:before="5"/>
        <w:jc w:val="both"/>
        <w:rPr>
          <w:sz w:val="26"/>
          <w:szCs w:val="26"/>
        </w:rPr>
      </w:pPr>
    </w:p>
    <w:p w:rsidR="003A0E30" w:rsidRPr="005175D4" w:rsidRDefault="00655729" w:rsidP="00702F4E">
      <w:pPr>
        <w:pStyle w:val="TableParagraph"/>
        <w:tabs>
          <w:tab w:val="left" w:pos="720"/>
        </w:tabs>
        <w:spacing w:line="252" w:lineRule="auto"/>
        <w:ind w:left="1440" w:right="1" w:hanging="1440"/>
        <w:jc w:val="both"/>
        <w:rPr>
          <w:sz w:val="26"/>
          <w:szCs w:val="26"/>
        </w:rPr>
      </w:pPr>
      <w:r>
        <w:rPr>
          <w:spacing w:val="-1"/>
          <w:sz w:val="26"/>
          <w:szCs w:val="26"/>
        </w:rPr>
        <w:t>3.</w:t>
      </w:r>
      <w:r>
        <w:rPr>
          <w:spacing w:val="-1"/>
          <w:sz w:val="26"/>
          <w:szCs w:val="26"/>
        </w:rPr>
        <w:tab/>
      </w:r>
      <w:r w:rsidR="003A0E30" w:rsidRPr="005175D4">
        <w:rPr>
          <w:spacing w:val="-1"/>
          <w:sz w:val="26"/>
          <w:szCs w:val="26"/>
        </w:rPr>
        <w:t>(1)</w:t>
      </w:r>
      <w:r>
        <w:rPr>
          <w:spacing w:val="-1"/>
          <w:sz w:val="26"/>
          <w:szCs w:val="26"/>
        </w:rPr>
        <w:tab/>
      </w:r>
      <w:r w:rsidR="003A0E30" w:rsidRPr="005175D4">
        <w:rPr>
          <w:sz w:val="26"/>
          <w:szCs w:val="26"/>
        </w:rPr>
        <w:t>The Committee may set</w:t>
      </w:r>
      <w:r w:rsidR="00F353A3">
        <w:rPr>
          <w:sz w:val="26"/>
          <w:szCs w:val="26"/>
        </w:rPr>
        <w:t>/</w:t>
      </w:r>
      <w:r w:rsidR="003A0E30" w:rsidRPr="005175D4">
        <w:rPr>
          <w:sz w:val="26"/>
          <w:szCs w:val="26"/>
        </w:rPr>
        <w:t>up one or more committees to perform on behalf of the Committee, such functions as the Committee may determine.</w:t>
      </w:r>
    </w:p>
    <w:p w:rsidR="003A0E30" w:rsidRPr="005175D4" w:rsidRDefault="003A0E30" w:rsidP="00960BC7">
      <w:pPr>
        <w:pStyle w:val="TableParagraph"/>
        <w:numPr>
          <w:ilvl w:val="0"/>
          <w:numId w:val="45"/>
        </w:numPr>
        <w:spacing w:line="252" w:lineRule="auto"/>
        <w:ind w:left="1440" w:right="1" w:hanging="720"/>
        <w:jc w:val="both"/>
        <w:rPr>
          <w:sz w:val="26"/>
          <w:szCs w:val="26"/>
        </w:rPr>
      </w:pPr>
      <w:r w:rsidRPr="005175D4">
        <w:rPr>
          <w:sz w:val="26"/>
          <w:szCs w:val="26"/>
        </w:rPr>
        <w:t>A committee set</w:t>
      </w:r>
      <w:r w:rsidR="00F353A3">
        <w:rPr>
          <w:sz w:val="26"/>
          <w:szCs w:val="26"/>
        </w:rPr>
        <w:t>/</w:t>
      </w:r>
      <w:r w:rsidRPr="005175D4">
        <w:rPr>
          <w:sz w:val="26"/>
          <w:szCs w:val="26"/>
        </w:rPr>
        <w:t>up under paragraph (1) shall consider such number of persons as may be determined by the Committee and a person shall hold office in the Committee in accordance with the terms of his appointment.</w:t>
      </w:r>
    </w:p>
    <w:p w:rsidR="003A0E30" w:rsidRDefault="003A0E30" w:rsidP="00960BC7">
      <w:pPr>
        <w:pStyle w:val="ListParagraph"/>
        <w:numPr>
          <w:ilvl w:val="0"/>
          <w:numId w:val="45"/>
        </w:numPr>
        <w:spacing w:before="18"/>
        <w:ind w:left="1440" w:hanging="720"/>
        <w:jc w:val="both"/>
        <w:rPr>
          <w:sz w:val="26"/>
          <w:szCs w:val="26"/>
        </w:rPr>
      </w:pPr>
      <w:r w:rsidRPr="005175D4">
        <w:rPr>
          <w:sz w:val="26"/>
          <w:szCs w:val="26"/>
        </w:rPr>
        <w:t>A decision of a committee of the Committee</w:t>
      </w:r>
      <w:r w:rsidR="00960BC7">
        <w:rPr>
          <w:sz w:val="26"/>
          <w:szCs w:val="26"/>
        </w:rPr>
        <w:t>s</w:t>
      </w:r>
      <w:r w:rsidRPr="005175D4">
        <w:rPr>
          <w:sz w:val="26"/>
          <w:szCs w:val="26"/>
        </w:rPr>
        <w:t xml:space="preserve"> is of no effect until it is confirmed by the Committee.</w:t>
      </w:r>
    </w:p>
    <w:p w:rsidR="00F353A3" w:rsidRPr="005175D4" w:rsidRDefault="00F353A3" w:rsidP="00F353A3">
      <w:pPr>
        <w:pStyle w:val="ListParagraph"/>
        <w:spacing w:before="18"/>
        <w:ind w:left="1440" w:firstLine="0"/>
        <w:jc w:val="both"/>
        <w:rPr>
          <w:sz w:val="26"/>
          <w:szCs w:val="26"/>
        </w:rPr>
      </w:pPr>
    </w:p>
    <w:p w:rsidR="003A0E30" w:rsidRPr="005175D4" w:rsidRDefault="003A0E30" w:rsidP="00960BC7">
      <w:pPr>
        <w:pStyle w:val="ListParagraph"/>
        <w:numPr>
          <w:ilvl w:val="0"/>
          <w:numId w:val="46"/>
        </w:numPr>
        <w:tabs>
          <w:tab w:val="left" w:pos="720"/>
        </w:tabs>
        <w:spacing w:before="92" w:line="252" w:lineRule="auto"/>
        <w:ind w:left="1440" w:right="491" w:hanging="1440"/>
        <w:jc w:val="both"/>
        <w:rPr>
          <w:sz w:val="26"/>
          <w:szCs w:val="26"/>
        </w:rPr>
      </w:pPr>
      <w:r w:rsidRPr="005175D4">
        <w:rPr>
          <w:sz w:val="26"/>
          <w:szCs w:val="26"/>
        </w:rPr>
        <w:t xml:space="preserve">(1) </w:t>
      </w:r>
      <w:r w:rsidR="00F353A3">
        <w:rPr>
          <w:sz w:val="26"/>
          <w:szCs w:val="26"/>
        </w:rPr>
        <w:tab/>
      </w:r>
      <w:r w:rsidRPr="005175D4">
        <w:rPr>
          <w:sz w:val="26"/>
          <w:szCs w:val="26"/>
        </w:rPr>
        <w:t>The affixing of the seal of the Bureau shall be authenticated by the signatures of the Chairman, Executive Secretary or any other member of the Committee generally or specifically authorized by the Committee to Bill for that purpose.</w:t>
      </w:r>
    </w:p>
    <w:p w:rsidR="003A0E30" w:rsidRPr="005175D4" w:rsidRDefault="003A0E30" w:rsidP="00F353A3">
      <w:pPr>
        <w:pStyle w:val="ListParagraph"/>
        <w:numPr>
          <w:ilvl w:val="2"/>
          <w:numId w:val="17"/>
        </w:numPr>
        <w:tabs>
          <w:tab w:val="left" w:pos="2691"/>
        </w:tabs>
        <w:spacing w:before="1" w:line="252" w:lineRule="auto"/>
        <w:ind w:left="1440" w:right="490" w:hanging="720"/>
        <w:jc w:val="both"/>
        <w:rPr>
          <w:sz w:val="26"/>
          <w:szCs w:val="26"/>
        </w:rPr>
      </w:pPr>
      <w:r w:rsidRPr="005175D4">
        <w:rPr>
          <w:sz w:val="26"/>
          <w:szCs w:val="26"/>
        </w:rPr>
        <w:t>A contract or instrument, which if made or executed by any person not being a body corporate would not be required to be under seal may be executed on behalf of the Bureau by the Executive Secretary or any person generally authorized by the Committee to Bill for that purpose.</w:t>
      </w:r>
    </w:p>
    <w:p w:rsidR="003A0E30" w:rsidRPr="005175D4" w:rsidRDefault="003A0E30" w:rsidP="00F353A3">
      <w:pPr>
        <w:pStyle w:val="ListParagraph"/>
        <w:numPr>
          <w:ilvl w:val="2"/>
          <w:numId w:val="17"/>
        </w:numPr>
        <w:spacing w:before="0" w:line="254" w:lineRule="auto"/>
        <w:ind w:left="1440" w:right="491" w:hanging="720"/>
        <w:jc w:val="both"/>
        <w:rPr>
          <w:sz w:val="26"/>
          <w:szCs w:val="26"/>
        </w:rPr>
      </w:pPr>
      <w:r w:rsidRPr="005175D4">
        <w:rPr>
          <w:sz w:val="26"/>
          <w:szCs w:val="26"/>
        </w:rPr>
        <w:t>A document purporting to be a document duly executed under the seal Of the Bureau shall be received in evidence and shall, unless the contrary is proved, be presumed to be so executed.</w:t>
      </w:r>
    </w:p>
    <w:p w:rsidR="003A0E30" w:rsidRPr="005175D4" w:rsidRDefault="003A0E30" w:rsidP="003A0E30">
      <w:pPr>
        <w:pStyle w:val="BodyText"/>
        <w:spacing w:before="8"/>
        <w:jc w:val="both"/>
        <w:rPr>
          <w:sz w:val="26"/>
          <w:szCs w:val="26"/>
        </w:rPr>
      </w:pPr>
    </w:p>
    <w:p w:rsidR="003A0E30" w:rsidRPr="005175D4" w:rsidRDefault="003A0E30" w:rsidP="00F353A3">
      <w:pPr>
        <w:pStyle w:val="ListParagraph"/>
        <w:numPr>
          <w:ilvl w:val="0"/>
          <w:numId w:val="46"/>
        </w:numPr>
        <w:spacing w:before="0" w:line="252" w:lineRule="auto"/>
        <w:ind w:left="720" w:right="495" w:hanging="720"/>
        <w:jc w:val="both"/>
        <w:rPr>
          <w:sz w:val="26"/>
          <w:szCs w:val="26"/>
        </w:rPr>
      </w:pPr>
      <w:r w:rsidRPr="005175D4">
        <w:rPr>
          <w:sz w:val="26"/>
          <w:szCs w:val="26"/>
        </w:rPr>
        <w:t>The validity of any proceeding of the Committee or Committee shall not be adversely affected by a:</w:t>
      </w:r>
    </w:p>
    <w:p w:rsidR="003A0E30" w:rsidRPr="005175D4" w:rsidRDefault="003A0E30" w:rsidP="007D389D">
      <w:pPr>
        <w:pStyle w:val="ListParagraph"/>
        <w:numPr>
          <w:ilvl w:val="1"/>
          <w:numId w:val="46"/>
        </w:numPr>
        <w:spacing w:before="2"/>
        <w:ind w:left="1418" w:hanging="698"/>
        <w:jc w:val="both"/>
        <w:rPr>
          <w:sz w:val="26"/>
          <w:szCs w:val="26"/>
        </w:rPr>
      </w:pPr>
      <w:r w:rsidRPr="005175D4">
        <w:rPr>
          <w:sz w:val="26"/>
          <w:szCs w:val="26"/>
        </w:rPr>
        <w:t>vacancy in the membership of the Committee or Committee;</w:t>
      </w:r>
    </w:p>
    <w:p w:rsidR="003A0E30" w:rsidRPr="005175D4" w:rsidRDefault="003A0E30" w:rsidP="007D389D">
      <w:pPr>
        <w:pStyle w:val="ListParagraph"/>
        <w:numPr>
          <w:ilvl w:val="1"/>
          <w:numId w:val="46"/>
        </w:numPr>
        <w:spacing w:before="14"/>
        <w:ind w:left="1418" w:hanging="698"/>
        <w:jc w:val="both"/>
        <w:rPr>
          <w:sz w:val="26"/>
          <w:szCs w:val="26"/>
        </w:rPr>
      </w:pPr>
      <w:r w:rsidRPr="005175D4">
        <w:rPr>
          <w:sz w:val="26"/>
          <w:szCs w:val="26"/>
        </w:rPr>
        <w:t>defect in the appointment of a member of the Committee or Committee; or</w:t>
      </w:r>
    </w:p>
    <w:p w:rsidR="003A0E30" w:rsidRPr="005175D4" w:rsidRDefault="003A0E30" w:rsidP="007D389D">
      <w:pPr>
        <w:pStyle w:val="ListParagraph"/>
        <w:numPr>
          <w:ilvl w:val="1"/>
          <w:numId w:val="46"/>
        </w:numPr>
        <w:spacing w:before="16" w:line="252" w:lineRule="auto"/>
        <w:ind w:left="1418" w:right="496" w:hanging="698"/>
        <w:jc w:val="both"/>
        <w:rPr>
          <w:sz w:val="26"/>
          <w:szCs w:val="26"/>
        </w:rPr>
      </w:pPr>
      <w:r w:rsidRPr="005175D4">
        <w:rPr>
          <w:sz w:val="26"/>
          <w:szCs w:val="26"/>
        </w:rPr>
        <w:t>reason that a person not entitled to do so took part in the proceedings of the Committee or Committee.</w:t>
      </w:r>
    </w:p>
    <w:p w:rsidR="003A0E30" w:rsidRPr="005175D4" w:rsidRDefault="003A0E30" w:rsidP="003A0E30">
      <w:pPr>
        <w:pStyle w:val="ListParagraph"/>
        <w:tabs>
          <w:tab w:val="left" w:pos="3100"/>
        </w:tabs>
        <w:spacing w:before="16" w:line="252" w:lineRule="auto"/>
        <w:ind w:left="3099" w:right="496" w:firstLine="0"/>
        <w:jc w:val="both"/>
        <w:rPr>
          <w:sz w:val="26"/>
          <w:szCs w:val="26"/>
        </w:rPr>
      </w:pPr>
    </w:p>
    <w:p w:rsidR="003A0E30" w:rsidRPr="005175D4" w:rsidRDefault="003A0E30" w:rsidP="003A0E30">
      <w:pPr>
        <w:pStyle w:val="ListParagraph"/>
        <w:tabs>
          <w:tab w:val="left" w:pos="3100"/>
        </w:tabs>
        <w:spacing w:before="16" w:line="252" w:lineRule="auto"/>
        <w:ind w:left="3099" w:right="496" w:firstLine="0"/>
        <w:jc w:val="both"/>
        <w:rPr>
          <w:sz w:val="26"/>
          <w:szCs w:val="26"/>
        </w:rPr>
      </w:pPr>
    </w:p>
    <w:p w:rsidR="003A0E30" w:rsidRPr="005175D4" w:rsidRDefault="003A0E30" w:rsidP="003A0E30">
      <w:pPr>
        <w:pStyle w:val="ListParagraph"/>
        <w:tabs>
          <w:tab w:val="left" w:pos="3100"/>
        </w:tabs>
        <w:spacing w:before="16" w:line="252" w:lineRule="auto"/>
        <w:ind w:left="3099" w:right="496" w:firstLine="0"/>
        <w:jc w:val="both"/>
        <w:rPr>
          <w:sz w:val="26"/>
          <w:szCs w:val="26"/>
        </w:rPr>
      </w:pPr>
    </w:p>
    <w:p w:rsidR="003A0E30" w:rsidRDefault="003A0E3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B93290" w:rsidRDefault="00B93290" w:rsidP="003A0E30">
      <w:pPr>
        <w:pStyle w:val="ListParagraph"/>
        <w:tabs>
          <w:tab w:val="left" w:pos="3100"/>
        </w:tabs>
        <w:spacing w:before="16" w:line="252" w:lineRule="auto"/>
        <w:ind w:left="3099" w:right="496" w:firstLine="0"/>
        <w:jc w:val="both"/>
        <w:rPr>
          <w:sz w:val="26"/>
          <w:szCs w:val="26"/>
        </w:rPr>
      </w:pPr>
    </w:p>
    <w:p w:rsidR="003A0E30" w:rsidRPr="005175D4" w:rsidRDefault="003A0E30" w:rsidP="007D389D">
      <w:pPr>
        <w:pStyle w:val="BodyText"/>
        <w:tabs>
          <w:tab w:val="left" w:pos="7522"/>
        </w:tabs>
        <w:ind w:right="981"/>
        <w:jc w:val="center"/>
        <w:rPr>
          <w:b/>
          <w:sz w:val="26"/>
          <w:szCs w:val="26"/>
        </w:rPr>
      </w:pPr>
      <w:r w:rsidRPr="005175D4">
        <w:rPr>
          <w:b/>
          <w:sz w:val="26"/>
          <w:szCs w:val="26"/>
        </w:rPr>
        <w:t>FORM I</w:t>
      </w:r>
    </w:p>
    <w:p w:rsidR="003A0E30" w:rsidRPr="005175D4" w:rsidRDefault="003A0E30" w:rsidP="003A0E30">
      <w:pPr>
        <w:pStyle w:val="BodyText"/>
        <w:tabs>
          <w:tab w:val="left" w:pos="7522"/>
        </w:tabs>
        <w:ind w:right="981"/>
        <w:jc w:val="both"/>
        <w:rPr>
          <w:b/>
          <w:sz w:val="10"/>
          <w:szCs w:val="26"/>
        </w:rPr>
      </w:pPr>
    </w:p>
    <w:p w:rsidR="003A0E30" w:rsidRPr="005175D4" w:rsidRDefault="003A0E30" w:rsidP="003A0E30">
      <w:pPr>
        <w:pStyle w:val="BodyText"/>
        <w:tabs>
          <w:tab w:val="left" w:pos="7522"/>
        </w:tabs>
        <w:ind w:right="981"/>
        <w:jc w:val="both"/>
        <w:rPr>
          <w:b/>
          <w:sz w:val="12"/>
          <w:szCs w:val="26"/>
        </w:rPr>
      </w:pPr>
    </w:p>
    <w:p w:rsidR="003A0E30" w:rsidRPr="005175D4" w:rsidRDefault="003A0E30" w:rsidP="003A0E30">
      <w:pPr>
        <w:pStyle w:val="BodyText"/>
        <w:tabs>
          <w:tab w:val="left" w:pos="7522"/>
        </w:tabs>
        <w:ind w:right="981"/>
        <w:jc w:val="both"/>
        <w:rPr>
          <w:b/>
          <w:sz w:val="26"/>
          <w:szCs w:val="26"/>
        </w:rPr>
      </w:pPr>
      <w:r w:rsidRPr="005175D4">
        <w:rPr>
          <w:b/>
          <w:sz w:val="26"/>
          <w:szCs w:val="26"/>
        </w:rPr>
        <w:t xml:space="preserve">                                           COMPLIANCE ORDER</w:t>
      </w:r>
    </w:p>
    <w:p w:rsidR="003A0E30" w:rsidRPr="005175D4" w:rsidRDefault="003A0E30" w:rsidP="003A0E30">
      <w:pPr>
        <w:pStyle w:val="BodyText"/>
        <w:tabs>
          <w:tab w:val="left" w:pos="7522"/>
        </w:tabs>
        <w:ind w:right="981"/>
        <w:jc w:val="both"/>
        <w:rPr>
          <w:sz w:val="26"/>
          <w:szCs w:val="26"/>
        </w:rPr>
      </w:pPr>
    </w:p>
    <w:p w:rsidR="003A0E30" w:rsidRPr="005175D4" w:rsidRDefault="003A0E30" w:rsidP="003A0E30">
      <w:pPr>
        <w:pStyle w:val="BodyText"/>
        <w:spacing w:before="5" w:line="513" w:lineRule="auto"/>
        <w:ind w:right="-24"/>
        <w:jc w:val="both"/>
        <w:rPr>
          <w:sz w:val="28"/>
          <w:szCs w:val="28"/>
        </w:rPr>
      </w:pPr>
      <w:r w:rsidRPr="005175D4">
        <w:rPr>
          <w:sz w:val="28"/>
          <w:szCs w:val="28"/>
        </w:rPr>
        <w:t xml:space="preserve">Notice has been taken of the fact that your </w:t>
      </w:r>
      <w:proofErr w:type="spellStart"/>
      <w:r w:rsidRPr="005175D4">
        <w:rPr>
          <w:sz w:val="28"/>
          <w:szCs w:val="28"/>
        </w:rPr>
        <w:t>programme</w:t>
      </w:r>
      <w:proofErr w:type="spellEnd"/>
      <w:r w:rsidRPr="005175D4">
        <w:rPr>
          <w:sz w:val="28"/>
          <w:szCs w:val="28"/>
        </w:rPr>
        <w:t xml:space="preserve"> is not inclusive of Disabilities Issues. In particular</w:t>
      </w:r>
      <w:proofErr w:type="gramStart"/>
      <w:r w:rsidRPr="005175D4">
        <w:rPr>
          <w:sz w:val="28"/>
          <w:szCs w:val="28"/>
        </w:rPr>
        <w:t>: .</w:t>
      </w:r>
      <w:proofErr w:type="gramEnd"/>
      <w:r w:rsidRPr="005175D4">
        <w:rPr>
          <w:sz w:val="28"/>
          <w:szCs w:val="28"/>
        </w:rPr>
        <w:t>………………………</w:t>
      </w:r>
    </w:p>
    <w:p w:rsidR="003A0E30" w:rsidRPr="005175D4" w:rsidRDefault="003A0E30" w:rsidP="003A0E30">
      <w:pPr>
        <w:pStyle w:val="BodyText"/>
        <w:spacing w:before="5" w:line="513" w:lineRule="auto"/>
        <w:ind w:right="-24"/>
        <w:jc w:val="both"/>
        <w:rPr>
          <w:sz w:val="28"/>
          <w:szCs w:val="28"/>
        </w:rPr>
      </w:pPr>
      <w:r w:rsidRPr="005175D4">
        <w:rPr>
          <w:sz w:val="28"/>
          <w:szCs w:val="28"/>
        </w:rPr>
        <w:t>……………………………………………………………………….</w:t>
      </w:r>
    </w:p>
    <w:p w:rsidR="003A0E30" w:rsidRPr="005175D4" w:rsidRDefault="003A0E30" w:rsidP="003A0E30">
      <w:pPr>
        <w:pStyle w:val="BodyText"/>
        <w:spacing w:before="4" w:line="252" w:lineRule="auto"/>
        <w:jc w:val="both"/>
        <w:rPr>
          <w:sz w:val="28"/>
          <w:szCs w:val="28"/>
        </w:rPr>
      </w:pPr>
      <w:r w:rsidRPr="005175D4">
        <w:rPr>
          <w:sz w:val="28"/>
          <w:szCs w:val="28"/>
        </w:rPr>
        <w:t>This contravenes section 4</w:t>
      </w:r>
      <w:r w:rsidR="00CD458F">
        <w:rPr>
          <w:sz w:val="28"/>
          <w:szCs w:val="28"/>
        </w:rPr>
        <w:t>5</w:t>
      </w:r>
      <w:r w:rsidRPr="005175D4">
        <w:rPr>
          <w:sz w:val="28"/>
          <w:szCs w:val="28"/>
        </w:rPr>
        <w:t xml:space="preserve"> of Discrimination against Persons with Disabilities (Prohibition) Law, you are here by ordered to immediately comply with the Law.</w:t>
      </w:r>
    </w:p>
    <w:p w:rsidR="003A0E30" w:rsidRPr="005175D4" w:rsidRDefault="003A0E30" w:rsidP="003A0E30">
      <w:pPr>
        <w:pStyle w:val="BodyText"/>
        <w:spacing w:before="2"/>
        <w:jc w:val="both"/>
        <w:rPr>
          <w:sz w:val="28"/>
          <w:szCs w:val="28"/>
        </w:rPr>
      </w:pPr>
    </w:p>
    <w:p w:rsidR="003A0E30" w:rsidRPr="005175D4" w:rsidRDefault="003A0E30" w:rsidP="003A0E30">
      <w:pPr>
        <w:pStyle w:val="BodyText"/>
        <w:spacing w:line="254" w:lineRule="auto"/>
        <w:jc w:val="both"/>
        <w:rPr>
          <w:sz w:val="28"/>
          <w:szCs w:val="28"/>
        </w:rPr>
      </w:pPr>
      <w:r w:rsidRPr="005175D4">
        <w:rPr>
          <w:sz w:val="28"/>
          <w:szCs w:val="28"/>
        </w:rPr>
        <w:t>Take note that if, after three months from receipt of this order, you still remain in default, your operational license shall be withdrawn.</w:t>
      </w:r>
    </w:p>
    <w:p w:rsidR="003A0E30" w:rsidRPr="005175D4" w:rsidRDefault="003A0E30" w:rsidP="003A0E30">
      <w:pPr>
        <w:pStyle w:val="BodyText"/>
        <w:jc w:val="both"/>
        <w:rPr>
          <w:sz w:val="28"/>
          <w:szCs w:val="28"/>
        </w:rPr>
      </w:pPr>
    </w:p>
    <w:p w:rsidR="003A0E30" w:rsidRPr="005175D4" w:rsidRDefault="003A0E30" w:rsidP="003A0E30">
      <w:pPr>
        <w:pStyle w:val="BodyText"/>
        <w:jc w:val="both"/>
        <w:rPr>
          <w:sz w:val="28"/>
          <w:szCs w:val="28"/>
        </w:rPr>
      </w:pPr>
    </w:p>
    <w:p w:rsidR="003A0E30" w:rsidRPr="005175D4" w:rsidRDefault="003A0E30" w:rsidP="003A0E30">
      <w:pPr>
        <w:pStyle w:val="BodyText"/>
        <w:ind w:left="307"/>
        <w:jc w:val="both"/>
        <w:rPr>
          <w:sz w:val="28"/>
          <w:szCs w:val="28"/>
        </w:rPr>
      </w:pPr>
      <w:r w:rsidRPr="005175D4">
        <w:rPr>
          <w:sz w:val="28"/>
          <w:szCs w:val="28"/>
        </w:rPr>
        <w:t>Signed</w:t>
      </w:r>
    </w:p>
    <w:p w:rsidR="003A0E30" w:rsidRPr="005175D4" w:rsidRDefault="003A0E30" w:rsidP="00682776">
      <w:pPr>
        <w:pStyle w:val="BodyText"/>
        <w:tabs>
          <w:tab w:val="left" w:pos="8094"/>
        </w:tabs>
        <w:spacing w:before="91"/>
        <w:jc w:val="center"/>
        <w:rPr>
          <w:b/>
          <w:sz w:val="28"/>
          <w:szCs w:val="28"/>
        </w:rPr>
      </w:pPr>
      <w:r w:rsidRPr="005175D4">
        <w:rPr>
          <w:b/>
          <w:sz w:val="28"/>
          <w:szCs w:val="28"/>
        </w:rPr>
        <w:t>FORM 2</w:t>
      </w:r>
    </w:p>
    <w:p w:rsidR="003A0E30" w:rsidRPr="005175D4" w:rsidRDefault="003A0E30" w:rsidP="003A0E30">
      <w:pPr>
        <w:pStyle w:val="BodyText"/>
        <w:tabs>
          <w:tab w:val="left" w:pos="8094"/>
        </w:tabs>
        <w:spacing w:before="91"/>
        <w:jc w:val="both"/>
        <w:rPr>
          <w:b/>
          <w:sz w:val="28"/>
          <w:szCs w:val="28"/>
        </w:rPr>
      </w:pPr>
      <w:r w:rsidRPr="005175D4">
        <w:rPr>
          <w:b/>
          <w:sz w:val="28"/>
          <w:szCs w:val="28"/>
        </w:rPr>
        <w:t xml:space="preserve">                                         Section 2</w:t>
      </w:r>
      <w:r w:rsidR="00682776">
        <w:rPr>
          <w:b/>
          <w:sz w:val="28"/>
          <w:szCs w:val="28"/>
        </w:rPr>
        <w:t>3</w:t>
      </w:r>
      <w:r w:rsidRPr="005175D4">
        <w:rPr>
          <w:b/>
          <w:sz w:val="28"/>
          <w:szCs w:val="28"/>
        </w:rPr>
        <w:t>(l)</w:t>
      </w:r>
    </w:p>
    <w:p w:rsidR="003A0E30" w:rsidRPr="005175D4" w:rsidRDefault="003A0E30" w:rsidP="003A0E30">
      <w:pPr>
        <w:pStyle w:val="BodyText"/>
        <w:spacing w:before="2"/>
        <w:jc w:val="both"/>
        <w:rPr>
          <w:b/>
          <w:sz w:val="28"/>
          <w:szCs w:val="28"/>
        </w:rPr>
      </w:pPr>
    </w:p>
    <w:p w:rsidR="003A0E30" w:rsidRPr="005175D4" w:rsidRDefault="003A0E30" w:rsidP="003A0E30">
      <w:pPr>
        <w:pStyle w:val="BodyText"/>
        <w:ind w:left="2822" w:right="-24" w:hanging="2822"/>
        <w:jc w:val="both"/>
        <w:rPr>
          <w:b/>
          <w:sz w:val="28"/>
          <w:szCs w:val="28"/>
        </w:rPr>
      </w:pPr>
      <w:r w:rsidRPr="005175D4">
        <w:rPr>
          <w:b/>
          <w:sz w:val="28"/>
          <w:szCs w:val="28"/>
        </w:rPr>
        <w:t xml:space="preserve">                     CERTIFICATE OF PERMANENT DISABILITY</w:t>
      </w:r>
    </w:p>
    <w:p w:rsidR="003A0E30" w:rsidRPr="005175D4" w:rsidRDefault="003A0E30" w:rsidP="003A0E30">
      <w:pPr>
        <w:pStyle w:val="BodyText"/>
        <w:ind w:left="2822" w:right="-24" w:hanging="2822"/>
        <w:jc w:val="both"/>
        <w:rPr>
          <w:sz w:val="28"/>
          <w:szCs w:val="28"/>
        </w:rPr>
      </w:pPr>
    </w:p>
    <w:p w:rsidR="003A0E30" w:rsidRPr="005175D4" w:rsidRDefault="003A0E30" w:rsidP="003A0E30">
      <w:pPr>
        <w:pStyle w:val="BodyText"/>
        <w:spacing w:before="4"/>
        <w:jc w:val="both"/>
        <w:rPr>
          <w:sz w:val="28"/>
          <w:szCs w:val="28"/>
        </w:rPr>
      </w:pPr>
      <w:r w:rsidRPr="005175D4">
        <w:rPr>
          <w:noProof/>
          <w:sz w:val="28"/>
          <w:szCs w:val="28"/>
          <w:lang w:val="en-GB" w:eastAsia="en-GB"/>
        </w:rPr>
        <w:t>This is to certify that ........................................................................... of ............................................................................. was exmined by me</w:t>
      </w:r>
      <w:r w:rsidR="004E73C0">
        <w:rPr>
          <w:noProof/>
          <w:sz w:val="28"/>
          <w:szCs w:val="28"/>
          <w:lang w:val="en-GB" w:eastAsia="en-GB"/>
        </w:rPr>
        <w:t xml:space="preserve"> on</w:t>
      </w:r>
      <w:r w:rsidRPr="005175D4">
        <w:rPr>
          <w:noProof/>
          <w:sz w:val="28"/>
          <w:szCs w:val="28"/>
          <w:lang w:val="en-GB" w:eastAsia="en-GB"/>
        </w:rPr>
        <w:t>............................</w:t>
      </w:r>
      <w:r w:rsidRPr="005175D4">
        <w:rPr>
          <w:sz w:val="28"/>
          <w:szCs w:val="28"/>
        </w:rPr>
        <w:t xml:space="preserve">……………………… this day of </w:t>
      </w:r>
      <w:r w:rsidRPr="005175D4">
        <w:rPr>
          <w:spacing w:val="-2"/>
          <w:sz w:val="28"/>
          <w:szCs w:val="28"/>
        </w:rPr>
        <w:t xml:space="preserve">and found </w:t>
      </w:r>
      <w:r w:rsidRPr="005175D4">
        <w:rPr>
          <w:sz w:val="28"/>
          <w:szCs w:val="28"/>
        </w:rPr>
        <w:t>to be permanently incapacitated.</w:t>
      </w:r>
    </w:p>
    <w:p w:rsidR="003A0E30" w:rsidRPr="005175D4" w:rsidRDefault="003A0E30" w:rsidP="003A0E30">
      <w:pPr>
        <w:pStyle w:val="BodyText"/>
        <w:jc w:val="both"/>
        <w:rPr>
          <w:sz w:val="28"/>
          <w:szCs w:val="28"/>
        </w:rPr>
      </w:pPr>
    </w:p>
    <w:p w:rsidR="003A0E30" w:rsidRPr="005175D4" w:rsidRDefault="003A0E30" w:rsidP="003A0E30">
      <w:pPr>
        <w:pStyle w:val="BodyText"/>
        <w:spacing w:before="7"/>
        <w:jc w:val="both"/>
        <w:rPr>
          <w:sz w:val="28"/>
          <w:szCs w:val="28"/>
        </w:rPr>
      </w:pPr>
    </w:p>
    <w:p w:rsidR="003A0E30" w:rsidRPr="005175D4" w:rsidRDefault="003A0E30" w:rsidP="003A0E30">
      <w:pPr>
        <w:pStyle w:val="BodyText"/>
        <w:ind w:left="307"/>
        <w:jc w:val="both"/>
        <w:rPr>
          <w:sz w:val="28"/>
          <w:szCs w:val="28"/>
        </w:rPr>
      </w:pPr>
      <w:r w:rsidRPr="005175D4">
        <w:rPr>
          <w:sz w:val="28"/>
          <w:szCs w:val="28"/>
        </w:rPr>
        <w:t>Signed.</w:t>
      </w:r>
    </w:p>
    <w:p w:rsidR="003A0E30" w:rsidRDefault="003A0E30" w:rsidP="003A0E30">
      <w:pPr>
        <w:pStyle w:val="BodyText"/>
        <w:ind w:left="307"/>
        <w:jc w:val="both"/>
        <w:rPr>
          <w:sz w:val="28"/>
          <w:szCs w:val="28"/>
        </w:rPr>
      </w:pPr>
    </w:p>
    <w:p w:rsidR="003A0E30" w:rsidRPr="005175D4" w:rsidRDefault="003A0E30" w:rsidP="003A0E30">
      <w:pPr>
        <w:pStyle w:val="BodyText"/>
        <w:spacing w:before="91"/>
        <w:ind w:right="-24"/>
        <w:jc w:val="both"/>
        <w:rPr>
          <w:b/>
          <w:sz w:val="28"/>
          <w:szCs w:val="28"/>
        </w:rPr>
      </w:pPr>
      <w:r w:rsidRPr="005175D4">
        <w:rPr>
          <w:b/>
          <w:sz w:val="28"/>
          <w:szCs w:val="28"/>
        </w:rPr>
        <w:t xml:space="preserve">CERTIFICATE OF TEMPORARY DISABILITY         </w:t>
      </w:r>
    </w:p>
    <w:p w:rsidR="003A0E30" w:rsidRPr="005175D4" w:rsidRDefault="003A0E30" w:rsidP="003A0E30">
      <w:pPr>
        <w:pStyle w:val="BodyText"/>
        <w:spacing w:before="91"/>
        <w:ind w:right="-24"/>
        <w:jc w:val="center"/>
        <w:rPr>
          <w:b/>
          <w:sz w:val="28"/>
          <w:szCs w:val="28"/>
        </w:rPr>
      </w:pPr>
      <w:r w:rsidRPr="005175D4">
        <w:rPr>
          <w:b/>
          <w:sz w:val="28"/>
          <w:szCs w:val="28"/>
        </w:rPr>
        <w:t>Section 2</w:t>
      </w:r>
      <w:r w:rsidR="00FA3260">
        <w:rPr>
          <w:b/>
          <w:sz w:val="28"/>
          <w:szCs w:val="28"/>
        </w:rPr>
        <w:t>3</w:t>
      </w:r>
      <w:r w:rsidRPr="005175D4">
        <w:rPr>
          <w:b/>
          <w:sz w:val="28"/>
          <w:szCs w:val="28"/>
        </w:rPr>
        <w:t xml:space="preserve"> (2)</w:t>
      </w:r>
    </w:p>
    <w:p w:rsidR="003A0E30" w:rsidRPr="005175D4" w:rsidRDefault="003A0E30" w:rsidP="003A0E30">
      <w:pPr>
        <w:pStyle w:val="BodyText"/>
        <w:spacing w:before="5"/>
        <w:jc w:val="both"/>
        <w:rPr>
          <w:sz w:val="28"/>
          <w:szCs w:val="28"/>
        </w:rPr>
      </w:pPr>
    </w:p>
    <w:p w:rsidR="003A0E30" w:rsidRPr="005175D4" w:rsidRDefault="003A0E30" w:rsidP="003A0E30">
      <w:pPr>
        <w:pStyle w:val="BodyText"/>
        <w:tabs>
          <w:tab w:val="left" w:pos="6466"/>
        </w:tabs>
        <w:spacing w:before="92"/>
        <w:ind w:left="307"/>
        <w:jc w:val="both"/>
        <w:rPr>
          <w:sz w:val="28"/>
          <w:szCs w:val="28"/>
        </w:rPr>
      </w:pPr>
      <w:r w:rsidRPr="005175D4">
        <w:rPr>
          <w:sz w:val="28"/>
          <w:szCs w:val="28"/>
        </w:rPr>
        <w:t>This is to certify that …………………………………………. of</w:t>
      </w:r>
    </w:p>
    <w:p w:rsidR="00037D74" w:rsidRPr="005175D4" w:rsidRDefault="003A0E30" w:rsidP="001062FE">
      <w:pPr>
        <w:pStyle w:val="BodyText"/>
        <w:tabs>
          <w:tab w:val="left" w:pos="3240"/>
          <w:tab w:val="left" w:pos="6080"/>
          <w:tab w:val="left" w:pos="9493"/>
        </w:tabs>
        <w:spacing w:before="131" w:line="360" w:lineRule="auto"/>
        <w:ind w:left="307" w:right="111"/>
        <w:jc w:val="both"/>
      </w:pPr>
      <w:r w:rsidRPr="005175D4">
        <w:rPr>
          <w:noProof/>
          <w:sz w:val="28"/>
          <w:szCs w:val="28"/>
        </w:rPr>
        <w:drawing>
          <wp:anchor distT="0" distB="0" distL="0" distR="0" simplePos="0" relativeHeight="251662336" behindDoc="1" locked="0" layoutInCell="1" allowOverlap="1">
            <wp:simplePos x="0" y="0"/>
            <wp:positionH relativeFrom="page">
              <wp:posOffset>2091689</wp:posOffset>
            </wp:positionH>
            <wp:positionV relativeFrom="paragraph">
              <wp:posOffset>167380</wp:posOffset>
            </wp:positionV>
            <wp:extent cx="2239137" cy="45084"/>
            <wp:effectExtent l="0" t="0" r="0" b="0"/>
            <wp:wrapNone/>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11" cstate="print"/>
                    <a:stretch>
                      <a:fillRect/>
                    </a:stretch>
                  </pic:blipFill>
                  <pic:spPr>
                    <a:xfrm>
                      <a:off x="0" y="0"/>
                      <a:ext cx="2239137" cy="45084"/>
                    </a:xfrm>
                    <a:prstGeom prst="rect">
                      <a:avLst/>
                    </a:prstGeom>
                  </pic:spPr>
                </pic:pic>
              </a:graphicData>
            </a:graphic>
          </wp:anchor>
        </w:drawing>
      </w:r>
      <w:r w:rsidRPr="005175D4">
        <w:rPr>
          <w:sz w:val="28"/>
          <w:szCs w:val="28"/>
        </w:rPr>
        <w:t xml:space="preserve">was examined by me                     on </w:t>
      </w:r>
      <w:proofErr w:type="gramStart"/>
      <w:r w:rsidRPr="005175D4">
        <w:rPr>
          <w:sz w:val="28"/>
          <w:szCs w:val="28"/>
        </w:rPr>
        <w:t xml:space="preserve">this </w:t>
      </w:r>
      <w:r w:rsidR="00B93290">
        <w:rPr>
          <w:sz w:val="28"/>
          <w:szCs w:val="28"/>
        </w:rPr>
        <w:t xml:space="preserve"> </w:t>
      </w:r>
      <w:r w:rsidRPr="005175D4">
        <w:rPr>
          <w:sz w:val="28"/>
          <w:szCs w:val="28"/>
        </w:rPr>
        <w:t>day</w:t>
      </w:r>
      <w:proofErr w:type="gramEnd"/>
      <w:r w:rsidRPr="005175D4">
        <w:rPr>
          <w:sz w:val="28"/>
          <w:szCs w:val="28"/>
        </w:rPr>
        <w:t xml:space="preserve">  of …………………….. and found to be temporarily incapacitated.</w:t>
      </w:r>
    </w:p>
    <w:sectPr w:rsidR="00037D74" w:rsidRPr="005175D4" w:rsidSect="003523AE">
      <w:headerReference w:type="even" r:id="rId12"/>
      <w:headerReference w:type="default" r:id="rId13"/>
      <w:footerReference w:type="even" r:id="rId14"/>
      <w:footerReference w:type="default" r:id="rId15"/>
      <w:headerReference w:type="first" r:id="rId16"/>
      <w:footerReference w:type="first" r:id="rId17"/>
      <w:pgSz w:w="11906" w:h="16838" w:code="9"/>
      <w:pgMar w:top="630" w:right="2975" w:bottom="99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F89" w:rsidRDefault="00215F89" w:rsidP="009C5B4C">
      <w:pPr>
        <w:spacing w:after="0" w:line="240" w:lineRule="auto"/>
      </w:pPr>
      <w:r>
        <w:separator/>
      </w:r>
    </w:p>
  </w:endnote>
  <w:endnote w:type="continuationSeparator" w:id="0">
    <w:p w:rsidR="00215F89" w:rsidRDefault="00215F89" w:rsidP="009C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7AB" w:rsidRDefault="00D25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32"/>
      <w:docPartObj>
        <w:docPartGallery w:val="Page Numbers (Bottom of Page)"/>
        <w:docPartUnique/>
      </w:docPartObj>
    </w:sdtPr>
    <w:sdtContent>
      <w:p w:rsidR="002E2379" w:rsidRDefault="00DA4DF1">
        <w:pPr>
          <w:pStyle w:val="Footer"/>
          <w:jc w:val="center"/>
        </w:pPr>
        <w:r w:rsidRPr="00D257AB">
          <w:rPr>
            <w:sz w:val="24"/>
            <w:szCs w:val="24"/>
          </w:rPr>
          <w:fldChar w:fldCharType="begin"/>
        </w:r>
        <w:r w:rsidR="00FA0C3E" w:rsidRPr="00D257AB">
          <w:rPr>
            <w:sz w:val="24"/>
            <w:szCs w:val="24"/>
          </w:rPr>
          <w:instrText xml:space="preserve"> PAGE   \* MERGEFORMAT </w:instrText>
        </w:r>
        <w:r w:rsidRPr="00D257AB">
          <w:rPr>
            <w:sz w:val="24"/>
            <w:szCs w:val="24"/>
          </w:rPr>
          <w:fldChar w:fldCharType="separate"/>
        </w:r>
        <w:r w:rsidR="005C5FDE">
          <w:rPr>
            <w:noProof/>
            <w:sz w:val="24"/>
            <w:szCs w:val="24"/>
          </w:rPr>
          <w:t>3</w:t>
        </w:r>
        <w:r w:rsidRPr="00D257AB">
          <w:rPr>
            <w:sz w:val="24"/>
            <w:szCs w:val="24"/>
          </w:rPr>
          <w:fldChar w:fldCharType="end"/>
        </w:r>
      </w:p>
    </w:sdtContent>
  </w:sdt>
  <w:p w:rsidR="002E2379" w:rsidRDefault="002E2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7AB" w:rsidRDefault="00D25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F89" w:rsidRDefault="00215F89" w:rsidP="009C5B4C">
      <w:pPr>
        <w:spacing w:after="0" w:line="240" w:lineRule="auto"/>
      </w:pPr>
      <w:r>
        <w:separator/>
      </w:r>
    </w:p>
  </w:footnote>
  <w:footnote w:type="continuationSeparator" w:id="0">
    <w:p w:rsidR="00215F89" w:rsidRDefault="00215F89" w:rsidP="009C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7AB" w:rsidRDefault="00D2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7AB" w:rsidRDefault="00D25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7AB" w:rsidRDefault="00D25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8BC"/>
    <w:multiLevelType w:val="hybridMultilevel"/>
    <w:tmpl w:val="FFFFFFFF"/>
    <w:lvl w:ilvl="0" w:tplc="4E28E4BC">
      <w:start w:val="1"/>
      <w:numFmt w:val="lowerLetter"/>
      <w:lvlText w:val="(%1)"/>
      <w:lvlJc w:val="left"/>
      <w:pPr>
        <w:ind w:left="1158" w:hanging="300"/>
      </w:pPr>
      <w:rPr>
        <w:rFonts w:ascii="Times New Roman" w:eastAsia="Times New Roman" w:hAnsi="Times New Roman" w:cs="Times New Roman" w:hint="default"/>
        <w:w w:val="100"/>
        <w:sz w:val="22"/>
        <w:szCs w:val="22"/>
        <w:lang w:val="en-US" w:eastAsia="en-US" w:bidi="ar-SA"/>
      </w:rPr>
    </w:lvl>
    <w:lvl w:ilvl="1" w:tplc="7E8A10BA">
      <w:numFmt w:val="bullet"/>
      <w:lvlText w:val="•"/>
      <w:lvlJc w:val="left"/>
      <w:pPr>
        <w:ind w:left="1754" w:hanging="300"/>
      </w:pPr>
      <w:rPr>
        <w:rFonts w:hint="default"/>
        <w:lang w:val="en-US" w:eastAsia="en-US" w:bidi="ar-SA"/>
      </w:rPr>
    </w:lvl>
    <w:lvl w:ilvl="2" w:tplc="FFDC52C2">
      <w:numFmt w:val="bullet"/>
      <w:lvlText w:val="•"/>
      <w:lvlJc w:val="left"/>
      <w:pPr>
        <w:ind w:left="2349" w:hanging="300"/>
      </w:pPr>
      <w:rPr>
        <w:rFonts w:hint="default"/>
        <w:lang w:val="en-US" w:eastAsia="en-US" w:bidi="ar-SA"/>
      </w:rPr>
    </w:lvl>
    <w:lvl w:ilvl="3" w:tplc="4EA6C35C">
      <w:numFmt w:val="bullet"/>
      <w:lvlText w:val="•"/>
      <w:lvlJc w:val="left"/>
      <w:pPr>
        <w:ind w:left="2943" w:hanging="300"/>
      </w:pPr>
      <w:rPr>
        <w:rFonts w:hint="default"/>
        <w:lang w:val="en-US" w:eastAsia="en-US" w:bidi="ar-SA"/>
      </w:rPr>
    </w:lvl>
    <w:lvl w:ilvl="4" w:tplc="5B240472">
      <w:numFmt w:val="bullet"/>
      <w:lvlText w:val="•"/>
      <w:lvlJc w:val="left"/>
      <w:pPr>
        <w:ind w:left="3538" w:hanging="300"/>
      </w:pPr>
      <w:rPr>
        <w:rFonts w:hint="default"/>
        <w:lang w:val="en-US" w:eastAsia="en-US" w:bidi="ar-SA"/>
      </w:rPr>
    </w:lvl>
    <w:lvl w:ilvl="5" w:tplc="FDC89930">
      <w:numFmt w:val="bullet"/>
      <w:lvlText w:val="•"/>
      <w:lvlJc w:val="left"/>
      <w:pPr>
        <w:ind w:left="4133" w:hanging="300"/>
      </w:pPr>
      <w:rPr>
        <w:rFonts w:hint="default"/>
        <w:lang w:val="en-US" w:eastAsia="en-US" w:bidi="ar-SA"/>
      </w:rPr>
    </w:lvl>
    <w:lvl w:ilvl="6" w:tplc="5DDA0FE8">
      <w:numFmt w:val="bullet"/>
      <w:lvlText w:val="•"/>
      <w:lvlJc w:val="left"/>
      <w:pPr>
        <w:ind w:left="4727" w:hanging="300"/>
      </w:pPr>
      <w:rPr>
        <w:rFonts w:hint="default"/>
        <w:lang w:val="en-US" w:eastAsia="en-US" w:bidi="ar-SA"/>
      </w:rPr>
    </w:lvl>
    <w:lvl w:ilvl="7" w:tplc="86A62DD6">
      <w:numFmt w:val="bullet"/>
      <w:lvlText w:val="•"/>
      <w:lvlJc w:val="left"/>
      <w:pPr>
        <w:ind w:left="5322" w:hanging="300"/>
      </w:pPr>
      <w:rPr>
        <w:rFonts w:hint="default"/>
        <w:lang w:val="en-US" w:eastAsia="en-US" w:bidi="ar-SA"/>
      </w:rPr>
    </w:lvl>
    <w:lvl w:ilvl="8" w:tplc="F6EEC462">
      <w:numFmt w:val="bullet"/>
      <w:lvlText w:val="•"/>
      <w:lvlJc w:val="left"/>
      <w:pPr>
        <w:ind w:left="5916" w:hanging="300"/>
      </w:pPr>
      <w:rPr>
        <w:rFonts w:hint="default"/>
        <w:lang w:val="en-US" w:eastAsia="en-US" w:bidi="ar-SA"/>
      </w:rPr>
    </w:lvl>
  </w:abstractNum>
  <w:abstractNum w:abstractNumId="1" w15:restartNumberingAfterBreak="0">
    <w:nsid w:val="02702EFF"/>
    <w:multiLevelType w:val="hybridMultilevel"/>
    <w:tmpl w:val="FFFFFFFF"/>
    <w:lvl w:ilvl="0" w:tplc="391A084E">
      <w:start w:val="1"/>
      <w:numFmt w:val="lowerLetter"/>
      <w:lvlText w:val="(%1)"/>
      <w:lvlJc w:val="left"/>
      <w:pPr>
        <w:ind w:left="475" w:hanging="300"/>
      </w:pPr>
      <w:rPr>
        <w:rFonts w:ascii="Times New Roman" w:eastAsia="Times New Roman" w:hAnsi="Times New Roman" w:cs="Times New Roman" w:hint="default"/>
        <w:w w:val="100"/>
        <w:sz w:val="22"/>
        <w:szCs w:val="22"/>
        <w:lang w:val="en-US" w:eastAsia="en-US" w:bidi="ar-SA"/>
      </w:rPr>
    </w:lvl>
    <w:lvl w:ilvl="1" w:tplc="1DA467F8">
      <w:numFmt w:val="bullet"/>
      <w:lvlText w:val="•"/>
      <w:lvlJc w:val="left"/>
      <w:pPr>
        <w:ind w:left="1095" w:hanging="300"/>
      </w:pPr>
      <w:rPr>
        <w:rFonts w:hint="default"/>
        <w:lang w:val="en-US" w:eastAsia="en-US" w:bidi="ar-SA"/>
      </w:rPr>
    </w:lvl>
    <w:lvl w:ilvl="2" w:tplc="1768352A">
      <w:numFmt w:val="bullet"/>
      <w:lvlText w:val="•"/>
      <w:lvlJc w:val="left"/>
      <w:pPr>
        <w:ind w:left="1710" w:hanging="300"/>
      </w:pPr>
      <w:rPr>
        <w:rFonts w:hint="default"/>
        <w:lang w:val="en-US" w:eastAsia="en-US" w:bidi="ar-SA"/>
      </w:rPr>
    </w:lvl>
    <w:lvl w:ilvl="3" w:tplc="0BCCD7CE">
      <w:numFmt w:val="bullet"/>
      <w:lvlText w:val="•"/>
      <w:lvlJc w:val="left"/>
      <w:pPr>
        <w:ind w:left="2325" w:hanging="300"/>
      </w:pPr>
      <w:rPr>
        <w:rFonts w:hint="default"/>
        <w:lang w:val="en-US" w:eastAsia="en-US" w:bidi="ar-SA"/>
      </w:rPr>
    </w:lvl>
    <w:lvl w:ilvl="4" w:tplc="9A124126">
      <w:numFmt w:val="bullet"/>
      <w:lvlText w:val="•"/>
      <w:lvlJc w:val="left"/>
      <w:pPr>
        <w:ind w:left="2940" w:hanging="300"/>
      </w:pPr>
      <w:rPr>
        <w:rFonts w:hint="default"/>
        <w:lang w:val="en-US" w:eastAsia="en-US" w:bidi="ar-SA"/>
      </w:rPr>
    </w:lvl>
    <w:lvl w:ilvl="5" w:tplc="CAC69140">
      <w:numFmt w:val="bullet"/>
      <w:lvlText w:val="•"/>
      <w:lvlJc w:val="left"/>
      <w:pPr>
        <w:ind w:left="3556" w:hanging="300"/>
      </w:pPr>
      <w:rPr>
        <w:rFonts w:hint="default"/>
        <w:lang w:val="en-US" w:eastAsia="en-US" w:bidi="ar-SA"/>
      </w:rPr>
    </w:lvl>
    <w:lvl w:ilvl="6" w:tplc="AE1AAE70">
      <w:numFmt w:val="bullet"/>
      <w:lvlText w:val="•"/>
      <w:lvlJc w:val="left"/>
      <w:pPr>
        <w:ind w:left="4171" w:hanging="300"/>
      </w:pPr>
      <w:rPr>
        <w:rFonts w:hint="default"/>
        <w:lang w:val="en-US" w:eastAsia="en-US" w:bidi="ar-SA"/>
      </w:rPr>
    </w:lvl>
    <w:lvl w:ilvl="7" w:tplc="B3C4E30A">
      <w:numFmt w:val="bullet"/>
      <w:lvlText w:val="•"/>
      <w:lvlJc w:val="left"/>
      <w:pPr>
        <w:ind w:left="4786" w:hanging="300"/>
      </w:pPr>
      <w:rPr>
        <w:rFonts w:hint="default"/>
        <w:lang w:val="en-US" w:eastAsia="en-US" w:bidi="ar-SA"/>
      </w:rPr>
    </w:lvl>
    <w:lvl w:ilvl="8" w:tplc="900EFC8A">
      <w:numFmt w:val="bullet"/>
      <w:lvlText w:val="•"/>
      <w:lvlJc w:val="left"/>
      <w:pPr>
        <w:ind w:left="5401" w:hanging="300"/>
      </w:pPr>
      <w:rPr>
        <w:rFonts w:hint="default"/>
        <w:lang w:val="en-US" w:eastAsia="en-US" w:bidi="ar-SA"/>
      </w:rPr>
    </w:lvl>
  </w:abstractNum>
  <w:abstractNum w:abstractNumId="2" w15:restartNumberingAfterBreak="0">
    <w:nsid w:val="03771B88"/>
    <w:multiLevelType w:val="hybridMultilevel"/>
    <w:tmpl w:val="FFFFFFFF"/>
    <w:lvl w:ilvl="0" w:tplc="E9D8C49E">
      <w:start w:val="2"/>
      <w:numFmt w:val="decimal"/>
      <w:lvlText w:val="(%1)"/>
      <w:lvlJc w:val="left"/>
      <w:pPr>
        <w:ind w:left="694" w:hanging="305"/>
      </w:pPr>
      <w:rPr>
        <w:rFonts w:ascii="Times New Roman" w:eastAsia="Times New Roman" w:hAnsi="Times New Roman" w:cs="Times New Roman" w:hint="default"/>
        <w:w w:val="100"/>
        <w:sz w:val="22"/>
        <w:szCs w:val="22"/>
        <w:lang w:val="en-US" w:eastAsia="en-US" w:bidi="ar-SA"/>
      </w:rPr>
    </w:lvl>
    <w:lvl w:ilvl="1" w:tplc="547683F6">
      <w:numFmt w:val="bullet"/>
      <w:lvlText w:val="•"/>
      <w:lvlJc w:val="left"/>
      <w:pPr>
        <w:ind w:left="1309" w:hanging="305"/>
      </w:pPr>
      <w:rPr>
        <w:rFonts w:hint="default"/>
        <w:lang w:val="en-US" w:eastAsia="en-US" w:bidi="ar-SA"/>
      </w:rPr>
    </w:lvl>
    <w:lvl w:ilvl="2" w:tplc="D5BE7F66">
      <w:numFmt w:val="bullet"/>
      <w:lvlText w:val="•"/>
      <w:lvlJc w:val="left"/>
      <w:pPr>
        <w:ind w:left="1918" w:hanging="305"/>
      </w:pPr>
      <w:rPr>
        <w:rFonts w:hint="default"/>
        <w:lang w:val="en-US" w:eastAsia="en-US" w:bidi="ar-SA"/>
      </w:rPr>
    </w:lvl>
    <w:lvl w:ilvl="3" w:tplc="F45C0648">
      <w:numFmt w:val="bullet"/>
      <w:lvlText w:val="•"/>
      <w:lvlJc w:val="left"/>
      <w:pPr>
        <w:ind w:left="2528" w:hanging="305"/>
      </w:pPr>
      <w:rPr>
        <w:rFonts w:hint="default"/>
        <w:lang w:val="en-US" w:eastAsia="en-US" w:bidi="ar-SA"/>
      </w:rPr>
    </w:lvl>
    <w:lvl w:ilvl="4" w:tplc="5232D46C">
      <w:numFmt w:val="bullet"/>
      <w:lvlText w:val="•"/>
      <w:lvlJc w:val="left"/>
      <w:pPr>
        <w:ind w:left="3137" w:hanging="305"/>
      </w:pPr>
      <w:rPr>
        <w:rFonts w:hint="default"/>
        <w:lang w:val="en-US" w:eastAsia="en-US" w:bidi="ar-SA"/>
      </w:rPr>
    </w:lvl>
    <w:lvl w:ilvl="5" w:tplc="E3C82F9A">
      <w:numFmt w:val="bullet"/>
      <w:lvlText w:val="•"/>
      <w:lvlJc w:val="left"/>
      <w:pPr>
        <w:ind w:left="3747" w:hanging="305"/>
      </w:pPr>
      <w:rPr>
        <w:rFonts w:hint="default"/>
        <w:lang w:val="en-US" w:eastAsia="en-US" w:bidi="ar-SA"/>
      </w:rPr>
    </w:lvl>
    <w:lvl w:ilvl="6" w:tplc="9F34F6E4">
      <w:numFmt w:val="bullet"/>
      <w:lvlText w:val="•"/>
      <w:lvlJc w:val="left"/>
      <w:pPr>
        <w:ind w:left="4356" w:hanging="305"/>
      </w:pPr>
      <w:rPr>
        <w:rFonts w:hint="default"/>
        <w:lang w:val="en-US" w:eastAsia="en-US" w:bidi="ar-SA"/>
      </w:rPr>
    </w:lvl>
    <w:lvl w:ilvl="7" w:tplc="1E04EE44">
      <w:numFmt w:val="bullet"/>
      <w:lvlText w:val="•"/>
      <w:lvlJc w:val="left"/>
      <w:pPr>
        <w:ind w:left="4965" w:hanging="305"/>
      </w:pPr>
      <w:rPr>
        <w:rFonts w:hint="default"/>
        <w:lang w:val="en-US" w:eastAsia="en-US" w:bidi="ar-SA"/>
      </w:rPr>
    </w:lvl>
    <w:lvl w:ilvl="8" w:tplc="4FC0EA76">
      <w:numFmt w:val="bullet"/>
      <w:lvlText w:val="•"/>
      <w:lvlJc w:val="left"/>
      <w:pPr>
        <w:ind w:left="5575" w:hanging="305"/>
      </w:pPr>
      <w:rPr>
        <w:rFonts w:hint="default"/>
        <w:lang w:val="en-US" w:eastAsia="en-US" w:bidi="ar-SA"/>
      </w:rPr>
    </w:lvl>
  </w:abstractNum>
  <w:abstractNum w:abstractNumId="3" w15:restartNumberingAfterBreak="0">
    <w:nsid w:val="038F2B97"/>
    <w:multiLevelType w:val="hybridMultilevel"/>
    <w:tmpl w:val="FFFFFFFF"/>
    <w:lvl w:ilvl="0" w:tplc="D83C36C8">
      <w:start w:val="11"/>
      <w:numFmt w:val="lowerLetter"/>
      <w:lvlText w:val="(%1)"/>
      <w:lvlJc w:val="left"/>
      <w:pPr>
        <w:ind w:left="686" w:hanging="345"/>
      </w:pPr>
      <w:rPr>
        <w:rFonts w:ascii="Times New Roman" w:eastAsia="Times New Roman" w:hAnsi="Times New Roman" w:cs="Times New Roman" w:hint="default"/>
        <w:w w:val="100"/>
        <w:sz w:val="22"/>
        <w:szCs w:val="22"/>
        <w:lang w:val="en-US" w:eastAsia="en-US" w:bidi="ar-SA"/>
      </w:rPr>
    </w:lvl>
    <w:lvl w:ilvl="1" w:tplc="E9C4BC16">
      <w:start w:val="1"/>
      <w:numFmt w:val="lowerLetter"/>
      <w:lvlText w:val="(%2)"/>
      <w:lvlJc w:val="left"/>
      <w:pPr>
        <w:ind w:left="3735" w:hanging="291"/>
      </w:pPr>
      <w:rPr>
        <w:rFonts w:ascii="Times New Roman" w:eastAsia="Times New Roman" w:hAnsi="Times New Roman" w:cs="Times New Roman" w:hint="default"/>
        <w:w w:val="100"/>
        <w:sz w:val="22"/>
        <w:szCs w:val="22"/>
        <w:lang w:val="en-US" w:eastAsia="en-US" w:bidi="ar-SA"/>
      </w:rPr>
    </w:lvl>
    <w:lvl w:ilvl="2" w:tplc="33909BE8">
      <w:numFmt w:val="bullet"/>
      <w:lvlText w:val="•"/>
      <w:lvlJc w:val="left"/>
      <w:pPr>
        <w:ind w:left="4427" w:hanging="291"/>
      </w:pPr>
      <w:rPr>
        <w:rFonts w:hint="default"/>
        <w:lang w:val="en-US" w:eastAsia="en-US" w:bidi="ar-SA"/>
      </w:rPr>
    </w:lvl>
    <w:lvl w:ilvl="3" w:tplc="7FD8E93A">
      <w:numFmt w:val="bullet"/>
      <w:lvlText w:val="•"/>
      <w:lvlJc w:val="left"/>
      <w:pPr>
        <w:ind w:left="5114" w:hanging="291"/>
      </w:pPr>
      <w:rPr>
        <w:rFonts w:hint="default"/>
        <w:lang w:val="en-US" w:eastAsia="en-US" w:bidi="ar-SA"/>
      </w:rPr>
    </w:lvl>
    <w:lvl w:ilvl="4" w:tplc="F262308A">
      <w:numFmt w:val="bullet"/>
      <w:lvlText w:val="•"/>
      <w:lvlJc w:val="left"/>
      <w:pPr>
        <w:ind w:left="5802" w:hanging="291"/>
      </w:pPr>
      <w:rPr>
        <w:rFonts w:hint="default"/>
        <w:lang w:val="en-US" w:eastAsia="en-US" w:bidi="ar-SA"/>
      </w:rPr>
    </w:lvl>
    <w:lvl w:ilvl="5" w:tplc="8CDAED6E">
      <w:numFmt w:val="bullet"/>
      <w:lvlText w:val="•"/>
      <w:lvlJc w:val="left"/>
      <w:pPr>
        <w:ind w:left="6489" w:hanging="291"/>
      </w:pPr>
      <w:rPr>
        <w:rFonts w:hint="default"/>
        <w:lang w:val="en-US" w:eastAsia="en-US" w:bidi="ar-SA"/>
      </w:rPr>
    </w:lvl>
    <w:lvl w:ilvl="6" w:tplc="50B235DA">
      <w:numFmt w:val="bullet"/>
      <w:lvlText w:val="•"/>
      <w:lvlJc w:val="left"/>
      <w:pPr>
        <w:ind w:left="7176" w:hanging="291"/>
      </w:pPr>
      <w:rPr>
        <w:rFonts w:hint="default"/>
        <w:lang w:val="en-US" w:eastAsia="en-US" w:bidi="ar-SA"/>
      </w:rPr>
    </w:lvl>
    <w:lvl w:ilvl="7" w:tplc="7EAACF16">
      <w:numFmt w:val="bullet"/>
      <w:lvlText w:val="•"/>
      <w:lvlJc w:val="left"/>
      <w:pPr>
        <w:ind w:left="7864" w:hanging="291"/>
      </w:pPr>
      <w:rPr>
        <w:rFonts w:hint="default"/>
        <w:lang w:val="en-US" w:eastAsia="en-US" w:bidi="ar-SA"/>
      </w:rPr>
    </w:lvl>
    <w:lvl w:ilvl="8" w:tplc="2B1416D2">
      <w:numFmt w:val="bullet"/>
      <w:lvlText w:val="•"/>
      <w:lvlJc w:val="left"/>
      <w:pPr>
        <w:ind w:left="8551" w:hanging="291"/>
      </w:pPr>
      <w:rPr>
        <w:rFonts w:hint="default"/>
        <w:lang w:val="en-US" w:eastAsia="en-US" w:bidi="ar-SA"/>
      </w:rPr>
    </w:lvl>
  </w:abstractNum>
  <w:abstractNum w:abstractNumId="4" w15:restartNumberingAfterBreak="0">
    <w:nsid w:val="055A0F78"/>
    <w:multiLevelType w:val="hybridMultilevel"/>
    <w:tmpl w:val="FFFFFFFF"/>
    <w:lvl w:ilvl="0" w:tplc="544EAC4E">
      <w:start w:val="1"/>
      <w:numFmt w:val="decimal"/>
      <w:lvlText w:val="%1."/>
      <w:lvlJc w:val="left"/>
      <w:pPr>
        <w:ind w:left="893" w:hanging="360"/>
      </w:pPr>
      <w:rPr>
        <w:rFonts w:ascii="Times New Roman" w:eastAsia="Times New Roman" w:hAnsi="Times New Roman" w:cs="Times New Roman" w:hint="default"/>
        <w:w w:val="100"/>
        <w:sz w:val="22"/>
        <w:szCs w:val="22"/>
        <w:lang w:val="en-US" w:eastAsia="en-US" w:bidi="ar-SA"/>
      </w:rPr>
    </w:lvl>
    <w:lvl w:ilvl="1" w:tplc="D746377A">
      <w:start w:val="1"/>
      <w:numFmt w:val="lowerLetter"/>
      <w:lvlText w:val="(%2)"/>
      <w:lvlJc w:val="left"/>
      <w:pPr>
        <w:ind w:left="1912" w:hanging="300"/>
      </w:pPr>
      <w:rPr>
        <w:rFonts w:ascii="Times New Roman" w:eastAsia="Times New Roman" w:hAnsi="Times New Roman" w:cs="Times New Roman" w:hint="default"/>
        <w:w w:val="100"/>
        <w:sz w:val="22"/>
        <w:szCs w:val="22"/>
        <w:lang w:val="en-US" w:eastAsia="en-US" w:bidi="ar-SA"/>
      </w:rPr>
    </w:lvl>
    <w:lvl w:ilvl="2" w:tplc="BBF05B54">
      <w:numFmt w:val="bullet"/>
      <w:lvlText w:val="•"/>
      <w:lvlJc w:val="left"/>
      <w:pPr>
        <w:ind w:left="2809" w:hanging="300"/>
      </w:pPr>
      <w:rPr>
        <w:rFonts w:hint="default"/>
        <w:lang w:val="en-US" w:eastAsia="en-US" w:bidi="ar-SA"/>
      </w:rPr>
    </w:lvl>
    <w:lvl w:ilvl="3" w:tplc="0764F2E2">
      <w:numFmt w:val="bullet"/>
      <w:lvlText w:val="•"/>
      <w:lvlJc w:val="left"/>
      <w:pPr>
        <w:ind w:left="3699" w:hanging="300"/>
      </w:pPr>
      <w:rPr>
        <w:rFonts w:hint="default"/>
        <w:lang w:val="en-US" w:eastAsia="en-US" w:bidi="ar-SA"/>
      </w:rPr>
    </w:lvl>
    <w:lvl w:ilvl="4" w:tplc="909E7B2A">
      <w:numFmt w:val="bullet"/>
      <w:lvlText w:val="•"/>
      <w:lvlJc w:val="left"/>
      <w:pPr>
        <w:ind w:left="4588" w:hanging="300"/>
      </w:pPr>
      <w:rPr>
        <w:rFonts w:hint="default"/>
        <w:lang w:val="en-US" w:eastAsia="en-US" w:bidi="ar-SA"/>
      </w:rPr>
    </w:lvl>
    <w:lvl w:ilvl="5" w:tplc="867EF572">
      <w:numFmt w:val="bullet"/>
      <w:lvlText w:val="•"/>
      <w:lvlJc w:val="left"/>
      <w:pPr>
        <w:ind w:left="5478" w:hanging="300"/>
      </w:pPr>
      <w:rPr>
        <w:rFonts w:hint="default"/>
        <w:lang w:val="en-US" w:eastAsia="en-US" w:bidi="ar-SA"/>
      </w:rPr>
    </w:lvl>
    <w:lvl w:ilvl="6" w:tplc="C4E65A0A">
      <w:numFmt w:val="bullet"/>
      <w:lvlText w:val="•"/>
      <w:lvlJc w:val="left"/>
      <w:pPr>
        <w:ind w:left="6368" w:hanging="300"/>
      </w:pPr>
      <w:rPr>
        <w:rFonts w:hint="default"/>
        <w:lang w:val="en-US" w:eastAsia="en-US" w:bidi="ar-SA"/>
      </w:rPr>
    </w:lvl>
    <w:lvl w:ilvl="7" w:tplc="AE26776E">
      <w:numFmt w:val="bullet"/>
      <w:lvlText w:val="•"/>
      <w:lvlJc w:val="left"/>
      <w:pPr>
        <w:ind w:left="7257" w:hanging="300"/>
      </w:pPr>
      <w:rPr>
        <w:rFonts w:hint="default"/>
        <w:lang w:val="en-US" w:eastAsia="en-US" w:bidi="ar-SA"/>
      </w:rPr>
    </w:lvl>
    <w:lvl w:ilvl="8" w:tplc="2C98331C">
      <w:numFmt w:val="bullet"/>
      <w:lvlText w:val="•"/>
      <w:lvlJc w:val="left"/>
      <w:pPr>
        <w:ind w:left="8147" w:hanging="300"/>
      </w:pPr>
      <w:rPr>
        <w:rFonts w:hint="default"/>
        <w:lang w:val="en-US" w:eastAsia="en-US" w:bidi="ar-SA"/>
      </w:rPr>
    </w:lvl>
  </w:abstractNum>
  <w:abstractNum w:abstractNumId="5" w15:restartNumberingAfterBreak="0">
    <w:nsid w:val="063F5D01"/>
    <w:multiLevelType w:val="hybridMultilevel"/>
    <w:tmpl w:val="FFFFFFFF"/>
    <w:lvl w:ilvl="0" w:tplc="5E729D60">
      <w:start w:val="23"/>
      <w:numFmt w:val="decimal"/>
      <w:lvlText w:val="%1."/>
      <w:lvlJc w:val="left"/>
      <w:pPr>
        <w:ind w:left="720" w:hanging="720"/>
      </w:pPr>
      <w:rPr>
        <w:rFonts w:ascii="Times New Roman" w:eastAsia="Times New Roman" w:hAnsi="Times New Roman" w:cs="Times New Roman" w:hint="default"/>
        <w:w w:val="100"/>
        <w:sz w:val="22"/>
        <w:szCs w:val="22"/>
        <w:lang w:val="en-US" w:eastAsia="en-US" w:bidi="ar-SA"/>
      </w:rPr>
    </w:lvl>
    <w:lvl w:ilvl="1" w:tplc="1A98ABAC">
      <w:numFmt w:val="bullet"/>
      <w:lvlText w:val="•"/>
      <w:lvlJc w:val="left"/>
      <w:pPr>
        <w:ind w:left="1316" w:hanging="720"/>
      </w:pPr>
      <w:rPr>
        <w:rFonts w:hint="default"/>
        <w:lang w:val="en-US" w:eastAsia="en-US" w:bidi="ar-SA"/>
      </w:rPr>
    </w:lvl>
    <w:lvl w:ilvl="2" w:tplc="842E7428">
      <w:numFmt w:val="bullet"/>
      <w:lvlText w:val="•"/>
      <w:lvlJc w:val="left"/>
      <w:pPr>
        <w:ind w:left="1911" w:hanging="720"/>
      </w:pPr>
      <w:rPr>
        <w:rFonts w:hint="default"/>
        <w:lang w:val="en-US" w:eastAsia="en-US" w:bidi="ar-SA"/>
      </w:rPr>
    </w:lvl>
    <w:lvl w:ilvl="3" w:tplc="B548113A">
      <w:numFmt w:val="bullet"/>
      <w:lvlText w:val="•"/>
      <w:lvlJc w:val="left"/>
      <w:pPr>
        <w:ind w:left="2506" w:hanging="720"/>
      </w:pPr>
      <w:rPr>
        <w:rFonts w:hint="default"/>
        <w:lang w:val="en-US" w:eastAsia="en-US" w:bidi="ar-SA"/>
      </w:rPr>
    </w:lvl>
    <w:lvl w:ilvl="4" w:tplc="396AE960">
      <w:numFmt w:val="bullet"/>
      <w:lvlText w:val="•"/>
      <w:lvlJc w:val="left"/>
      <w:pPr>
        <w:ind w:left="3101" w:hanging="720"/>
      </w:pPr>
      <w:rPr>
        <w:rFonts w:hint="default"/>
        <w:lang w:val="en-US" w:eastAsia="en-US" w:bidi="ar-SA"/>
      </w:rPr>
    </w:lvl>
    <w:lvl w:ilvl="5" w:tplc="979E0DD2">
      <w:numFmt w:val="bullet"/>
      <w:lvlText w:val="•"/>
      <w:lvlJc w:val="left"/>
      <w:pPr>
        <w:ind w:left="3697" w:hanging="720"/>
      </w:pPr>
      <w:rPr>
        <w:rFonts w:hint="default"/>
        <w:lang w:val="en-US" w:eastAsia="en-US" w:bidi="ar-SA"/>
      </w:rPr>
    </w:lvl>
    <w:lvl w:ilvl="6" w:tplc="8E665E68">
      <w:numFmt w:val="bullet"/>
      <w:lvlText w:val="•"/>
      <w:lvlJc w:val="left"/>
      <w:pPr>
        <w:ind w:left="4292" w:hanging="720"/>
      </w:pPr>
      <w:rPr>
        <w:rFonts w:hint="default"/>
        <w:lang w:val="en-US" w:eastAsia="en-US" w:bidi="ar-SA"/>
      </w:rPr>
    </w:lvl>
    <w:lvl w:ilvl="7" w:tplc="3A682E60">
      <w:numFmt w:val="bullet"/>
      <w:lvlText w:val="•"/>
      <w:lvlJc w:val="left"/>
      <w:pPr>
        <w:ind w:left="4887" w:hanging="720"/>
      </w:pPr>
      <w:rPr>
        <w:rFonts w:hint="default"/>
        <w:lang w:val="en-US" w:eastAsia="en-US" w:bidi="ar-SA"/>
      </w:rPr>
    </w:lvl>
    <w:lvl w:ilvl="8" w:tplc="9CA843BA">
      <w:numFmt w:val="bullet"/>
      <w:lvlText w:val="•"/>
      <w:lvlJc w:val="left"/>
      <w:pPr>
        <w:ind w:left="5482" w:hanging="720"/>
      </w:pPr>
      <w:rPr>
        <w:rFonts w:hint="default"/>
        <w:lang w:val="en-US" w:eastAsia="en-US" w:bidi="ar-SA"/>
      </w:rPr>
    </w:lvl>
  </w:abstractNum>
  <w:abstractNum w:abstractNumId="6" w15:restartNumberingAfterBreak="0">
    <w:nsid w:val="06A5132C"/>
    <w:multiLevelType w:val="hybridMultilevel"/>
    <w:tmpl w:val="FFFFFFFF"/>
    <w:lvl w:ilvl="0" w:tplc="4750232C">
      <w:start w:val="2"/>
      <w:numFmt w:val="decimal"/>
      <w:lvlText w:val="(%1)"/>
      <w:lvlJc w:val="left"/>
      <w:pPr>
        <w:ind w:left="733" w:hanging="308"/>
      </w:pPr>
      <w:rPr>
        <w:rFonts w:ascii="Times New Roman" w:eastAsia="Times New Roman" w:hAnsi="Times New Roman" w:cs="Times New Roman" w:hint="default"/>
        <w:w w:val="100"/>
        <w:sz w:val="22"/>
        <w:szCs w:val="22"/>
        <w:lang w:val="en-US" w:eastAsia="en-US" w:bidi="ar-SA"/>
      </w:rPr>
    </w:lvl>
    <w:lvl w:ilvl="1" w:tplc="90E2D21A">
      <w:numFmt w:val="bullet"/>
      <w:lvlText w:val="•"/>
      <w:lvlJc w:val="left"/>
      <w:pPr>
        <w:ind w:left="1391" w:hanging="308"/>
      </w:pPr>
      <w:rPr>
        <w:rFonts w:hint="default"/>
        <w:lang w:val="en-US" w:eastAsia="en-US" w:bidi="ar-SA"/>
      </w:rPr>
    </w:lvl>
    <w:lvl w:ilvl="2" w:tplc="BCD24326">
      <w:numFmt w:val="bullet"/>
      <w:lvlText w:val="•"/>
      <w:lvlJc w:val="left"/>
      <w:pPr>
        <w:ind w:left="2043" w:hanging="308"/>
      </w:pPr>
      <w:rPr>
        <w:rFonts w:hint="default"/>
        <w:lang w:val="en-US" w:eastAsia="en-US" w:bidi="ar-SA"/>
      </w:rPr>
    </w:lvl>
    <w:lvl w:ilvl="3" w:tplc="829AABFC">
      <w:numFmt w:val="bullet"/>
      <w:lvlText w:val="•"/>
      <w:lvlJc w:val="left"/>
      <w:pPr>
        <w:ind w:left="2695" w:hanging="308"/>
      </w:pPr>
      <w:rPr>
        <w:rFonts w:hint="default"/>
        <w:lang w:val="en-US" w:eastAsia="en-US" w:bidi="ar-SA"/>
      </w:rPr>
    </w:lvl>
    <w:lvl w:ilvl="4" w:tplc="4F803B56">
      <w:numFmt w:val="bullet"/>
      <w:lvlText w:val="•"/>
      <w:lvlJc w:val="left"/>
      <w:pPr>
        <w:ind w:left="3348" w:hanging="308"/>
      </w:pPr>
      <w:rPr>
        <w:rFonts w:hint="default"/>
        <w:lang w:val="en-US" w:eastAsia="en-US" w:bidi="ar-SA"/>
      </w:rPr>
    </w:lvl>
    <w:lvl w:ilvl="5" w:tplc="DC680FAA">
      <w:numFmt w:val="bullet"/>
      <w:lvlText w:val="•"/>
      <w:lvlJc w:val="left"/>
      <w:pPr>
        <w:ind w:left="4000" w:hanging="308"/>
      </w:pPr>
      <w:rPr>
        <w:rFonts w:hint="default"/>
        <w:lang w:val="en-US" w:eastAsia="en-US" w:bidi="ar-SA"/>
      </w:rPr>
    </w:lvl>
    <w:lvl w:ilvl="6" w:tplc="308E3274">
      <w:numFmt w:val="bullet"/>
      <w:lvlText w:val="•"/>
      <w:lvlJc w:val="left"/>
      <w:pPr>
        <w:ind w:left="4652" w:hanging="308"/>
      </w:pPr>
      <w:rPr>
        <w:rFonts w:hint="default"/>
        <w:lang w:val="en-US" w:eastAsia="en-US" w:bidi="ar-SA"/>
      </w:rPr>
    </w:lvl>
    <w:lvl w:ilvl="7" w:tplc="E0A0F74A">
      <w:numFmt w:val="bullet"/>
      <w:lvlText w:val="•"/>
      <w:lvlJc w:val="left"/>
      <w:pPr>
        <w:ind w:left="5305" w:hanging="308"/>
      </w:pPr>
      <w:rPr>
        <w:rFonts w:hint="default"/>
        <w:lang w:val="en-US" w:eastAsia="en-US" w:bidi="ar-SA"/>
      </w:rPr>
    </w:lvl>
    <w:lvl w:ilvl="8" w:tplc="86748494">
      <w:numFmt w:val="bullet"/>
      <w:lvlText w:val="•"/>
      <w:lvlJc w:val="left"/>
      <w:pPr>
        <w:ind w:left="5957" w:hanging="308"/>
      </w:pPr>
      <w:rPr>
        <w:rFonts w:hint="default"/>
        <w:lang w:val="en-US" w:eastAsia="en-US" w:bidi="ar-SA"/>
      </w:rPr>
    </w:lvl>
  </w:abstractNum>
  <w:abstractNum w:abstractNumId="7" w15:restartNumberingAfterBreak="0">
    <w:nsid w:val="0F9C01C8"/>
    <w:multiLevelType w:val="hybridMultilevel"/>
    <w:tmpl w:val="60ECD8EE"/>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B6FC8"/>
    <w:multiLevelType w:val="hybridMultilevel"/>
    <w:tmpl w:val="FFFFFFFF"/>
    <w:lvl w:ilvl="0" w:tplc="26A04280">
      <w:start w:val="28"/>
      <w:numFmt w:val="decimal"/>
      <w:lvlText w:val="%1."/>
      <w:lvlJc w:val="left"/>
      <w:pPr>
        <w:ind w:left="720" w:hanging="720"/>
      </w:pPr>
      <w:rPr>
        <w:rFonts w:ascii="Times New Roman" w:eastAsia="Times New Roman" w:hAnsi="Times New Roman" w:cs="Times New Roman" w:hint="default"/>
        <w:w w:val="100"/>
        <w:sz w:val="22"/>
        <w:szCs w:val="22"/>
        <w:lang w:val="en-US" w:eastAsia="en-US" w:bidi="ar-SA"/>
      </w:rPr>
    </w:lvl>
    <w:lvl w:ilvl="1" w:tplc="767E4A70">
      <w:start w:val="2"/>
      <w:numFmt w:val="decimal"/>
      <w:lvlText w:val="(%2)"/>
      <w:lvlJc w:val="left"/>
      <w:pPr>
        <w:ind w:left="720" w:hanging="305"/>
      </w:pPr>
      <w:rPr>
        <w:rFonts w:ascii="Times New Roman" w:eastAsia="Times New Roman" w:hAnsi="Times New Roman" w:cs="Times New Roman" w:hint="default"/>
        <w:w w:val="100"/>
        <w:sz w:val="22"/>
        <w:szCs w:val="22"/>
        <w:lang w:val="en-US" w:eastAsia="en-US" w:bidi="ar-SA"/>
      </w:rPr>
    </w:lvl>
    <w:lvl w:ilvl="2" w:tplc="19B463E2">
      <w:start w:val="1"/>
      <w:numFmt w:val="lowerLetter"/>
      <w:lvlText w:val="(%3)"/>
      <w:lvlJc w:val="left"/>
      <w:pPr>
        <w:ind w:left="1260" w:hanging="360"/>
      </w:pPr>
      <w:rPr>
        <w:rFonts w:ascii="Times New Roman" w:eastAsia="Times New Roman" w:hAnsi="Times New Roman" w:cs="Times New Roman" w:hint="default"/>
        <w:w w:val="100"/>
        <w:sz w:val="22"/>
        <w:szCs w:val="22"/>
        <w:lang w:val="en-US" w:eastAsia="en-US" w:bidi="ar-SA"/>
      </w:rPr>
    </w:lvl>
    <w:lvl w:ilvl="3" w:tplc="50B0F2CA">
      <w:numFmt w:val="bullet"/>
      <w:lvlText w:val="•"/>
      <w:lvlJc w:val="left"/>
      <w:pPr>
        <w:ind w:left="2023" w:hanging="360"/>
      </w:pPr>
      <w:rPr>
        <w:rFonts w:hint="default"/>
        <w:lang w:val="en-US" w:eastAsia="en-US" w:bidi="ar-SA"/>
      </w:rPr>
    </w:lvl>
    <w:lvl w:ilvl="4" w:tplc="D93C822E">
      <w:numFmt w:val="bullet"/>
      <w:lvlText w:val="•"/>
      <w:lvlJc w:val="left"/>
      <w:pPr>
        <w:ind w:left="2688" w:hanging="360"/>
      </w:pPr>
      <w:rPr>
        <w:rFonts w:hint="default"/>
        <w:lang w:val="en-US" w:eastAsia="en-US" w:bidi="ar-SA"/>
      </w:rPr>
    </w:lvl>
    <w:lvl w:ilvl="5" w:tplc="9AD8E194">
      <w:numFmt w:val="bullet"/>
      <w:lvlText w:val="•"/>
      <w:lvlJc w:val="left"/>
      <w:pPr>
        <w:ind w:left="3352" w:hanging="360"/>
      </w:pPr>
      <w:rPr>
        <w:rFonts w:hint="default"/>
        <w:lang w:val="en-US" w:eastAsia="en-US" w:bidi="ar-SA"/>
      </w:rPr>
    </w:lvl>
    <w:lvl w:ilvl="6" w:tplc="A69E869E">
      <w:numFmt w:val="bullet"/>
      <w:lvlText w:val="•"/>
      <w:lvlJc w:val="left"/>
      <w:pPr>
        <w:ind w:left="4017" w:hanging="360"/>
      </w:pPr>
      <w:rPr>
        <w:rFonts w:hint="default"/>
        <w:lang w:val="en-US" w:eastAsia="en-US" w:bidi="ar-SA"/>
      </w:rPr>
    </w:lvl>
    <w:lvl w:ilvl="7" w:tplc="FD8C9D64">
      <w:numFmt w:val="bullet"/>
      <w:lvlText w:val="•"/>
      <w:lvlJc w:val="left"/>
      <w:pPr>
        <w:ind w:left="4682" w:hanging="360"/>
      </w:pPr>
      <w:rPr>
        <w:rFonts w:hint="default"/>
        <w:lang w:val="en-US" w:eastAsia="en-US" w:bidi="ar-SA"/>
      </w:rPr>
    </w:lvl>
    <w:lvl w:ilvl="8" w:tplc="895E7FC4">
      <w:numFmt w:val="bullet"/>
      <w:lvlText w:val="•"/>
      <w:lvlJc w:val="left"/>
      <w:pPr>
        <w:ind w:left="5346" w:hanging="360"/>
      </w:pPr>
      <w:rPr>
        <w:rFonts w:hint="default"/>
        <w:lang w:val="en-US" w:eastAsia="en-US" w:bidi="ar-SA"/>
      </w:rPr>
    </w:lvl>
  </w:abstractNum>
  <w:abstractNum w:abstractNumId="9" w15:restartNumberingAfterBreak="0">
    <w:nsid w:val="10ED0F08"/>
    <w:multiLevelType w:val="hybridMultilevel"/>
    <w:tmpl w:val="FFFFFFFF"/>
    <w:lvl w:ilvl="0" w:tplc="D102F6D2">
      <w:start w:val="10"/>
      <w:numFmt w:val="decimal"/>
      <w:lvlText w:val="(%1)"/>
      <w:lvlJc w:val="left"/>
      <w:pPr>
        <w:ind w:left="949" w:hanging="444"/>
      </w:pPr>
      <w:rPr>
        <w:rFonts w:ascii="Times New Roman" w:eastAsia="Times New Roman" w:hAnsi="Times New Roman" w:cs="Times New Roman" w:hint="default"/>
        <w:w w:val="100"/>
        <w:sz w:val="22"/>
        <w:szCs w:val="22"/>
        <w:lang w:val="en-US" w:eastAsia="en-US" w:bidi="ar-SA"/>
      </w:rPr>
    </w:lvl>
    <w:lvl w:ilvl="1" w:tplc="90AE05C6">
      <w:numFmt w:val="bullet"/>
      <w:lvlText w:val="•"/>
      <w:lvlJc w:val="left"/>
      <w:pPr>
        <w:ind w:left="1568" w:hanging="444"/>
      </w:pPr>
      <w:rPr>
        <w:rFonts w:hint="default"/>
        <w:lang w:val="en-US" w:eastAsia="en-US" w:bidi="ar-SA"/>
      </w:rPr>
    </w:lvl>
    <w:lvl w:ilvl="2" w:tplc="EE0A8EE2">
      <w:numFmt w:val="bullet"/>
      <w:lvlText w:val="•"/>
      <w:lvlJc w:val="left"/>
      <w:pPr>
        <w:ind w:left="2196" w:hanging="444"/>
      </w:pPr>
      <w:rPr>
        <w:rFonts w:hint="default"/>
        <w:lang w:val="en-US" w:eastAsia="en-US" w:bidi="ar-SA"/>
      </w:rPr>
    </w:lvl>
    <w:lvl w:ilvl="3" w:tplc="D5883B5C">
      <w:numFmt w:val="bullet"/>
      <w:lvlText w:val="•"/>
      <w:lvlJc w:val="left"/>
      <w:pPr>
        <w:ind w:left="2824" w:hanging="444"/>
      </w:pPr>
      <w:rPr>
        <w:rFonts w:hint="default"/>
        <w:lang w:val="en-US" w:eastAsia="en-US" w:bidi="ar-SA"/>
      </w:rPr>
    </w:lvl>
    <w:lvl w:ilvl="4" w:tplc="A7342862">
      <w:numFmt w:val="bullet"/>
      <w:lvlText w:val="•"/>
      <w:lvlJc w:val="left"/>
      <w:pPr>
        <w:ind w:left="3452" w:hanging="444"/>
      </w:pPr>
      <w:rPr>
        <w:rFonts w:hint="default"/>
        <w:lang w:val="en-US" w:eastAsia="en-US" w:bidi="ar-SA"/>
      </w:rPr>
    </w:lvl>
    <w:lvl w:ilvl="5" w:tplc="7E784942">
      <w:numFmt w:val="bullet"/>
      <w:lvlText w:val="•"/>
      <w:lvlJc w:val="left"/>
      <w:pPr>
        <w:ind w:left="4080" w:hanging="444"/>
      </w:pPr>
      <w:rPr>
        <w:rFonts w:hint="default"/>
        <w:lang w:val="en-US" w:eastAsia="en-US" w:bidi="ar-SA"/>
      </w:rPr>
    </w:lvl>
    <w:lvl w:ilvl="6" w:tplc="EF04062A">
      <w:numFmt w:val="bullet"/>
      <w:lvlText w:val="•"/>
      <w:lvlJc w:val="left"/>
      <w:pPr>
        <w:ind w:left="4708" w:hanging="444"/>
      </w:pPr>
      <w:rPr>
        <w:rFonts w:hint="default"/>
        <w:lang w:val="en-US" w:eastAsia="en-US" w:bidi="ar-SA"/>
      </w:rPr>
    </w:lvl>
    <w:lvl w:ilvl="7" w:tplc="FB266AC4">
      <w:numFmt w:val="bullet"/>
      <w:lvlText w:val="•"/>
      <w:lvlJc w:val="left"/>
      <w:pPr>
        <w:ind w:left="5336" w:hanging="444"/>
      </w:pPr>
      <w:rPr>
        <w:rFonts w:hint="default"/>
        <w:lang w:val="en-US" w:eastAsia="en-US" w:bidi="ar-SA"/>
      </w:rPr>
    </w:lvl>
    <w:lvl w:ilvl="8" w:tplc="7E8C2A80">
      <w:numFmt w:val="bullet"/>
      <w:lvlText w:val="•"/>
      <w:lvlJc w:val="left"/>
      <w:pPr>
        <w:ind w:left="5964" w:hanging="444"/>
      </w:pPr>
      <w:rPr>
        <w:rFonts w:hint="default"/>
        <w:lang w:val="en-US" w:eastAsia="en-US" w:bidi="ar-SA"/>
      </w:rPr>
    </w:lvl>
  </w:abstractNum>
  <w:abstractNum w:abstractNumId="10" w15:restartNumberingAfterBreak="0">
    <w:nsid w:val="12A02FF7"/>
    <w:multiLevelType w:val="hybridMultilevel"/>
    <w:tmpl w:val="B0A641FA"/>
    <w:lvl w:ilvl="0" w:tplc="E9805350">
      <w:start w:val="2"/>
      <w:numFmt w:val="decimal"/>
      <w:lvlText w:val="(%1)"/>
      <w:lvlJc w:val="left"/>
      <w:pPr>
        <w:ind w:left="1414" w:hanging="360"/>
      </w:pPr>
      <w:rPr>
        <w:rFonts w:hint="default"/>
      </w:rPr>
    </w:lvl>
    <w:lvl w:ilvl="1" w:tplc="08090019" w:tentative="1">
      <w:start w:val="1"/>
      <w:numFmt w:val="lowerLetter"/>
      <w:lvlText w:val="%2."/>
      <w:lvlJc w:val="left"/>
      <w:pPr>
        <w:ind w:left="2134" w:hanging="360"/>
      </w:pPr>
    </w:lvl>
    <w:lvl w:ilvl="2" w:tplc="0809001B" w:tentative="1">
      <w:start w:val="1"/>
      <w:numFmt w:val="lowerRoman"/>
      <w:lvlText w:val="%3."/>
      <w:lvlJc w:val="right"/>
      <w:pPr>
        <w:ind w:left="2854" w:hanging="180"/>
      </w:pPr>
    </w:lvl>
    <w:lvl w:ilvl="3" w:tplc="0809000F" w:tentative="1">
      <w:start w:val="1"/>
      <w:numFmt w:val="decimal"/>
      <w:lvlText w:val="%4."/>
      <w:lvlJc w:val="left"/>
      <w:pPr>
        <w:ind w:left="3574" w:hanging="360"/>
      </w:pPr>
    </w:lvl>
    <w:lvl w:ilvl="4" w:tplc="08090019" w:tentative="1">
      <w:start w:val="1"/>
      <w:numFmt w:val="lowerLetter"/>
      <w:lvlText w:val="%5."/>
      <w:lvlJc w:val="left"/>
      <w:pPr>
        <w:ind w:left="4294" w:hanging="360"/>
      </w:pPr>
    </w:lvl>
    <w:lvl w:ilvl="5" w:tplc="0809001B" w:tentative="1">
      <w:start w:val="1"/>
      <w:numFmt w:val="lowerRoman"/>
      <w:lvlText w:val="%6."/>
      <w:lvlJc w:val="right"/>
      <w:pPr>
        <w:ind w:left="5014" w:hanging="180"/>
      </w:pPr>
    </w:lvl>
    <w:lvl w:ilvl="6" w:tplc="0809000F" w:tentative="1">
      <w:start w:val="1"/>
      <w:numFmt w:val="decimal"/>
      <w:lvlText w:val="%7."/>
      <w:lvlJc w:val="left"/>
      <w:pPr>
        <w:ind w:left="5734" w:hanging="360"/>
      </w:pPr>
    </w:lvl>
    <w:lvl w:ilvl="7" w:tplc="08090019" w:tentative="1">
      <w:start w:val="1"/>
      <w:numFmt w:val="lowerLetter"/>
      <w:lvlText w:val="%8."/>
      <w:lvlJc w:val="left"/>
      <w:pPr>
        <w:ind w:left="6454" w:hanging="360"/>
      </w:pPr>
    </w:lvl>
    <w:lvl w:ilvl="8" w:tplc="0809001B" w:tentative="1">
      <w:start w:val="1"/>
      <w:numFmt w:val="lowerRoman"/>
      <w:lvlText w:val="%9."/>
      <w:lvlJc w:val="right"/>
      <w:pPr>
        <w:ind w:left="7174" w:hanging="180"/>
      </w:pPr>
    </w:lvl>
  </w:abstractNum>
  <w:abstractNum w:abstractNumId="11" w15:restartNumberingAfterBreak="0">
    <w:nsid w:val="130F5F53"/>
    <w:multiLevelType w:val="hybridMultilevel"/>
    <w:tmpl w:val="8500F618"/>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D46BB"/>
    <w:multiLevelType w:val="hybridMultilevel"/>
    <w:tmpl w:val="FFFFFFFF"/>
    <w:lvl w:ilvl="0" w:tplc="6E38DD20">
      <w:start w:val="2"/>
      <w:numFmt w:val="decimal"/>
      <w:lvlText w:val="(%1)"/>
      <w:lvlJc w:val="left"/>
      <w:pPr>
        <w:ind w:left="469" w:hanging="329"/>
      </w:pPr>
      <w:rPr>
        <w:rFonts w:ascii="Times New Roman" w:eastAsia="Times New Roman" w:hAnsi="Times New Roman" w:cs="Times New Roman" w:hint="default"/>
        <w:w w:val="100"/>
        <w:sz w:val="22"/>
        <w:szCs w:val="22"/>
        <w:lang w:val="en-US" w:eastAsia="en-US" w:bidi="ar-SA"/>
      </w:rPr>
    </w:lvl>
    <w:lvl w:ilvl="1" w:tplc="9E440D36">
      <w:numFmt w:val="bullet"/>
      <w:lvlText w:val="•"/>
      <w:lvlJc w:val="left"/>
      <w:pPr>
        <w:ind w:left="1065" w:hanging="329"/>
      </w:pPr>
      <w:rPr>
        <w:rFonts w:hint="default"/>
        <w:lang w:val="en-US" w:eastAsia="en-US" w:bidi="ar-SA"/>
      </w:rPr>
    </w:lvl>
    <w:lvl w:ilvl="2" w:tplc="2ADC7EF0">
      <w:numFmt w:val="bullet"/>
      <w:lvlText w:val="•"/>
      <w:lvlJc w:val="left"/>
      <w:pPr>
        <w:ind w:left="1671" w:hanging="329"/>
      </w:pPr>
      <w:rPr>
        <w:rFonts w:hint="default"/>
        <w:lang w:val="en-US" w:eastAsia="en-US" w:bidi="ar-SA"/>
      </w:rPr>
    </w:lvl>
    <w:lvl w:ilvl="3" w:tplc="3C04B2B2">
      <w:numFmt w:val="bullet"/>
      <w:lvlText w:val="•"/>
      <w:lvlJc w:val="left"/>
      <w:pPr>
        <w:ind w:left="2277" w:hanging="329"/>
      </w:pPr>
      <w:rPr>
        <w:rFonts w:hint="default"/>
        <w:lang w:val="en-US" w:eastAsia="en-US" w:bidi="ar-SA"/>
      </w:rPr>
    </w:lvl>
    <w:lvl w:ilvl="4" w:tplc="0D689D7E">
      <w:numFmt w:val="bullet"/>
      <w:lvlText w:val="•"/>
      <w:lvlJc w:val="left"/>
      <w:pPr>
        <w:ind w:left="2883" w:hanging="329"/>
      </w:pPr>
      <w:rPr>
        <w:rFonts w:hint="default"/>
        <w:lang w:val="en-US" w:eastAsia="en-US" w:bidi="ar-SA"/>
      </w:rPr>
    </w:lvl>
    <w:lvl w:ilvl="5" w:tplc="8FC03A4A">
      <w:numFmt w:val="bullet"/>
      <w:lvlText w:val="•"/>
      <w:lvlJc w:val="left"/>
      <w:pPr>
        <w:ind w:left="3489" w:hanging="329"/>
      </w:pPr>
      <w:rPr>
        <w:rFonts w:hint="default"/>
        <w:lang w:val="en-US" w:eastAsia="en-US" w:bidi="ar-SA"/>
      </w:rPr>
    </w:lvl>
    <w:lvl w:ilvl="6" w:tplc="A9082CDA">
      <w:numFmt w:val="bullet"/>
      <w:lvlText w:val="•"/>
      <w:lvlJc w:val="left"/>
      <w:pPr>
        <w:ind w:left="4094" w:hanging="329"/>
      </w:pPr>
      <w:rPr>
        <w:rFonts w:hint="default"/>
        <w:lang w:val="en-US" w:eastAsia="en-US" w:bidi="ar-SA"/>
      </w:rPr>
    </w:lvl>
    <w:lvl w:ilvl="7" w:tplc="0CEAB31A">
      <w:numFmt w:val="bullet"/>
      <w:lvlText w:val="•"/>
      <w:lvlJc w:val="left"/>
      <w:pPr>
        <w:ind w:left="4700" w:hanging="329"/>
      </w:pPr>
      <w:rPr>
        <w:rFonts w:hint="default"/>
        <w:lang w:val="en-US" w:eastAsia="en-US" w:bidi="ar-SA"/>
      </w:rPr>
    </w:lvl>
    <w:lvl w:ilvl="8" w:tplc="7D92EF96">
      <w:numFmt w:val="bullet"/>
      <w:lvlText w:val="•"/>
      <w:lvlJc w:val="left"/>
      <w:pPr>
        <w:ind w:left="5306" w:hanging="329"/>
      </w:pPr>
      <w:rPr>
        <w:rFonts w:hint="default"/>
        <w:lang w:val="en-US" w:eastAsia="en-US" w:bidi="ar-SA"/>
      </w:rPr>
    </w:lvl>
  </w:abstractNum>
  <w:abstractNum w:abstractNumId="13" w15:restartNumberingAfterBreak="0">
    <w:nsid w:val="14BC2C72"/>
    <w:multiLevelType w:val="hybridMultilevel"/>
    <w:tmpl w:val="FFFFFFFF"/>
    <w:lvl w:ilvl="0" w:tplc="93AA84CE">
      <w:start w:val="4"/>
      <w:numFmt w:val="decimal"/>
      <w:lvlText w:val="%1."/>
      <w:lvlJc w:val="left"/>
      <w:pPr>
        <w:ind w:left="361" w:hanging="361"/>
      </w:pPr>
      <w:rPr>
        <w:rFonts w:ascii="Times New Roman" w:eastAsia="Times New Roman" w:hAnsi="Times New Roman" w:cs="Times New Roman" w:hint="default"/>
        <w:w w:val="100"/>
        <w:sz w:val="22"/>
        <w:szCs w:val="22"/>
        <w:lang w:val="en-US" w:eastAsia="en-US" w:bidi="ar-SA"/>
      </w:rPr>
    </w:lvl>
    <w:lvl w:ilvl="1" w:tplc="676E5AD2">
      <w:start w:val="1"/>
      <w:numFmt w:val="lowerLetter"/>
      <w:lvlText w:val="(%2)"/>
      <w:lvlJc w:val="left"/>
      <w:pPr>
        <w:ind w:left="495" w:hanging="361"/>
      </w:pPr>
      <w:rPr>
        <w:rFonts w:ascii="Times New Roman" w:eastAsia="Times New Roman" w:hAnsi="Times New Roman" w:cs="Times New Roman" w:hint="default"/>
        <w:w w:val="100"/>
        <w:sz w:val="22"/>
        <w:szCs w:val="22"/>
        <w:lang w:val="en-US" w:eastAsia="en-US" w:bidi="ar-SA"/>
      </w:rPr>
    </w:lvl>
    <w:lvl w:ilvl="2" w:tplc="BB4E4E3C">
      <w:numFmt w:val="bullet"/>
      <w:lvlText w:val="•"/>
      <w:lvlJc w:val="left"/>
      <w:pPr>
        <w:ind w:left="1254" w:hanging="361"/>
      </w:pPr>
      <w:rPr>
        <w:rFonts w:hint="default"/>
        <w:lang w:val="en-US" w:eastAsia="en-US" w:bidi="ar-SA"/>
      </w:rPr>
    </w:lvl>
    <w:lvl w:ilvl="3" w:tplc="DF460B20">
      <w:numFmt w:val="bullet"/>
      <w:lvlText w:val="•"/>
      <w:lvlJc w:val="left"/>
      <w:pPr>
        <w:ind w:left="2012" w:hanging="361"/>
      </w:pPr>
      <w:rPr>
        <w:rFonts w:hint="default"/>
        <w:lang w:val="en-US" w:eastAsia="en-US" w:bidi="ar-SA"/>
      </w:rPr>
    </w:lvl>
    <w:lvl w:ilvl="4" w:tplc="20082272">
      <w:numFmt w:val="bullet"/>
      <w:lvlText w:val="•"/>
      <w:lvlJc w:val="left"/>
      <w:pPr>
        <w:ind w:left="2771" w:hanging="361"/>
      </w:pPr>
      <w:rPr>
        <w:rFonts w:hint="default"/>
        <w:lang w:val="en-US" w:eastAsia="en-US" w:bidi="ar-SA"/>
      </w:rPr>
    </w:lvl>
    <w:lvl w:ilvl="5" w:tplc="F07C7E60">
      <w:numFmt w:val="bullet"/>
      <w:lvlText w:val="•"/>
      <w:lvlJc w:val="left"/>
      <w:pPr>
        <w:ind w:left="3529" w:hanging="361"/>
      </w:pPr>
      <w:rPr>
        <w:rFonts w:hint="default"/>
        <w:lang w:val="en-US" w:eastAsia="en-US" w:bidi="ar-SA"/>
      </w:rPr>
    </w:lvl>
    <w:lvl w:ilvl="6" w:tplc="99420608">
      <w:numFmt w:val="bullet"/>
      <w:lvlText w:val="•"/>
      <w:lvlJc w:val="left"/>
      <w:pPr>
        <w:ind w:left="4288" w:hanging="361"/>
      </w:pPr>
      <w:rPr>
        <w:rFonts w:hint="default"/>
        <w:lang w:val="en-US" w:eastAsia="en-US" w:bidi="ar-SA"/>
      </w:rPr>
    </w:lvl>
    <w:lvl w:ilvl="7" w:tplc="A8C8843E">
      <w:numFmt w:val="bullet"/>
      <w:lvlText w:val="•"/>
      <w:lvlJc w:val="left"/>
      <w:pPr>
        <w:ind w:left="5046" w:hanging="361"/>
      </w:pPr>
      <w:rPr>
        <w:rFonts w:hint="default"/>
        <w:lang w:val="en-US" w:eastAsia="en-US" w:bidi="ar-SA"/>
      </w:rPr>
    </w:lvl>
    <w:lvl w:ilvl="8" w:tplc="E6307064">
      <w:numFmt w:val="bullet"/>
      <w:lvlText w:val="•"/>
      <w:lvlJc w:val="left"/>
      <w:pPr>
        <w:ind w:left="5805" w:hanging="361"/>
      </w:pPr>
      <w:rPr>
        <w:rFonts w:hint="default"/>
        <w:lang w:val="en-US" w:eastAsia="en-US" w:bidi="ar-SA"/>
      </w:rPr>
    </w:lvl>
  </w:abstractNum>
  <w:abstractNum w:abstractNumId="14" w15:restartNumberingAfterBreak="0">
    <w:nsid w:val="15286330"/>
    <w:multiLevelType w:val="hybridMultilevel"/>
    <w:tmpl w:val="DC346C7C"/>
    <w:lvl w:ilvl="0" w:tplc="69CAD5C0">
      <w:start w:val="2"/>
      <w:numFmt w:val="decimal"/>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15" w15:restartNumberingAfterBreak="0">
    <w:nsid w:val="15CA1248"/>
    <w:multiLevelType w:val="hybridMultilevel"/>
    <w:tmpl w:val="FFFFFFFF"/>
    <w:lvl w:ilvl="0" w:tplc="0ED0A256">
      <w:start w:val="51"/>
      <w:numFmt w:val="decimal"/>
      <w:lvlText w:val="%1."/>
      <w:lvlJc w:val="left"/>
      <w:pPr>
        <w:ind w:left="899" w:hanging="332"/>
      </w:pPr>
      <w:rPr>
        <w:rFonts w:ascii="Times New Roman" w:eastAsia="Times New Roman" w:hAnsi="Times New Roman" w:cs="Times New Roman" w:hint="default"/>
        <w:w w:val="100"/>
        <w:sz w:val="22"/>
        <w:szCs w:val="22"/>
        <w:lang w:val="en-US" w:eastAsia="en-US" w:bidi="ar-SA"/>
      </w:rPr>
    </w:lvl>
    <w:lvl w:ilvl="1" w:tplc="3F0E5A54">
      <w:start w:val="1"/>
      <w:numFmt w:val="lowerLetter"/>
      <w:lvlText w:val="(%2)"/>
      <w:lvlJc w:val="left"/>
      <w:pPr>
        <w:ind w:left="899" w:hanging="310"/>
      </w:pPr>
      <w:rPr>
        <w:rFonts w:ascii="Times New Roman" w:eastAsia="Times New Roman" w:hAnsi="Times New Roman" w:cs="Times New Roman" w:hint="default"/>
        <w:w w:val="100"/>
        <w:sz w:val="22"/>
        <w:szCs w:val="22"/>
        <w:lang w:val="en-US" w:eastAsia="en-US" w:bidi="ar-SA"/>
      </w:rPr>
    </w:lvl>
    <w:lvl w:ilvl="2" w:tplc="B568D704">
      <w:numFmt w:val="bullet"/>
      <w:lvlText w:val="•"/>
      <w:lvlJc w:val="left"/>
      <w:pPr>
        <w:ind w:left="2281" w:hanging="310"/>
      </w:pPr>
      <w:rPr>
        <w:rFonts w:hint="default"/>
        <w:lang w:val="en-US" w:eastAsia="en-US" w:bidi="ar-SA"/>
      </w:rPr>
    </w:lvl>
    <w:lvl w:ilvl="3" w:tplc="30C09722">
      <w:numFmt w:val="bullet"/>
      <w:lvlText w:val="•"/>
      <w:lvlJc w:val="left"/>
      <w:pPr>
        <w:ind w:left="2969" w:hanging="310"/>
      </w:pPr>
      <w:rPr>
        <w:rFonts w:hint="default"/>
        <w:lang w:val="en-US" w:eastAsia="en-US" w:bidi="ar-SA"/>
      </w:rPr>
    </w:lvl>
    <w:lvl w:ilvl="4" w:tplc="5EEA8B80">
      <w:numFmt w:val="bullet"/>
      <w:lvlText w:val="•"/>
      <w:lvlJc w:val="left"/>
      <w:pPr>
        <w:ind w:left="3658" w:hanging="310"/>
      </w:pPr>
      <w:rPr>
        <w:rFonts w:hint="default"/>
        <w:lang w:val="en-US" w:eastAsia="en-US" w:bidi="ar-SA"/>
      </w:rPr>
    </w:lvl>
    <w:lvl w:ilvl="5" w:tplc="0F323B3E">
      <w:numFmt w:val="bullet"/>
      <w:lvlText w:val="•"/>
      <w:lvlJc w:val="left"/>
      <w:pPr>
        <w:ind w:left="4346" w:hanging="310"/>
      </w:pPr>
      <w:rPr>
        <w:rFonts w:hint="default"/>
        <w:lang w:val="en-US" w:eastAsia="en-US" w:bidi="ar-SA"/>
      </w:rPr>
    </w:lvl>
    <w:lvl w:ilvl="6" w:tplc="14CC51C2">
      <w:numFmt w:val="bullet"/>
      <w:lvlText w:val="•"/>
      <w:lvlJc w:val="left"/>
      <w:pPr>
        <w:ind w:left="5034" w:hanging="310"/>
      </w:pPr>
      <w:rPr>
        <w:rFonts w:hint="default"/>
        <w:lang w:val="en-US" w:eastAsia="en-US" w:bidi="ar-SA"/>
      </w:rPr>
    </w:lvl>
    <w:lvl w:ilvl="7" w:tplc="F9AA9988">
      <w:numFmt w:val="bullet"/>
      <w:lvlText w:val="•"/>
      <w:lvlJc w:val="left"/>
      <w:pPr>
        <w:ind w:left="5723" w:hanging="310"/>
      </w:pPr>
      <w:rPr>
        <w:rFonts w:hint="default"/>
        <w:lang w:val="en-US" w:eastAsia="en-US" w:bidi="ar-SA"/>
      </w:rPr>
    </w:lvl>
    <w:lvl w:ilvl="8" w:tplc="6AF4A45C">
      <w:numFmt w:val="bullet"/>
      <w:lvlText w:val="•"/>
      <w:lvlJc w:val="left"/>
      <w:pPr>
        <w:ind w:left="6411" w:hanging="310"/>
      </w:pPr>
      <w:rPr>
        <w:rFonts w:hint="default"/>
        <w:lang w:val="en-US" w:eastAsia="en-US" w:bidi="ar-SA"/>
      </w:rPr>
    </w:lvl>
  </w:abstractNum>
  <w:abstractNum w:abstractNumId="16" w15:restartNumberingAfterBreak="0">
    <w:nsid w:val="160B591D"/>
    <w:multiLevelType w:val="hybridMultilevel"/>
    <w:tmpl w:val="6398563A"/>
    <w:lvl w:ilvl="0" w:tplc="0B4E239C">
      <w:start w:val="61"/>
      <w:numFmt w:val="decimal"/>
      <w:lvlText w:val="%1."/>
      <w:lvlJc w:val="left"/>
      <w:pPr>
        <w:ind w:left="694" w:hanging="360"/>
      </w:pPr>
      <w:rPr>
        <w:rFonts w:hint="default"/>
      </w:rPr>
    </w:lvl>
    <w:lvl w:ilvl="1" w:tplc="04090019">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7" w15:restartNumberingAfterBreak="0">
    <w:nsid w:val="17140E96"/>
    <w:multiLevelType w:val="hybridMultilevel"/>
    <w:tmpl w:val="07BACF8A"/>
    <w:lvl w:ilvl="0" w:tplc="128010FC">
      <w:start w:val="2"/>
      <w:numFmt w:val="decimal"/>
      <w:lvlText w:val="(%1)"/>
      <w:lvlJc w:val="left"/>
      <w:pPr>
        <w:ind w:left="360"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18" w15:restartNumberingAfterBreak="0">
    <w:nsid w:val="17F95E6F"/>
    <w:multiLevelType w:val="hybridMultilevel"/>
    <w:tmpl w:val="49467ABC"/>
    <w:lvl w:ilvl="0" w:tplc="D9E6FF1A">
      <w:start w:val="1"/>
      <w:numFmt w:val="lowerLetter"/>
      <w:lvlText w:val="(%1)"/>
      <w:lvlJc w:val="left"/>
      <w:pPr>
        <w:ind w:left="279" w:hanging="360"/>
      </w:pPr>
      <w:rPr>
        <w:rFonts w:hint="default"/>
      </w:rPr>
    </w:lvl>
    <w:lvl w:ilvl="1" w:tplc="08090019" w:tentative="1">
      <w:start w:val="1"/>
      <w:numFmt w:val="lowerLetter"/>
      <w:lvlText w:val="%2."/>
      <w:lvlJc w:val="left"/>
      <w:pPr>
        <w:ind w:left="999" w:hanging="360"/>
      </w:pPr>
    </w:lvl>
    <w:lvl w:ilvl="2" w:tplc="0809001B" w:tentative="1">
      <w:start w:val="1"/>
      <w:numFmt w:val="lowerRoman"/>
      <w:lvlText w:val="%3."/>
      <w:lvlJc w:val="right"/>
      <w:pPr>
        <w:ind w:left="1719" w:hanging="180"/>
      </w:pPr>
    </w:lvl>
    <w:lvl w:ilvl="3" w:tplc="0809000F" w:tentative="1">
      <w:start w:val="1"/>
      <w:numFmt w:val="decimal"/>
      <w:lvlText w:val="%4."/>
      <w:lvlJc w:val="left"/>
      <w:pPr>
        <w:ind w:left="2439" w:hanging="360"/>
      </w:pPr>
    </w:lvl>
    <w:lvl w:ilvl="4" w:tplc="08090019" w:tentative="1">
      <w:start w:val="1"/>
      <w:numFmt w:val="lowerLetter"/>
      <w:lvlText w:val="%5."/>
      <w:lvlJc w:val="left"/>
      <w:pPr>
        <w:ind w:left="3159" w:hanging="360"/>
      </w:pPr>
    </w:lvl>
    <w:lvl w:ilvl="5" w:tplc="0809001B" w:tentative="1">
      <w:start w:val="1"/>
      <w:numFmt w:val="lowerRoman"/>
      <w:lvlText w:val="%6."/>
      <w:lvlJc w:val="right"/>
      <w:pPr>
        <w:ind w:left="3879" w:hanging="180"/>
      </w:pPr>
    </w:lvl>
    <w:lvl w:ilvl="6" w:tplc="0809000F" w:tentative="1">
      <w:start w:val="1"/>
      <w:numFmt w:val="decimal"/>
      <w:lvlText w:val="%7."/>
      <w:lvlJc w:val="left"/>
      <w:pPr>
        <w:ind w:left="4599" w:hanging="360"/>
      </w:pPr>
    </w:lvl>
    <w:lvl w:ilvl="7" w:tplc="08090019" w:tentative="1">
      <w:start w:val="1"/>
      <w:numFmt w:val="lowerLetter"/>
      <w:lvlText w:val="%8."/>
      <w:lvlJc w:val="left"/>
      <w:pPr>
        <w:ind w:left="5319" w:hanging="360"/>
      </w:pPr>
    </w:lvl>
    <w:lvl w:ilvl="8" w:tplc="0809001B" w:tentative="1">
      <w:start w:val="1"/>
      <w:numFmt w:val="lowerRoman"/>
      <w:lvlText w:val="%9."/>
      <w:lvlJc w:val="right"/>
      <w:pPr>
        <w:ind w:left="6039" w:hanging="180"/>
      </w:pPr>
    </w:lvl>
  </w:abstractNum>
  <w:abstractNum w:abstractNumId="19" w15:restartNumberingAfterBreak="0">
    <w:nsid w:val="190E6BB4"/>
    <w:multiLevelType w:val="hybridMultilevel"/>
    <w:tmpl w:val="2C8C59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ED42D4"/>
    <w:multiLevelType w:val="hybridMultilevel"/>
    <w:tmpl w:val="FFFFFFFF"/>
    <w:lvl w:ilvl="0" w:tplc="1722C3F2">
      <w:start w:val="1"/>
      <w:numFmt w:val="lowerLetter"/>
      <w:lvlText w:val="(%1)"/>
      <w:lvlJc w:val="left"/>
      <w:pPr>
        <w:ind w:left="1330" w:hanging="305"/>
      </w:pPr>
      <w:rPr>
        <w:rFonts w:ascii="Times New Roman" w:eastAsia="Times New Roman" w:hAnsi="Times New Roman" w:cs="Times New Roman" w:hint="default"/>
        <w:w w:val="100"/>
        <w:sz w:val="22"/>
        <w:szCs w:val="22"/>
        <w:lang w:val="en-US" w:eastAsia="en-US" w:bidi="ar-SA"/>
      </w:rPr>
    </w:lvl>
    <w:lvl w:ilvl="1" w:tplc="A3CE9100">
      <w:numFmt w:val="bullet"/>
      <w:lvlText w:val="•"/>
      <w:lvlJc w:val="left"/>
      <w:pPr>
        <w:ind w:left="1916" w:hanging="305"/>
      </w:pPr>
      <w:rPr>
        <w:rFonts w:hint="default"/>
        <w:lang w:val="en-US" w:eastAsia="en-US" w:bidi="ar-SA"/>
      </w:rPr>
    </w:lvl>
    <w:lvl w:ilvl="2" w:tplc="47BE9128">
      <w:numFmt w:val="bullet"/>
      <w:lvlText w:val="•"/>
      <w:lvlJc w:val="left"/>
      <w:pPr>
        <w:ind w:left="2492" w:hanging="305"/>
      </w:pPr>
      <w:rPr>
        <w:rFonts w:hint="default"/>
        <w:lang w:val="en-US" w:eastAsia="en-US" w:bidi="ar-SA"/>
      </w:rPr>
    </w:lvl>
    <w:lvl w:ilvl="3" w:tplc="3D8A4B76">
      <w:numFmt w:val="bullet"/>
      <w:lvlText w:val="•"/>
      <w:lvlJc w:val="left"/>
      <w:pPr>
        <w:ind w:left="3068" w:hanging="305"/>
      </w:pPr>
      <w:rPr>
        <w:rFonts w:hint="default"/>
        <w:lang w:val="en-US" w:eastAsia="en-US" w:bidi="ar-SA"/>
      </w:rPr>
    </w:lvl>
    <w:lvl w:ilvl="4" w:tplc="5BE60D5C">
      <w:numFmt w:val="bullet"/>
      <w:lvlText w:val="•"/>
      <w:lvlJc w:val="left"/>
      <w:pPr>
        <w:ind w:left="3644" w:hanging="305"/>
      </w:pPr>
      <w:rPr>
        <w:rFonts w:hint="default"/>
        <w:lang w:val="en-US" w:eastAsia="en-US" w:bidi="ar-SA"/>
      </w:rPr>
    </w:lvl>
    <w:lvl w:ilvl="5" w:tplc="CD608DA6">
      <w:numFmt w:val="bullet"/>
      <w:lvlText w:val="•"/>
      <w:lvlJc w:val="left"/>
      <w:pPr>
        <w:ind w:left="4220" w:hanging="305"/>
      </w:pPr>
      <w:rPr>
        <w:rFonts w:hint="default"/>
        <w:lang w:val="en-US" w:eastAsia="en-US" w:bidi="ar-SA"/>
      </w:rPr>
    </w:lvl>
    <w:lvl w:ilvl="6" w:tplc="8ACC5EE2">
      <w:numFmt w:val="bullet"/>
      <w:lvlText w:val="•"/>
      <w:lvlJc w:val="left"/>
      <w:pPr>
        <w:ind w:left="4796" w:hanging="305"/>
      </w:pPr>
      <w:rPr>
        <w:rFonts w:hint="default"/>
        <w:lang w:val="en-US" w:eastAsia="en-US" w:bidi="ar-SA"/>
      </w:rPr>
    </w:lvl>
    <w:lvl w:ilvl="7" w:tplc="A1860334">
      <w:numFmt w:val="bullet"/>
      <w:lvlText w:val="•"/>
      <w:lvlJc w:val="left"/>
      <w:pPr>
        <w:ind w:left="5372" w:hanging="305"/>
      </w:pPr>
      <w:rPr>
        <w:rFonts w:hint="default"/>
        <w:lang w:val="en-US" w:eastAsia="en-US" w:bidi="ar-SA"/>
      </w:rPr>
    </w:lvl>
    <w:lvl w:ilvl="8" w:tplc="20AA8930">
      <w:numFmt w:val="bullet"/>
      <w:lvlText w:val="•"/>
      <w:lvlJc w:val="left"/>
      <w:pPr>
        <w:ind w:left="5948" w:hanging="305"/>
      </w:pPr>
      <w:rPr>
        <w:rFonts w:hint="default"/>
        <w:lang w:val="en-US" w:eastAsia="en-US" w:bidi="ar-SA"/>
      </w:rPr>
    </w:lvl>
  </w:abstractNum>
  <w:abstractNum w:abstractNumId="21" w15:restartNumberingAfterBreak="0">
    <w:nsid w:val="1CD3088E"/>
    <w:multiLevelType w:val="hybridMultilevel"/>
    <w:tmpl w:val="FFFFFFFF"/>
    <w:lvl w:ilvl="0" w:tplc="DF101B66">
      <w:start w:val="18"/>
      <w:numFmt w:val="decimal"/>
      <w:lvlText w:val="%1."/>
      <w:lvlJc w:val="left"/>
      <w:pPr>
        <w:ind w:left="334" w:hanging="334"/>
      </w:pPr>
      <w:rPr>
        <w:rFonts w:ascii="Times New Roman" w:eastAsia="Times New Roman" w:hAnsi="Times New Roman" w:cs="Times New Roman" w:hint="default"/>
        <w:w w:val="100"/>
        <w:sz w:val="22"/>
        <w:szCs w:val="22"/>
        <w:lang w:val="en-US" w:eastAsia="en-US" w:bidi="ar-SA"/>
      </w:rPr>
    </w:lvl>
    <w:lvl w:ilvl="1" w:tplc="6DBE7978">
      <w:start w:val="1"/>
      <w:numFmt w:val="lowerLetter"/>
      <w:lvlText w:val="(%2)"/>
      <w:lvlJc w:val="left"/>
      <w:pPr>
        <w:ind w:left="1054" w:hanging="360"/>
      </w:pPr>
      <w:rPr>
        <w:rFonts w:ascii="Times New Roman" w:eastAsia="Times New Roman" w:hAnsi="Times New Roman" w:cs="Times New Roman" w:hint="default"/>
        <w:w w:val="100"/>
        <w:sz w:val="22"/>
        <w:szCs w:val="22"/>
        <w:lang w:val="en-US" w:eastAsia="en-US" w:bidi="ar-SA"/>
      </w:rPr>
    </w:lvl>
    <w:lvl w:ilvl="2" w:tplc="512C92FC">
      <w:numFmt w:val="bullet"/>
      <w:lvlText w:val="•"/>
      <w:lvlJc w:val="left"/>
      <w:pPr>
        <w:ind w:left="1697" w:hanging="360"/>
      </w:pPr>
      <w:rPr>
        <w:rFonts w:hint="default"/>
        <w:lang w:val="en-US" w:eastAsia="en-US" w:bidi="ar-SA"/>
      </w:rPr>
    </w:lvl>
    <w:lvl w:ilvl="3" w:tplc="6EF88814">
      <w:numFmt w:val="bullet"/>
      <w:lvlText w:val="•"/>
      <w:lvlJc w:val="left"/>
      <w:pPr>
        <w:ind w:left="2334" w:hanging="360"/>
      </w:pPr>
      <w:rPr>
        <w:rFonts w:hint="default"/>
        <w:lang w:val="en-US" w:eastAsia="en-US" w:bidi="ar-SA"/>
      </w:rPr>
    </w:lvl>
    <w:lvl w:ilvl="4" w:tplc="FCB8BD7C">
      <w:numFmt w:val="bullet"/>
      <w:lvlText w:val="•"/>
      <w:lvlJc w:val="left"/>
      <w:pPr>
        <w:ind w:left="2971" w:hanging="360"/>
      </w:pPr>
      <w:rPr>
        <w:rFonts w:hint="default"/>
        <w:lang w:val="en-US" w:eastAsia="en-US" w:bidi="ar-SA"/>
      </w:rPr>
    </w:lvl>
    <w:lvl w:ilvl="5" w:tplc="BFF6E8BE">
      <w:numFmt w:val="bullet"/>
      <w:lvlText w:val="•"/>
      <w:lvlJc w:val="left"/>
      <w:pPr>
        <w:ind w:left="3608" w:hanging="360"/>
      </w:pPr>
      <w:rPr>
        <w:rFonts w:hint="default"/>
        <w:lang w:val="en-US" w:eastAsia="en-US" w:bidi="ar-SA"/>
      </w:rPr>
    </w:lvl>
    <w:lvl w:ilvl="6" w:tplc="4296C9CC">
      <w:numFmt w:val="bullet"/>
      <w:lvlText w:val="•"/>
      <w:lvlJc w:val="left"/>
      <w:pPr>
        <w:ind w:left="4245" w:hanging="360"/>
      </w:pPr>
      <w:rPr>
        <w:rFonts w:hint="default"/>
        <w:lang w:val="en-US" w:eastAsia="en-US" w:bidi="ar-SA"/>
      </w:rPr>
    </w:lvl>
    <w:lvl w:ilvl="7" w:tplc="2ED2B44E">
      <w:numFmt w:val="bullet"/>
      <w:lvlText w:val="•"/>
      <w:lvlJc w:val="left"/>
      <w:pPr>
        <w:ind w:left="4882" w:hanging="360"/>
      </w:pPr>
      <w:rPr>
        <w:rFonts w:hint="default"/>
        <w:lang w:val="en-US" w:eastAsia="en-US" w:bidi="ar-SA"/>
      </w:rPr>
    </w:lvl>
    <w:lvl w:ilvl="8" w:tplc="9F2C0434">
      <w:numFmt w:val="bullet"/>
      <w:lvlText w:val="•"/>
      <w:lvlJc w:val="left"/>
      <w:pPr>
        <w:ind w:left="5519" w:hanging="360"/>
      </w:pPr>
      <w:rPr>
        <w:rFonts w:hint="default"/>
        <w:lang w:val="en-US" w:eastAsia="en-US" w:bidi="ar-SA"/>
      </w:rPr>
    </w:lvl>
  </w:abstractNum>
  <w:abstractNum w:abstractNumId="22" w15:restartNumberingAfterBreak="0">
    <w:nsid w:val="2119038B"/>
    <w:multiLevelType w:val="hybridMultilevel"/>
    <w:tmpl w:val="FFFFFFFF"/>
    <w:lvl w:ilvl="0" w:tplc="16D8B362">
      <w:start w:val="1"/>
      <w:numFmt w:val="lowerLetter"/>
      <w:lvlText w:val="(%1)"/>
      <w:lvlJc w:val="left"/>
      <w:pPr>
        <w:ind w:left="634" w:hanging="300"/>
      </w:pPr>
      <w:rPr>
        <w:rFonts w:ascii="Times New Roman" w:eastAsia="Times New Roman" w:hAnsi="Times New Roman" w:cs="Times New Roman" w:hint="default"/>
        <w:w w:val="100"/>
        <w:sz w:val="22"/>
        <w:szCs w:val="22"/>
        <w:lang w:val="en-US" w:eastAsia="en-US" w:bidi="ar-SA"/>
      </w:rPr>
    </w:lvl>
    <w:lvl w:ilvl="1" w:tplc="2C9242C4">
      <w:numFmt w:val="bullet"/>
      <w:lvlText w:val="•"/>
      <w:lvlJc w:val="left"/>
      <w:pPr>
        <w:ind w:left="1298" w:hanging="300"/>
      </w:pPr>
      <w:rPr>
        <w:rFonts w:hint="default"/>
        <w:lang w:val="en-US" w:eastAsia="en-US" w:bidi="ar-SA"/>
      </w:rPr>
    </w:lvl>
    <w:lvl w:ilvl="2" w:tplc="A4C4698E">
      <w:numFmt w:val="bullet"/>
      <w:lvlText w:val="•"/>
      <w:lvlJc w:val="left"/>
      <w:pPr>
        <w:ind w:left="1956" w:hanging="300"/>
      </w:pPr>
      <w:rPr>
        <w:rFonts w:hint="default"/>
        <w:lang w:val="en-US" w:eastAsia="en-US" w:bidi="ar-SA"/>
      </w:rPr>
    </w:lvl>
    <w:lvl w:ilvl="3" w:tplc="0AE440EE">
      <w:numFmt w:val="bullet"/>
      <w:lvlText w:val="•"/>
      <w:lvlJc w:val="left"/>
      <w:pPr>
        <w:ind w:left="2614" w:hanging="300"/>
      </w:pPr>
      <w:rPr>
        <w:rFonts w:hint="default"/>
        <w:lang w:val="en-US" w:eastAsia="en-US" w:bidi="ar-SA"/>
      </w:rPr>
    </w:lvl>
    <w:lvl w:ilvl="4" w:tplc="783633C2">
      <w:numFmt w:val="bullet"/>
      <w:lvlText w:val="•"/>
      <w:lvlJc w:val="left"/>
      <w:pPr>
        <w:ind w:left="3273" w:hanging="300"/>
      </w:pPr>
      <w:rPr>
        <w:rFonts w:hint="default"/>
        <w:lang w:val="en-US" w:eastAsia="en-US" w:bidi="ar-SA"/>
      </w:rPr>
    </w:lvl>
    <w:lvl w:ilvl="5" w:tplc="15D61DCA">
      <w:numFmt w:val="bullet"/>
      <w:lvlText w:val="•"/>
      <w:lvlJc w:val="left"/>
      <w:pPr>
        <w:ind w:left="3931" w:hanging="300"/>
      </w:pPr>
      <w:rPr>
        <w:rFonts w:hint="default"/>
        <w:lang w:val="en-US" w:eastAsia="en-US" w:bidi="ar-SA"/>
      </w:rPr>
    </w:lvl>
    <w:lvl w:ilvl="6" w:tplc="1B3055C0">
      <w:numFmt w:val="bullet"/>
      <w:lvlText w:val="•"/>
      <w:lvlJc w:val="left"/>
      <w:pPr>
        <w:ind w:left="4589" w:hanging="300"/>
      </w:pPr>
      <w:rPr>
        <w:rFonts w:hint="default"/>
        <w:lang w:val="en-US" w:eastAsia="en-US" w:bidi="ar-SA"/>
      </w:rPr>
    </w:lvl>
    <w:lvl w:ilvl="7" w:tplc="1020E39A">
      <w:numFmt w:val="bullet"/>
      <w:lvlText w:val="•"/>
      <w:lvlJc w:val="left"/>
      <w:pPr>
        <w:ind w:left="5248" w:hanging="300"/>
      </w:pPr>
      <w:rPr>
        <w:rFonts w:hint="default"/>
        <w:lang w:val="en-US" w:eastAsia="en-US" w:bidi="ar-SA"/>
      </w:rPr>
    </w:lvl>
    <w:lvl w:ilvl="8" w:tplc="4790B2EA">
      <w:numFmt w:val="bullet"/>
      <w:lvlText w:val="•"/>
      <w:lvlJc w:val="left"/>
      <w:pPr>
        <w:ind w:left="5906" w:hanging="300"/>
      </w:pPr>
      <w:rPr>
        <w:rFonts w:hint="default"/>
        <w:lang w:val="en-US" w:eastAsia="en-US" w:bidi="ar-SA"/>
      </w:rPr>
    </w:lvl>
  </w:abstractNum>
  <w:abstractNum w:abstractNumId="23" w15:restartNumberingAfterBreak="0">
    <w:nsid w:val="212E07B3"/>
    <w:multiLevelType w:val="hybridMultilevel"/>
    <w:tmpl w:val="FFFFFFFF"/>
    <w:lvl w:ilvl="0" w:tplc="31469618">
      <w:start w:val="53"/>
      <w:numFmt w:val="decimal"/>
      <w:lvlText w:val="%1."/>
      <w:lvlJc w:val="left"/>
      <w:pPr>
        <w:ind w:left="329" w:hanging="329"/>
      </w:pPr>
      <w:rPr>
        <w:rFonts w:ascii="Times New Roman" w:eastAsia="Times New Roman" w:hAnsi="Times New Roman" w:cs="Times New Roman" w:hint="default"/>
        <w:w w:val="100"/>
        <w:sz w:val="22"/>
        <w:szCs w:val="22"/>
        <w:lang w:val="en-US" w:eastAsia="en-US" w:bidi="ar-SA"/>
      </w:rPr>
    </w:lvl>
    <w:lvl w:ilvl="1" w:tplc="8B140800">
      <w:numFmt w:val="bullet"/>
      <w:lvlText w:val="•"/>
      <w:lvlJc w:val="left"/>
      <w:pPr>
        <w:ind w:left="869" w:hanging="329"/>
      </w:pPr>
      <w:rPr>
        <w:rFonts w:hint="default"/>
        <w:lang w:val="en-US" w:eastAsia="en-US" w:bidi="ar-SA"/>
      </w:rPr>
    </w:lvl>
    <w:lvl w:ilvl="2" w:tplc="6CB826A8">
      <w:numFmt w:val="bullet"/>
      <w:lvlText w:val="•"/>
      <w:lvlJc w:val="left"/>
      <w:pPr>
        <w:ind w:left="1559" w:hanging="329"/>
      </w:pPr>
      <w:rPr>
        <w:rFonts w:hint="default"/>
        <w:lang w:val="en-US" w:eastAsia="en-US" w:bidi="ar-SA"/>
      </w:rPr>
    </w:lvl>
    <w:lvl w:ilvl="3" w:tplc="640A5088">
      <w:numFmt w:val="bullet"/>
      <w:lvlText w:val="•"/>
      <w:lvlJc w:val="left"/>
      <w:pPr>
        <w:ind w:left="2249" w:hanging="329"/>
      </w:pPr>
      <w:rPr>
        <w:rFonts w:hint="default"/>
        <w:lang w:val="en-US" w:eastAsia="en-US" w:bidi="ar-SA"/>
      </w:rPr>
    </w:lvl>
    <w:lvl w:ilvl="4" w:tplc="DC08BB8C">
      <w:numFmt w:val="bullet"/>
      <w:lvlText w:val="•"/>
      <w:lvlJc w:val="left"/>
      <w:pPr>
        <w:ind w:left="2938" w:hanging="329"/>
      </w:pPr>
      <w:rPr>
        <w:rFonts w:hint="default"/>
        <w:lang w:val="en-US" w:eastAsia="en-US" w:bidi="ar-SA"/>
      </w:rPr>
    </w:lvl>
    <w:lvl w:ilvl="5" w:tplc="8E6666E6">
      <w:numFmt w:val="bullet"/>
      <w:lvlText w:val="•"/>
      <w:lvlJc w:val="left"/>
      <w:pPr>
        <w:ind w:left="3628" w:hanging="329"/>
      </w:pPr>
      <w:rPr>
        <w:rFonts w:hint="default"/>
        <w:lang w:val="en-US" w:eastAsia="en-US" w:bidi="ar-SA"/>
      </w:rPr>
    </w:lvl>
    <w:lvl w:ilvl="6" w:tplc="EA00B352">
      <w:numFmt w:val="bullet"/>
      <w:lvlText w:val="•"/>
      <w:lvlJc w:val="left"/>
      <w:pPr>
        <w:ind w:left="4318" w:hanging="329"/>
      </w:pPr>
      <w:rPr>
        <w:rFonts w:hint="default"/>
        <w:lang w:val="en-US" w:eastAsia="en-US" w:bidi="ar-SA"/>
      </w:rPr>
    </w:lvl>
    <w:lvl w:ilvl="7" w:tplc="F8F0BA36">
      <w:numFmt w:val="bullet"/>
      <w:lvlText w:val="•"/>
      <w:lvlJc w:val="left"/>
      <w:pPr>
        <w:ind w:left="5007" w:hanging="329"/>
      </w:pPr>
      <w:rPr>
        <w:rFonts w:hint="default"/>
        <w:lang w:val="en-US" w:eastAsia="en-US" w:bidi="ar-SA"/>
      </w:rPr>
    </w:lvl>
    <w:lvl w:ilvl="8" w:tplc="24FE7BAE">
      <w:numFmt w:val="bullet"/>
      <w:lvlText w:val="•"/>
      <w:lvlJc w:val="left"/>
      <w:pPr>
        <w:ind w:left="5697" w:hanging="329"/>
      </w:pPr>
      <w:rPr>
        <w:rFonts w:hint="default"/>
        <w:lang w:val="en-US" w:eastAsia="en-US" w:bidi="ar-SA"/>
      </w:rPr>
    </w:lvl>
  </w:abstractNum>
  <w:abstractNum w:abstractNumId="24" w15:restartNumberingAfterBreak="0">
    <w:nsid w:val="24951344"/>
    <w:multiLevelType w:val="hybridMultilevel"/>
    <w:tmpl w:val="11CCFD38"/>
    <w:lvl w:ilvl="0" w:tplc="0C9AAF64">
      <w:start w:val="63"/>
      <w:numFmt w:val="decimal"/>
      <w:lvlText w:val="%1."/>
      <w:lvlJc w:val="left"/>
      <w:pPr>
        <w:ind w:left="1054"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25" w15:restartNumberingAfterBreak="0">
    <w:nsid w:val="27285DE4"/>
    <w:multiLevelType w:val="hybridMultilevel"/>
    <w:tmpl w:val="FFFFFFFF"/>
    <w:lvl w:ilvl="0" w:tplc="8D5C98B2">
      <w:start w:val="2"/>
      <w:numFmt w:val="decimal"/>
      <w:lvlText w:val="(%1)"/>
      <w:lvlJc w:val="left"/>
      <w:pPr>
        <w:ind w:left="433" w:hanging="310"/>
      </w:pPr>
      <w:rPr>
        <w:rFonts w:ascii="Times New Roman" w:eastAsia="Times New Roman" w:hAnsi="Times New Roman" w:cs="Times New Roman" w:hint="default"/>
        <w:w w:val="100"/>
        <w:sz w:val="22"/>
        <w:szCs w:val="22"/>
        <w:lang w:val="en-US" w:eastAsia="en-US" w:bidi="ar-SA"/>
      </w:rPr>
    </w:lvl>
    <w:lvl w:ilvl="1" w:tplc="494693C2">
      <w:numFmt w:val="bullet"/>
      <w:lvlText w:val="•"/>
      <w:lvlJc w:val="left"/>
      <w:pPr>
        <w:ind w:left="1158" w:hanging="310"/>
      </w:pPr>
      <w:rPr>
        <w:rFonts w:hint="default"/>
        <w:lang w:val="en-US" w:eastAsia="en-US" w:bidi="ar-SA"/>
      </w:rPr>
    </w:lvl>
    <w:lvl w:ilvl="2" w:tplc="1F9E74C2">
      <w:numFmt w:val="bullet"/>
      <w:lvlText w:val="•"/>
      <w:lvlJc w:val="left"/>
      <w:pPr>
        <w:ind w:left="1877" w:hanging="310"/>
      </w:pPr>
      <w:rPr>
        <w:rFonts w:hint="default"/>
        <w:lang w:val="en-US" w:eastAsia="en-US" w:bidi="ar-SA"/>
      </w:rPr>
    </w:lvl>
    <w:lvl w:ilvl="3" w:tplc="AE0ECF94">
      <w:numFmt w:val="bullet"/>
      <w:lvlText w:val="•"/>
      <w:lvlJc w:val="left"/>
      <w:pPr>
        <w:ind w:left="2595" w:hanging="310"/>
      </w:pPr>
      <w:rPr>
        <w:rFonts w:hint="default"/>
        <w:lang w:val="en-US" w:eastAsia="en-US" w:bidi="ar-SA"/>
      </w:rPr>
    </w:lvl>
    <w:lvl w:ilvl="4" w:tplc="13588764">
      <w:numFmt w:val="bullet"/>
      <w:lvlText w:val="•"/>
      <w:lvlJc w:val="left"/>
      <w:pPr>
        <w:ind w:left="3314" w:hanging="310"/>
      </w:pPr>
      <w:rPr>
        <w:rFonts w:hint="default"/>
        <w:lang w:val="en-US" w:eastAsia="en-US" w:bidi="ar-SA"/>
      </w:rPr>
    </w:lvl>
    <w:lvl w:ilvl="5" w:tplc="8B7C9140">
      <w:numFmt w:val="bullet"/>
      <w:lvlText w:val="•"/>
      <w:lvlJc w:val="left"/>
      <w:pPr>
        <w:ind w:left="4033" w:hanging="310"/>
      </w:pPr>
      <w:rPr>
        <w:rFonts w:hint="default"/>
        <w:lang w:val="en-US" w:eastAsia="en-US" w:bidi="ar-SA"/>
      </w:rPr>
    </w:lvl>
    <w:lvl w:ilvl="6" w:tplc="E1760C36">
      <w:numFmt w:val="bullet"/>
      <w:lvlText w:val="•"/>
      <w:lvlJc w:val="left"/>
      <w:pPr>
        <w:ind w:left="4751" w:hanging="310"/>
      </w:pPr>
      <w:rPr>
        <w:rFonts w:hint="default"/>
        <w:lang w:val="en-US" w:eastAsia="en-US" w:bidi="ar-SA"/>
      </w:rPr>
    </w:lvl>
    <w:lvl w:ilvl="7" w:tplc="F93E4D04">
      <w:numFmt w:val="bullet"/>
      <w:lvlText w:val="•"/>
      <w:lvlJc w:val="left"/>
      <w:pPr>
        <w:ind w:left="5470" w:hanging="310"/>
      </w:pPr>
      <w:rPr>
        <w:rFonts w:hint="default"/>
        <w:lang w:val="en-US" w:eastAsia="en-US" w:bidi="ar-SA"/>
      </w:rPr>
    </w:lvl>
    <w:lvl w:ilvl="8" w:tplc="015EF42E">
      <w:numFmt w:val="bullet"/>
      <w:lvlText w:val="•"/>
      <w:lvlJc w:val="left"/>
      <w:pPr>
        <w:ind w:left="6188" w:hanging="310"/>
      </w:pPr>
      <w:rPr>
        <w:rFonts w:hint="default"/>
        <w:lang w:val="en-US" w:eastAsia="en-US" w:bidi="ar-SA"/>
      </w:rPr>
    </w:lvl>
  </w:abstractNum>
  <w:abstractNum w:abstractNumId="26" w15:restartNumberingAfterBreak="0">
    <w:nsid w:val="2A1B7E45"/>
    <w:multiLevelType w:val="hybridMultilevel"/>
    <w:tmpl w:val="FFFFFFFF"/>
    <w:lvl w:ilvl="0" w:tplc="D6287A02">
      <w:start w:val="1"/>
      <w:numFmt w:val="lowerLetter"/>
      <w:lvlText w:val="(%1)"/>
      <w:lvlJc w:val="left"/>
      <w:pPr>
        <w:ind w:left="334" w:hanging="307"/>
      </w:pPr>
      <w:rPr>
        <w:rFonts w:ascii="Times New Roman" w:eastAsia="Times New Roman" w:hAnsi="Times New Roman" w:cs="Times New Roman" w:hint="default"/>
        <w:w w:val="100"/>
        <w:sz w:val="22"/>
        <w:szCs w:val="22"/>
        <w:lang w:val="en-US" w:eastAsia="en-US" w:bidi="ar-SA"/>
      </w:rPr>
    </w:lvl>
    <w:lvl w:ilvl="1" w:tplc="203ADD18">
      <w:numFmt w:val="bullet"/>
      <w:lvlText w:val="•"/>
      <w:lvlJc w:val="left"/>
      <w:pPr>
        <w:ind w:left="985" w:hanging="307"/>
      </w:pPr>
      <w:rPr>
        <w:rFonts w:hint="default"/>
        <w:lang w:val="en-US" w:eastAsia="en-US" w:bidi="ar-SA"/>
      </w:rPr>
    </w:lvl>
    <w:lvl w:ilvl="2" w:tplc="A5AC5156">
      <w:numFmt w:val="bullet"/>
      <w:lvlText w:val="•"/>
      <w:lvlJc w:val="left"/>
      <w:pPr>
        <w:ind w:left="1630" w:hanging="307"/>
      </w:pPr>
      <w:rPr>
        <w:rFonts w:hint="default"/>
        <w:lang w:val="en-US" w:eastAsia="en-US" w:bidi="ar-SA"/>
      </w:rPr>
    </w:lvl>
    <w:lvl w:ilvl="3" w:tplc="D0EC914C">
      <w:numFmt w:val="bullet"/>
      <w:lvlText w:val="•"/>
      <w:lvlJc w:val="left"/>
      <w:pPr>
        <w:ind w:left="2275" w:hanging="307"/>
      </w:pPr>
      <w:rPr>
        <w:rFonts w:hint="default"/>
        <w:lang w:val="en-US" w:eastAsia="en-US" w:bidi="ar-SA"/>
      </w:rPr>
    </w:lvl>
    <w:lvl w:ilvl="4" w:tplc="B3F66604">
      <w:numFmt w:val="bullet"/>
      <w:lvlText w:val="•"/>
      <w:lvlJc w:val="left"/>
      <w:pPr>
        <w:ind w:left="2920" w:hanging="307"/>
      </w:pPr>
      <w:rPr>
        <w:rFonts w:hint="default"/>
        <w:lang w:val="en-US" w:eastAsia="en-US" w:bidi="ar-SA"/>
      </w:rPr>
    </w:lvl>
    <w:lvl w:ilvl="5" w:tplc="27F44366">
      <w:numFmt w:val="bullet"/>
      <w:lvlText w:val="•"/>
      <w:lvlJc w:val="left"/>
      <w:pPr>
        <w:ind w:left="3565" w:hanging="307"/>
      </w:pPr>
      <w:rPr>
        <w:rFonts w:hint="default"/>
        <w:lang w:val="en-US" w:eastAsia="en-US" w:bidi="ar-SA"/>
      </w:rPr>
    </w:lvl>
    <w:lvl w:ilvl="6" w:tplc="35DC9D94">
      <w:numFmt w:val="bullet"/>
      <w:lvlText w:val="•"/>
      <w:lvlJc w:val="left"/>
      <w:pPr>
        <w:ind w:left="4210" w:hanging="307"/>
      </w:pPr>
      <w:rPr>
        <w:rFonts w:hint="default"/>
        <w:lang w:val="en-US" w:eastAsia="en-US" w:bidi="ar-SA"/>
      </w:rPr>
    </w:lvl>
    <w:lvl w:ilvl="7" w:tplc="B96ACEDA">
      <w:numFmt w:val="bullet"/>
      <w:lvlText w:val="•"/>
      <w:lvlJc w:val="left"/>
      <w:pPr>
        <w:ind w:left="4855" w:hanging="307"/>
      </w:pPr>
      <w:rPr>
        <w:rFonts w:hint="default"/>
        <w:lang w:val="en-US" w:eastAsia="en-US" w:bidi="ar-SA"/>
      </w:rPr>
    </w:lvl>
    <w:lvl w:ilvl="8" w:tplc="0630B7E0">
      <w:numFmt w:val="bullet"/>
      <w:lvlText w:val="•"/>
      <w:lvlJc w:val="left"/>
      <w:pPr>
        <w:ind w:left="5500" w:hanging="307"/>
      </w:pPr>
      <w:rPr>
        <w:rFonts w:hint="default"/>
        <w:lang w:val="en-US" w:eastAsia="en-US" w:bidi="ar-SA"/>
      </w:rPr>
    </w:lvl>
  </w:abstractNum>
  <w:abstractNum w:abstractNumId="27" w15:restartNumberingAfterBreak="0">
    <w:nsid w:val="2B011309"/>
    <w:multiLevelType w:val="hybridMultilevel"/>
    <w:tmpl w:val="ED08CC52"/>
    <w:lvl w:ilvl="0" w:tplc="CC127472">
      <w:start w:val="39"/>
      <w:numFmt w:val="decimal"/>
      <w:lvlText w:val="%1."/>
      <w:lvlJc w:val="left"/>
      <w:pPr>
        <w:ind w:left="332" w:hanging="332"/>
      </w:pPr>
      <w:rPr>
        <w:rFonts w:ascii="Times New Roman" w:eastAsia="Times New Roman" w:hAnsi="Times New Roman" w:cs="Times New Roman" w:hint="default"/>
        <w:w w:val="100"/>
        <w:sz w:val="22"/>
        <w:szCs w:val="22"/>
        <w:lang w:val="en-US" w:eastAsia="en-US" w:bidi="ar-SA"/>
      </w:rPr>
    </w:lvl>
    <w:lvl w:ilvl="1" w:tplc="AE3CA220">
      <w:start w:val="1"/>
      <w:numFmt w:val="lowerLetter"/>
      <w:lvlText w:val="(%2)"/>
      <w:lvlJc w:val="left"/>
      <w:pPr>
        <w:ind w:left="-146" w:hanging="305"/>
      </w:pPr>
      <w:rPr>
        <w:rFonts w:ascii="Times New Roman" w:eastAsia="Times New Roman" w:hAnsi="Times New Roman" w:cs="Times New Roman" w:hint="default"/>
        <w:w w:val="100"/>
        <w:sz w:val="22"/>
        <w:szCs w:val="22"/>
        <w:lang w:val="en-US" w:eastAsia="en-US" w:bidi="ar-SA"/>
      </w:rPr>
    </w:lvl>
    <w:lvl w:ilvl="2" w:tplc="23446BB0">
      <w:numFmt w:val="bullet"/>
      <w:lvlText w:val="•"/>
      <w:lvlJc w:val="left"/>
      <w:pPr>
        <w:ind w:left="1018" w:hanging="305"/>
      </w:pPr>
      <w:rPr>
        <w:rFonts w:hint="default"/>
        <w:lang w:val="en-US" w:eastAsia="en-US" w:bidi="ar-SA"/>
      </w:rPr>
    </w:lvl>
    <w:lvl w:ilvl="3" w:tplc="9EFA5D7E">
      <w:numFmt w:val="bullet"/>
      <w:lvlText w:val="•"/>
      <w:lvlJc w:val="left"/>
      <w:pPr>
        <w:ind w:left="1707" w:hanging="305"/>
      </w:pPr>
      <w:rPr>
        <w:rFonts w:hint="default"/>
        <w:lang w:val="en-US" w:eastAsia="en-US" w:bidi="ar-SA"/>
      </w:rPr>
    </w:lvl>
    <w:lvl w:ilvl="4" w:tplc="3A70350E">
      <w:numFmt w:val="bullet"/>
      <w:lvlText w:val="•"/>
      <w:lvlJc w:val="left"/>
      <w:pPr>
        <w:ind w:left="2396" w:hanging="305"/>
      </w:pPr>
      <w:rPr>
        <w:rFonts w:hint="default"/>
        <w:lang w:val="en-US" w:eastAsia="en-US" w:bidi="ar-SA"/>
      </w:rPr>
    </w:lvl>
    <w:lvl w:ilvl="5" w:tplc="E576A5C0">
      <w:numFmt w:val="bullet"/>
      <w:lvlText w:val="•"/>
      <w:lvlJc w:val="left"/>
      <w:pPr>
        <w:ind w:left="3085" w:hanging="305"/>
      </w:pPr>
      <w:rPr>
        <w:rFonts w:hint="default"/>
        <w:lang w:val="en-US" w:eastAsia="en-US" w:bidi="ar-SA"/>
      </w:rPr>
    </w:lvl>
    <w:lvl w:ilvl="6" w:tplc="3AAE8CC2">
      <w:numFmt w:val="bullet"/>
      <w:lvlText w:val="•"/>
      <w:lvlJc w:val="left"/>
      <w:pPr>
        <w:ind w:left="3774" w:hanging="305"/>
      </w:pPr>
      <w:rPr>
        <w:rFonts w:hint="default"/>
        <w:lang w:val="en-US" w:eastAsia="en-US" w:bidi="ar-SA"/>
      </w:rPr>
    </w:lvl>
    <w:lvl w:ilvl="7" w:tplc="554E0624">
      <w:numFmt w:val="bullet"/>
      <w:lvlText w:val="•"/>
      <w:lvlJc w:val="left"/>
      <w:pPr>
        <w:ind w:left="4463" w:hanging="305"/>
      </w:pPr>
      <w:rPr>
        <w:rFonts w:hint="default"/>
        <w:lang w:val="en-US" w:eastAsia="en-US" w:bidi="ar-SA"/>
      </w:rPr>
    </w:lvl>
    <w:lvl w:ilvl="8" w:tplc="E95CEB84">
      <w:numFmt w:val="bullet"/>
      <w:lvlText w:val="•"/>
      <w:lvlJc w:val="left"/>
      <w:pPr>
        <w:ind w:left="5152" w:hanging="305"/>
      </w:pPr>
      <w:rPr>
        <w:rFonts w:hint="default"/>
        <w:lang w:val="en-US" w:eastAsia="en-US" w:bidi="ar-SA"/>
      </w:rPr>
    </w:lvl>
  </w:abstractNum>
  <w:abstractNum w:abstractNumId="28" w15:restartNumberingAfterBreak="0">
    <w:nsid w:val="2D485B8C"/>
    <w:multiLevelType w:val="hybridMultilevel"/>
    <w:tmpl w:val="FFFFFFFF"/>
    <w:lvl w:ilvl="0" w:tplc="BF9C476E">
      <w:start w:val="2"/>
      <w:numFmt w:val="decimal"/>
      <w:lvlText w:val="(%1)"/>
      <w:lvlJc w:val="left"/>
      <w:pPr>
        <w:ind w:left="1003" w:hanging="350"/>
      </w:pPr>
      <w:rPr>
        <w:rFonts w:ascii="Times New Roman" w:eastAsia="Times New Roman" w:hAnsi="Times New Roman" w:cs="Times New Roman" w:hint="default"/>
        <w:w w:val="100"/>
        <w:sz w:val="22"/>
        <w:szCs w:val="22"/>
        <w:lang w:val="en-US" w:eastAsia="en-US" w:bidi="ar-SA"/>
      </w:rPr>
    </w:lvl>
    <w:lvl w:ilvl="1" w:tplc="AFA835E6">
      <w:numFmt w:val="bullet"/>
      <w:lvlText w:val="•"/>
      <w:lvlJc w:val="left"/>
      <w:pPr>
        <w:ind w:left="1631" w:hanging="350"/>
      </w:pPr>
      <w:rPr>
        <w:rFonts w:hint="default"/>
        <w:lang w:val="en-US" w:eastAsia="en-US" w:bidi="ar-SA"/>
      </w:rPr>
    </w:lvl>
    <w:lvl w:ilvl="2" w:tplc="3BF6BFD6">
      <w:numFmt w:val="bullet"/>
      <w:lvlText w:val="•"/>
      <w:lvlJc w:val="left"/>
      <w:pPr>
        <w:ind w:left="2262" w:hanging="350"/>
      </w:pPr>
      <w:rPr>
        <w:rFonts w:hint="default"/>
        <w:lang w:val="en-US" w:eastAsia="en-US" w:bidi="ar-SA"/>
      </w:rPr>
    </w:lvl>
    <w:lvl w:ilvl="3" w:tplc="282C70F6">
      <w:numFmt w:val="bullet"/>
      <w:lvlText w:val="•"/>
      <w:lvlJc w:val="left"/>
      <w:pPr>
        <w:ind w:left="2893" w:hanging="350"/>
      </w:pPr>
      <w:rPr>
        <w:rFonts w:hint="default"/>
        <w:lang w:val="en-US" w:eastAsia="en-US" w:bidi="ar-SA"/>
      </w:rPr>
    </w:lvl>
    <w:lvl w:ilvl="4" w:tplc="E73ED5CE">
      <w:numFmt w:val="bullet"/>
      <w:lvlText w:val="•"/>
      <w:lvlJc w:val="left"/>
      <w:pPr>
        <w:ind w:left="3524" w:hanging="350"/>
      </w:pPr>
      <w:rPr>
        <w:rFonts w:hint="default"/>
        <w:lang w:val="en-US" w:eastAsia="en-US" w:bidi="ar-SA"/>
      </w:rPr>
    </w:lvl>
    <w:lvl w:ilvl="5" w:tplc="EA488802">
      <w:numFmt w:val="bullet"/>
      <w:lvlText w:val="•"/>
      <w:lvlJc w:val="left"/>
      <w:pPr>
        <w:ind w:left="4155" w:hanging="350"/>
      </w:pPr>
      <w:rPr>
        <w:rFonts w:hint="default"/>
        <w:lang w:val="en-US" w:eastAsia="en-US" w:bidi="ar-SA"/>
      </w:rPr>
    </w:lvl>
    <w:lvl w:ilvl="6" w:tplc="51048B26">
      <w:numFmt w:val="bullet"/>
      <w:lvlText w:val="•"/>
      <w:lvlJc w:val="left"/>
      <w:pPr>
        <w:ind w:left="4786" w:hanging="350"/>
      </w:pPr>
      <w:rPr>
        <w:rFonts w:hint="default"/>
        <w:lang w:val="en-US" w:eastAsia="en-US" w:bidi="ar-SA"/>
      </w:rPr>
    </w:lvl>
    <w:lvl w:ilvl="7" w:tplc="B9742302">
      <w:numFmt w:val="bullet"/>
      <w:lvlText w:val="•"/>
      <w:lvlJc w:val="left"/>
      <w:pPr>
        <w:ind w:left="5417" w:hanging="350"/>
      </w:pPr>
      <w:rPr>
        <w:rFonts w:hint="default"/>
        <w:lang w:val="en-US" w:eastAsia="en-US" w:bidi="ar-SA"/>
      </w:rPr>
    </w:lvl>
    <w:lvl w:ilvl="8" w:tplc="78803DEA">
      <w:numFmt w:val="bullet"/>
      <w:lvlText w:val="•"/>
      <w:lvlJc w:val="left"/>
      <w:pPr>
        <w:ind w:left="6048" w:hanging="350"/>
      </w:pPr>
      <w:rPr>
        <w:rFonts w:hint="default"/>
        <w:lang w:val="en-US" w:eastAsia="en-US" w:bidi="ar-SA"/>
      </w:rPr>
    </w:lvl>
  </w:abstractNum>
  <w:abstractNum w:abstractNumId="29" w15:restartNumberingAfterBreak="0">
    <w:nsid w:val="2FB74530"/>
    <w:multiLevelType w:val="hybridMultilevel"/>
    <w:tmpl w:val="FFFFFFFF"/>
    <w:lvl w:ilvl="0" w:tplc="0B643FA0">
      <w:start w:val="45"/>
      <w:numFmt w:val="decimal"/>
      <w:lvlText w:val="%1."/>
      <w:lvlJc w:val="left"/>
      <w:pPr>
        <w:ind w:left="336" w:hanging="336"/>
      </w:pPr>
      <w:rPr>
        <w:rFonts w:ascii="Times New Roman" w:eastAsia="Times New Roman" w:hAnsi="Times New Roman" w:cs="Times New Roman" w:hint="default"/>
        <w:w w:val="100"/>
        <w:sz w:val="22"/>
        <w:szCs w:val="22"/>
        <w:lang w:val="en-US" w:eastAsia="en-US" w:bidi="ar-SA"/>
      </w:rPr>
    </w:lvl>
    <w:lvl w:ilvl="1" w:tplc="397CAF9C">
      <w:start w:val="1"/>
      <w:numFmt w:val="lowerLetter"/>
      <w:lvlText w:val="(%2)"/>
      <w:lvlJc w:val="left"/>
      <w:pPr>
        <w:ind w:left="470" w:hanging="367"/>
      </w:pPr>
      <w:rPr>
        <w:rFonts w:ascii="Times New Roman" w:eastAsia="Times New Roman" w:hAnsi="Times New Roman" w:cs="Times New Roman" w:hint="default"/>
        <w:w w:val="100"/>
        <w:sz w:val="22"/>
        <w:szCs w:val="22"/>
        <w:lang w:val="en-US" w:eastAsia="en-US" w:bidi="ar-SA"/>
      </w:rPr>
    </w:lvl>
    <w:lvl w:ilvl="2" w:tplc="7444EBE2">
      <w:numFmt w:val="bullet"/>
      <w:lvlText w:val="•"/>
      <w:lvlJc w:val="left"/>
      <w:pPr>
        <w:ind w:left="1256" w:hanging="367"/>
      </w:pPr>
      <w:rPr>
        <w:rFonts w:hint="default"/>
        <w:lang w:val="en-US" w:eastAsia="en-US" w:bidi="ar-SA"/>
      </w:rPr>
    </w:lvl>
    <w:lvl w:ilvl="3" w:tplc="E190F3C2">
      <w:numFmt w:val="bullet"/>
      <w:lvlText w:val="•"/>
      <w:lvlJc w:val="left"/>
      <w:pPr>
        <w:ind w:left="2036" w:hanging="367"/>
      </w:pPr>
      <w:rPr>
        <w:rFonts w:hint="default"/>
        <w:lang w:val="en-US" w:eastAsia="en-US" w:bidi="ar-SA"/>
      </w:rPr>
    </w:lvl>
    <w:lvl w:ilvl="4" w:tplc="20ACAF76">
      <w:numFmt w:val="bullet"/>
      <w:lvlText w:val="•"/>
      <w:lvlJc w:val="left"/>
      <w:pPr>
        <w:ind w:left="2816" w:hanging="367"/>
      </w:pPr>
      <w:rPr>
        <w:rFonts w:hint="default"/>
        <w:lang w:val="en-US" w:eastAsia="en-US" w:bidi="ar-SA"/>
      </w:rPr>
    </w:lvl>
    <w:lvl w:ilvl="5" w:tplc="EB4E9332">
      <w:numFmt w:val="bullet"/>
      <w:lvlText w:val="•"/>
      <w:lvlJc w:val="left"/>
      <w:pPr>
        <w:ind w:left="3596" w:hanging="367"/>
      </w:pPr>
      <w:rPr>
        <w:rFonts w:hint="default"/>
        <w:lang w:val="en-US" w:eastAsia="en-US" w:bidi="ar-SA"/>
      </w:rPr>
    </w:lvl>
    <w:lvl w:ilvl="6" w:tplc="4AD0671E">
      <w:numFmt w:val="bullet"/>
      <w:lvlText w:val="•"/>
      <w:lvlJc w:val="left"/>
      <w:pPr>
        <w:ind w:left="4376" w:hanging="367"/>
      </w:pPr>
      <w:rPr>
        <w:rFonts w:hint="default"/>
        <w:lang w:val="en-US" w:eastAsia="en-US" w:bidi="ar-SA"/>
      </w:rPr>
    </w:lvl>
    <w:lvl w:ilvl="7" w:tplc="5276EB42">
      <w:numFmt w:val="bullet"/>
      <w:lvlText w:val="•"/>
      <w:lvlJc w:val="left"/>
      <w:pPr>
        <w:ind w:left="5156" w:hanging="367"/>
      </w:pPr>
      <w:rPr>
        <w:rFonts w:hint="default"/>
        <w:lang w:val="en-US" w:eastAsia="en-US" w:bidi="ar-SA"/>
      </w:rPr>
    </w:lvl>
    <w:lvl w:ilvl="8" w:tplc="C9D8DFC4">
      <w:numFmt w:val="bullet"/>
      <w:lvlText w:val="•"/>
      <w:lvlJc w:val="left"/>
      <w:pPr>
        <w:ind w:left="5936" w:hanging="367"/>
      </w:pPr>
      <w:rPr>
        <w:rFonts w:hint="default"/>
        <w:lang w:val="en-US" w:eastAsia="en-US" w:bidi="ar-SA"/>
      </w:rPr>
    </w:lvl>
  </w:abstractNum>
  <w:abstractNum w:abstractNumId="30" w15:restartNumberingAfterBreak="0">
    <w:nsid w:val="31E00A42"/>
    <w:multiLevelType w:val="hybridMultilevel"/>
    <w:tmpl w:val="1D8AA016"/>
    <w:lvl w:ilvl="0" w:tplc="40EE730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C4C73BA"/>
    <w:multiLevelType w:val="hybridMultilevel"/>
    <w:tmpl w:val="FFFFFFFF"/>
    <w:lvl w:ilvl="0" w:tplc="06DCA9C0">
      <w:start w:val="2"/>
      <w:numFmt w:val="decimal"/>
      <w:lvlText w:val="(%1)"/>
      <w:lvlJc w:val="left"/>
      <w:pPr>
        <w:ind w:left="334" w:hanging="353"/>
      </w:pPr>
      <w:rPr>
        <w:rFonts w:ascii="Times New Roman" w:eastAsia="Times New Roman" w:hAnsi="Times New Roman" w:cs="Times New Roman" w:hint="default"/>
        <w:w w:val="100"/>
        <w:sz w:val="22"/>
        <w:szCs w:val="22"/>
        <w:lang w:val="en-US" w:eastAsia="en-US" w:bidi="ar-SA"/>
      </w:rPr>
    </w:lvl>
    <w:lvl w:ilvl="1" w:tplc="CBF40DFE">
      <w:numFmt w:val="bullet"/>
      <w:lvlText w:val="•"/>
      <w:lvlJc w:val="left"/>
      <w:pPr>
        <w:ind w:left="1042" w:hanging="353"/>
      </w:pPr>
      <w:rPr>
        <w:rFonts w:hint="default"/>
        <w:lang w:val="en-US" w:eastAsia="en-US" w:bidi="ar-SA"/>
      </w:rPr>
    </w:lvl>
    <w:lvl w:ilvl="2" w:tplc="4C52573C">
      <w:numFmt w:val="bullet"/>
      <w:lvlText w:val="•"/>
      <w:lvlJc w:val="left"/>
      <w:pPr>
        <w:ind w:left="1744" w:hanging="353"/>
      </w:pPr>
      <w:rPr>
        <w:rFonts w:hint="default"/>
        <w:lang w:val="en-US" w:eastAsia="en-US" w:bidi="ar-SA"/>
      </w:rPr>
    </w:lvl>
    <w:lvl w:ilvl="3" w:tplc="0E30A618">
      <w:numFmt w:val="bullet"/>
      <w:lvlText w:val="•"/>
      <w:lvlJc w:val="left"/>
      <w:pPr>
        <w:ind w:left="2446" w:hanging="353"/>
      </w:pPr>
      <w:rPr>
        <w:rFonts w:hint="default"/>
        <w:lang w:val="en-US" w:eastAsia="en-US" w:bidi="ar-SA"/>
      </w:rPr>
    </w:lvl>
    <w:lvl w:ilvl="4" w:tplc="6C684F4A">
      <w:numFmt w:val="bullet"/>
      <w:lvlText w:val="•"/>
      <w:lvlJc w:val="left"/>
      <w:pPr>
        <w:ind w:left="3148" w:hanging="353"/>
      </w:pPr>
      <w:rPr>
        <w:rFonts w:hint="default"/>
        <w:lang w:val="en-US" w:eastAsia="en-US" w:bidi="ar-SA"/>
      </w:rPr>
    </w:lvl>
    <w:lvl w:ilvl="5" w:tplc="332C7104">
      <w:numFmt w:val="bullet"/>
      <w:lvlText w:val="•"/>
      <w:lvlJc w:val="left"/>
      <w:pPr>
        <w:ind w:left="3850" w:hanging="353"/>
      </w:pPr>
      <w:rPr>
        <w:rFonts w:hint="default"/>
        <w:lang w:val="en-US" w:eastAsia="en-US" w:bidi="ar-SA"/>
      </w:rPr>
    </w:lvl>
    <w:lvl w:ilvl="6" w:tplc="470C1CC8">
      <w:numFmt w:val="bullet"/>
      <w:lvlText w:val="•"/>
      <w:lvlJc w:val="left"/>
      <w:pPr>
        <w:ind w:left="4552" w:hanging="353"/>
      </w:pPr>
      <w:rPr>
        <w:rFonts w:hint="default"/>
        <w:lang w:val="en-US" w:eastAsia="en-US" w:bidi="ar-SA"/>
      </w:rPr>
    </w:lvl>
    <w:lvl w:ilvl="7" w:tplc="8D7C72B6">
      <w:numFmt w:val="bullet"/>
      <w:lvlText w:val="•"/>
      <w:lvlJc w:val="left"/>
      <w:pPr>
        <w:ind w:left="5254" w:hanging="353"/>
      </w:pPr>
      <w:rPr>
        <w:rFonts w:hint="default"/>
        <w:lang w:val="en-US" w:eastAsia="en-US" w:bidi="ar-SA"/>
      </w:rPr>
    </w:lvl>
    <w:lvl w:ilvl="8" w:tplc="286E6724">
      <w:numFmt w:val="bullet"/>
      <w:lvlText w:val="•"/>
      <w:lvlJc w:val="left"/>
      <w:pPr>
        <w:ind w:left="5956" w:hanging="353"/>
      </w:pPr>
      <w:rPr>
        <w:rFonts w:hint="default"/>
        <w:lang w:val="en-US" w:eastAsia="en-US" w:bidi="ar-SA"/>
      </w:rPr>
    </w:lvl>
  </w:abstractNum>
  <w:abstractNum w:abstractNumId="32" w15:restartNumberingAfterBreak="0">
    <w:nsid w:val="3DFB0A66"/>
    <w:multiLevelType w:val="hybridMultilevel"/>
    <w:tmpl w:val="FFFFFFFF"/>
    <w:lvl w:ilvl="0" w:tplc="147403A8">
      <w:start w:val="5"/>
      <w:numFmt w:val="decimal"/>
      <w:lvlText w:val="(%1)"/>
      <w:lvlJc w:val="left"/>
      <w:pPr>
        <w:ind w:left="2551" w:hanging="332"/>
      </w:pPr>
      <w:rPr>
        <w:rFonts w:ascii="Times New Roman" w:eastAsia="Times New Roman" w:hAnsi="Times New Roman" w:cs="Times New Roman" w:hint="default"/>
        <w:w w:val="100"/>
        <w:sz w:val="22"/>
        <w:szCs w:val="22"/>
        <w:lang w:val="en-US" w:eastAsia="en-US" w:bidi="ar-SA"/>
      </w:rPr>
    </w:lvl>
    <w:lvl w:ilvl="1" w:tplc="A468CA8C">
      <w:numFmt w:val="bullet"/>
      <w:lvlText w:val="•"/>
      <w:lvlJc w:val="left"/>
      <w:pPr>
        <w:ind w:left="3167" w:hanging="332"/>
      </w:pPr>
      <w:rPr>
        <w:rFonts w:hint="default"/>
        <w:lang w:val="en-US" w:eastAsia="en-US" w:bidi="ar-SA"/>
      </w:rPr>
    </w:lvl>
    <w:lvl w:ilvl="2" w:tplc="FABA5928">
      <w:numFmt w:val="bullet"/>
      <w:lvlText w:val="•"/>
      <w:lvlJc w:val="left"/>
      <w:pPr>
        <w:ind w:left="3783" w:hanging="332"/>
      </w:pPr>
      <w:rPr>
        <w:rFonts w:hint="default"/>
        <w:lang w:val="en-US" w:eastAsia="en-US" w:bidi="ar-SA"/>
      </w:rPr>
    </w:lvl>
    <w:lvl w:ilvl="3" w:tplc="EAAEC7BE">
      <w:numFmt w:val="bullet"/>
      <w:lvlText w:val="•"/>
      <w:lvlJc w:val="left"/>
      <w:pPr>
        <w:ind w:left="4399" w:hanging="332"/>
      </w:pPr>
      <w:rPr>
        <w:rFonts w:hint="default"/>
        <w:lang w:val="en-US" w:eastAsia="en-US" w:bidi="ar-SA"/>
      </w:rPr>
    </w:lvl>
    <w:lvl w:ilvl="4" w:tplc="46D4BC64">
      <w:numFmt w:val="bullet"/>
      <w:lvlText w:val="•"/>
      <w:lvlJc w:val="left"/>
      <w:pPr>
        <w:ind w:left="5015" w:hanging="332"/>
      </w:pPr>
      <w:rPr>
        <w:rFonts w:hint="default"/>
        <w:lang w:val="en-US" w:eastAsia="en-US" w:bidi="ar-SA"/>
      </w:rPr>
    </w:lvl>
    <w:lvl w:ilvl="5" w:tplc="C4D0F71E">
      <w:numFmt w:val="bullet"/>
      <w:lvlText w:val="•"/>
      <w:lvlJc w:val="left"/>
      <w:pPr>
        <w:ind w:left="5631" w:hanging="332"/>
      </w:pPr>
      <w:rPr>
        <w:rFonts w:hint="default"/>
        <w:lang w:val="en-US" w:eastAsia="en-US" w:bidi="ar-SA"/>
      </w:rPr>
    </w:lvl>
    <w:lvl w:ilvl="6" w:tplc="F0C8AD68">
      <w:numFmt w:val="bullet"/>
      <w:lvlText w:val="•"/>
      <w:lvlJc w:val="left"/>
      <w:pPr>
        <w:ind w:left="6246" w:hanging="332"/>
      </w:pPr>
      <w:rPr>
        <w:rFonts w:hint="default"/>
        <w:lang w:val="en-US" w:eastAsia="en-US" w:bidi="ar-SA"/>
      </w:rPr>
    </w:lvl>
    <w:lvl w:ilvl="7" w:tplc="F470010C">
      <w:numFmt w:val="bullet"/>
      <w:lvlText w:val="•"/>
      <w:lvlJc w:val="left"/>
      <w:pPr>
        <w:ind w:left="6862" w:hanging="332"/>
      </w:pPr>
      <w:rPr>
        <w:rFonts w:hint="default"/>
        <w:lang w:val="en-US" w:eastAsia="en-US" w:bidi="ar-SA"/>
      </w:rPr>
    </w:lvl>
    <w:lvl w:ilvl="8" w:tplc="6D6EAE12">
      <w:numFmt w:val="bullet"/>
      <w:lvlText w:val="•"/>
      <w:lvlJc w:val="left"/>
      <w:pPr>
        <w:ind w:left="7478" w:hanging="332"/>
      </w:pPr>
      <w:rPr>
        <w:rFonts w:hint="default"/>
        <w:lang w:val="en-US" w:eastAsia="en-US" w:bidi="ar-SA"/>
      </w:rPr>
    </w:lvl>
  </w:abstractNum>
  <w:abstractNum w:abstractNumId="33" w15:restartNumberingAfterBreak="0">
    <w:nsid w:val="4105173A"/>
    <w:multiLevelType w:val="hybridMultilevel"/>
    <w:tmpl w:val="FFFFFFFF"/>
    <w:lvl w:ilvl="0" w:tplc="773E0A44">
      <w:start w:val="2"/>
      <w:numFmt w:val="decimal"/>
      <w:lvlText w:val="(%1)"/>
      <w:lvlJc w:val="left"/>
      <w:pPr>
        <w:ind w:left="586" w:hanging="339"/>
      </w:pPr>
      <w:rPr>
        <w:rFonts w:ascii="Times New Roman" w:eastAsia="Times New Roman" w:hAnsi="Times New Roman" w:cs="Times New Roman" w:hint="default"/>
        <w:w w:val="100"/>
        <w:sz w:val="22"/>
        <w:szCs w:val="22"/>
        <w:lang w:val="en-US" w:eastAsia="en-US" w:bidi="ar-SA"/>
      </w:rPr>
    </w:lvl>
    <w:lvl w:ilvl="1" w:tplc="348EB8BC">
      <w:numFmt w:val="bullet"/>
      <w:lvlText w:val="•"/>
      <w:lvlJc w:val="left"/>
      <w:pPr>
        <w:ind w:left="1220" w:hanging="339"/>
      </w:pPr>
      <w:rPr>
        <w:rFonts w:hint="default"/>
        <w:lang w:val="en-US" w:eastAsia="en-US" w:bidi="ar-SA"/>
      </w:rPr>
    </w:lvl>
    <w:lvl w:ilvl="2" w:tplc="B3AC4DFE">
      <w:numFmt w:val="bullet"/>
      <w:lvlText w:val="•"/>
      <w:lvlJc w:val="left"/>
      <w:pPr>
        <w:ind w:left="1860" w:hanging="339"/>
      </w:pPr>
      <w:rPr>
        <w:rFonts w:hint="default"/>
        <w:lang w:val="en-US" w:eastAsia="en-US" w:bidi="ar-SA"/>
      </w:rPr>
    </w:lvl>
    <w:lvl w:ilvl="3" w:tplc="6A9EBC9E">
      <w:numFmt w:val="bullet"/>
      <w:lvlText w:val="•"/>
      <w:lvlJc w:val="left"/>
      <w:pPr>
        <w:ind w:left="2500" w:hanging="339"/>
      </w:pPr>
      <w:rPr>
        <w:rFonts w:hint="default"/>
        <w:lang w:val="en-US" w:eastAsia="en-US" w:bidi="ar-SA"/>
      </w:rPr>
    </w:lvl>
    <w:lvl w:ilvl="4" w:tplc="90D855AA">
      <w:numFmt w:val="bullet"/>
      <w:lvlText w:val="•"/>
      <w:lvlJc w:val="left"/>
      <w:pPr>
        <w:ind w:left="3140" w:hanging="339"/>
      </w:pPr>
      <w:rPr>
        <w:rFonts w:hint="default"/>
        <w:lang w:val="en-US" w:eastAsia="en-US" w:bidi="ar-SA"/>
      </w:rPr>
    </w:lvl>
    <w:lvl w:ilvl="5" w:tplc="D736AD88">
      <w:numFmt w:val="bullet"/>
      <w:lvlText w:val="•"/>
      <w:lvlJc w:val="left"/>
      <w:pPr>
        <w:ind w:left="3780" w:hanging="339"/>
      </w:pPr>
      <w:rPr>
        <w:rFonts w:hint="default"/>
        <w:lang w:val="en-US" w:eastAsia="en-US" w:bidi="ar-SA"/>
      </w:rPr>
    </w:lvl>
    <w:lvl w:ilvl="6" w:tplc="BB74F936">
      <w:numFmt w:val="bullet"/>
      <w:lvlText w:val="•"/>
      <w:lvlJc w:val="left"/>
      <w:pPr>
        <w:ind w:left="4420" w:hanging="339"/>
      </w:pPr>
      <w:rPr>
        <w:rFonts w:hint="default"/>
        <w:lang w:val="en-US" w:eastAsia="en-US" w:bidi="ar-SA"/>
      </w:rPr>
    </w:lvl>
    <w:lvl w:ilvl="7" w:tplc="3B9E8814">
      <w:numFmt w:val="bullet"/>
      <w:lvlText w:val="•"/>
      <w:lvlJc w:val="left"/>
      <w:pPr>
        <w:ind w:left="5060" w:hanging="339"/>
      </w:pPr>
      <w:rPr>
        <w:rFonts w:hint="default"/>
        <w:lang w:val="en-US" w:eastAsia="en-US" w:bidi="ar-SA"/>
      </w:rPr>
    </w:lvl>
    <w:lvl w:ilvl="8" w:tplc="0742D37A">
      <w:numFmt w:val="bullet"/>
      <w:lvlText w:val="•"/>
      <w:lvlJc w:val="left"/>
      <w:pPr>
        <w:ind w:left="5700" w:hanging="339"/>
      </w:pPr>
      <w:rPr>
        <w:rFonts w:hint="default"/>
        <w:lang w:val="en-US" w:eastAsia="en-US" w:bidi="ar-SA"/>
      </w:rPr>
    </w:lvl>
  </w:abstractNum>
  <w:abstractNum w:abstractNumId="34" w15:restartNumberingAfterBreak="0">
    <w:nsid w:val="42B321D5"/>
    <w:multiLevelType w:val="hybridMultilevel"/>
    <w:tmpl w:val="7F9E5CA8"/>
    <w:lvl w:ilvl="0" w:tplc="5C56BBF0">
      <w:start w:val="57"/>
      <w:numFmt w:val="decimal"/>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35" w15:restartNumberingAfterBreak="0">
    <w:nsid w:val="435B2D35"/>
    <w:multiLevelType w:val="hybridMultilevel"/>
    <w:tmpl w:val="FFFFFFFF"/>
    <w:lvl w:ilvl="0" w:tplc="18888E66">
      <w:start w:val="14"/>
      <w:numFmt w:val="decimal"/>
      <w:lvlText w:val="%1."/>
      <w:lvlJc w:val="left"/>
      <w:pPr>
        <w:ind w:left="332" w:hanging="332"/>
      </w:pPr>
      <w:rPr>
        <w:rFonts w:ascii="Times New Roman" w:eastAsia="Times New Roman" w:hAnsi="Times New Roman" w:cs="Times New Roman" w:hint="default"/>
        <w:w w:val="100"/>
        <w:sz w:val="22"/>
        <w:szCs w:val="22"/>
        <w:lang w:val="en-US" w:eastAsia="en-US" w:bidi="ar-SA"/>
      </w:rPr>
    </w:lvl>
    <w:lvl w:ilvl="1" w:tplc="57F4BF8C">
      <w:start w:val="1"/>
      <w:numFmt w:val="lowerLetter"/>
      <w:lvlText w:val="(%2)"/>
      <w:lvlJc w:val="left"/>
      <w:pPr>
        <w:ind w:left="721" w:hanging="360"/>
      </w:pPr>
      <w:rPr>
        <w:rFonts w:ascii="Times New Roman" w:eastAsia="Times New Roman" w:hAnsi="Times New Roman" w:cs="Times New Roman" w:hint="default"/>
        <w:w w:val="100"/>
        <w:sz w:val="22"/>
        <w:szCs w:val="22"/>
        <w:lang w:val="en-US" w:eastAsia="en-US" w:bidi="ar-SA"/>
      </w:rPr>
    </w:lvl>
    <w:lvl w:ilvl="2" w:tplc="19A66178">
      <w:numFmt w:val="bullet"/>
      <w:lvlText w:val="•"/>
      <w:lvlJc w:val="left"/>
      <w:pPr>
        <w:ind w:left="1359" w:hanging="360"/>
      </w:pPr>
      <w:rPr>
        <w:rFonts w:hint="default"/>
        <w:lang w:val="en-US" w:eastAsia="en-US" w:bidi="ar-SA"/>
      </w:rPr>
    </w:lvl>
    <w:lvl w:ilvl="3" w:tplc="8E84D7E6">
      <w:numFmt w:val="bullet"/>
      <w:lvlText w:val="•"/>
      <w:lvlJc w:val="left"/>
      <w:pPr>
        <w:ind w:left="2005" w:hanging="360"/>
      </w:pPr>
      <w:rPr>
        <w:rFonts w:hint="default"/>
        <w:lang w:val="en-US" w:eastAsia="en-US" w:bidi="ar-SA"/>
      </w:rPr>
    </w:lvl>
    <w:lvl w:ilvl="4" w:tplc="1DA24204">
      <w:numFmt w:val="bullet"/>
      <w:lvlText w:val="•"/>
      <w:lvlJc w:val="left"/>
      <w:pPr>
        <w:ind w:left="2652" w:hanging="360"/>
      </w:pPr>
      <w:rPr>
        <w:rFonts w:hint="default"/>
        <w:lang w:val="en-US" w:eastAsia="en-US" w:bidi="ar-SA"/>
      </w:rPr>
    </w:lvl>
    <w:lvl w:ilvl="5" w:tplc="E53CEE12">
      <w:numFmt w:val="bullet"/>
      <w:lvlText w:val="•"/>
      <w:lvlJc w:val="left"/>
      <w:pPr>
        <w:ind w:left="3298" w:hanging="360"/>
      </w:pPr>
      <w:rPr>
        <w:rFonts w:hint="default"/>
        <w:lang w:val="en-US" w:eastAsia="en-US" w:bidi="ar-SA"/>
      </w:rPr>
    </w:lvl>
    <w:lvl w:ilvl="6" w:tplc="BABEB562">
      <w:numFmt w:val="bullet"/>
      <w:lvlText w:val="•"/>
      <w:lvlJc w:val="left"/>
      <w:pPr>
        <w:ind w:left="3945" w:hanging="360"/>
      </w:pPr>
      <w:rPr>
        <w:rFonts w:hint="default"/>
        <w:lang w:val="en-US" w:eastAsia="en-US" w:bidi="ar-SA"/>
      </w:rPr>
    </w:lvl>
    <w:lvl w:ilvl="7" w:tplc="DF64BF9C">
      <w:numFmt w:val="bullet"/>
      <w:lvlText w:val="•"/>
      <w:lvlJc w:val="left"/>
      <w:pPr>
        <w:ind w:left="4591" w:hanging="360"/>
      </w:pPr>
      <w:rPr>
        <w:rFonts w:hint="default"/>
        <w:lang w:val="en-US" w:eastAsia="en-US" w:bidi="ar-SA"/>
      </w:rPr>
    </w:lvl>
    <w:lvl w:ilvl="8" w:tplc="5E122F74">
      <w:numFmt w:val="bullet"/>
      <w:lvlText w:val="•"/>
      <w:lvlJc w:val="left"/>
      <w:pPr>
        <w:ind w:left="5238" w:hanging="360"/>
      </w:pPr>
      <w:rPr>
        <w:rFonts w:hint="default"/>
        <w:lang w:val="en-US" w:eastAsia="en-US" w:bidi="ar-SA"/>
      </w:rPr>
    </w:lvl>
  </w:abstractNum>
  <w:abstractNum w:abstractNumId="36" w15:restartNumberingAfterBreak="0">
    <w:nsid w:val="44B62F23"/>
    <w:multiLevelType w:val="hybridMultilevel"/>
    <w:tmpl w:val="FFFFFFFF"/>
    <w:lvl w:ilvl="0" w:tplc="3F84130E">
      <w:start w:val="1"/>
      <w:numFmt w:val="lowerLetter"/>
      <w:lvlText w:val="(%1)"/>
      <w:lvlJc w:val="left"/>
      <w:pPr>
        <w:ind w:left="888" w:hanging="303"/>
      </w:pPr>
      <w:rPr>
        <w:rFonts w:ascii="Times New Roman" w:eastAsia="Times New Roman" w:hAnsi="Times New Roman" w:cs="Times New Roman" w:hint="default"/>
        <w:w w:val="100"/>
        <w:sz w:val="22"/>
        <w:szCs w:val="22"/>
        <w:lang w:val="en-US" w:eastAsia="en-US" w:bidi="ar-SA"/>
      </w:rPr>
    </w:lvl>
    <w:lvl w:ilvl="1" w:tplc="6D70BE22">
      <w:numFmt w:val="bullet"/>
      <w:lvlText w:val="•"/>
      <w:lvlJc w:val="left"/>
      <w:pPr>
        <w:ind w:left="1490" w:hanging="303"/>
      </w:pPr>
      <w:rPr>
        <w:rFonts w:hint="default"/>
        <w:lang w:val="en-US" w:eastAsia="en-US" w:bidi="ar-SA"/>
      </w:rPr>
    </w:lvl>
    <w:lvl w:ilvl="2" w:tplc="D1FC2828">
      <w:numFmt w:val="bullet"/>
      <w:lvlText w:val="•"/>
      <w:lvlJc w:val="left"/>
      <w:pPr>
        <w:ind w:left="2100" w:hanging="303"/>
      </w:pPr>
      <w:rPr>
        <w:rFonts w:hint="default"/>
        <w:lang w:val="en-US" w:eastAsia="en-US" w:bidi="ar-SA"/>
      </w:rPr>
    </w:lvl>
    <w:lvl w:ilvl="3" w:tplc="F3F838BE">
      <w:numFmt w:val="bullet"/>
      <w:lvlText w:val="•"/>
      <w:lvlJc w:val="left"/>
      <w:pPr>
        <w:ind w:left="2710" w:hanging="303"/>
      </w:pPr>
      <w:rPr>
        <w:rFonts w:hint="default"/>
        <w:lang w:val="en-US" w:eastAsia="en-US" w:bidi="ar-SA"/>
      </w:rPr>
    </w:lvl>
    <w:lvl w:ilvl="4" w:tplc="3FCE34F4">
      <w:numFmt w:val="bullet"/>
      <w:lvlText w:val="•"/>
      <w:lvlJc w:val="left"/>
      <w:pPr>
        <w:ind w:left="3320" w:hanging="303"/>
      </w:pPr>
      <w:rPr>
        <w:rFonts w:hint="default"/>
        <w:lang w:val="en-US" w:eastAsia="en-US" w:bidi="ar-SA"/>
      </w:rPr>
    </w:lvl>
    <w:lvl w:ilvl="5" w:tplc="C8FADDCC">
      <w:numFmt w:val="bullet"/>
      <w:lvlText w:val="•"/>
      <w:lvlJc w:val="left"/>
      <w:pPr>
        <w:ind w:left="3930" w:hanging="303"/>
      </w:pPr>
      <w:rPr>
        <w:rFonts w:hint="default"/>
        <w:lang w:val="en-US" w:eastAsia="en-US" w:bidi="ar-SA"/>
      </w:rPr>
    </w:lvl>
    <w:lvl w:ilvl="6" w:tplc="58B23632">
      <w:numFmt w:val="bullet"/>
      <w:lvlText w:val="•"/>
      <w:lvlJc w:val="left"/>
      <w:pPr>
        <w:ind w:left="4540" w:hanging="303"/>
      </w:pPr>
      <w:rPr>
        <w:rFonts w:hint="default"/>
        <w:lang w:val="en-US" w:eastAsia="en-US" w:bidi="ar-SA"/>
      </w:rPr>
    </w:lvl>
    <w:lvl w:ilvl="7" w:tplc="74BA7450">
      <w:numFmt w:val="bullet"/>
      <w:lvlText w:val="•"/>
      <w:lvlJc w:val="left"/>
      <w:pPr>
        <w:ind w:left="5150" w:hanging="303"/>
      </w:pPr>
      <w:rPr>
        <w:rFonts w:hint="default"/>
        <w:lang w:val="en-US" w:eastAsia="en-US" w:bidi="ar-SA"/>
      </w:rPr>
    </w:lvl>
    <w:lvl w:ilvl="8" w:tplc="94CA84F6">
      <w:numFmt w:val="bullet"/>
      <w:lvlText w:val="•"/>
      <w:lvlJc w:val="left"/>
      <w:pPr>
        <w:ind w:left="5760" w:hanging="303"/>
      </w:pPr>
      <w:rPr>
        <w:rFonts w:hint="default"/>
        <w:lang w:val="en-US" w:eastAsia="en-US" w:bidi="ar-SA"/>
      </w:rPr>
    </w:lvl>
  </w:abstractNum>
  <w:abstractNum w:abstractNumId="37" w15:restartNumberingAfterBreak="0">
    <w:nsid w:val="49CC57F9"/>
    <w:multiLevelType w:val="hybridMultilevel"/>
    <w:tmpl w:val="FFFFFFFF"/>
    <w:lvl w:ilvl="0" w:tplc="6C80FD0C">
      <w:start w:val="1"/>
      <w:numFmt w:val="lowerLetter"/>
      <w:lvlText w:val="(%1)"/>
      <w:lvlJc w:val="left"/>
      <w:pPr>
        <w:ind w:left="469" w:hanging="314"/>
      </w:pPr>
      <w:rPr>
        <w:rFonts w:ascii="Times New Roman" w:eastAsia="Times New Roman" w:hAnsi="Times New Roman" w:cs="Times New Roman" w:hint="default"/>
        <w:w w:val="100"/>
        <w:sz w:val="22"/>
        <w:szCs w:val="22"/>
        <w:lang w:val="en-US" w:eastAsia="en-US" w:bidi="ar-SA"/>
      </w:rPr>
    </w:lvl>
    <w:lvl w:ilvl="1" w:tplc="7EA27A88">
      <w:numFmt w:val="bullet"/>
      <w:lvlText w:val="•"/>
      <w:lvlJc w:val="left"/>
      <w:pPr>
        <w:ind w:left="1065" w:hanging="314"/>
      </w:pPr>
      <w:rPr>
        <w:rFonts w:hint="default"/>
        <w:lang w:val="en-US" w:eastAsia="en-US" w:bidi="ar-SA"/>
      </w:rPr>
    </w:lvl>
    <w:lvl w:ilvl="2" w:tplc="4E3EF2B4">
      <w:numFmt w:val="bullet"/>
      <w:lvlText w:val="•"/>
      <w:lvlJc w:val="left"/>
      <w:pPr>
        <w:ind w:left="1671" w:hanging="314"/>
      </w:pPr>
      <w:rPr>
        <w:rFonts w:hint="default"/>
        <w:lang w:val="en-US" w:eastAsia="en-US" w:bidi="ar-SA"/>
      </w:rPr>
    </w:lvl>
    <w:lvl w:ilvl="3" w:tplc="82CADD24">
      <w:numFmt w:val="bullet"/>
      <w:lvlText w:val="•"/>
      <w:lvlJc w:val="left"/>
      <w:pPr>
        <w:ind w:left="2277" w:hanging="314"/>
      </w:pPr>
      <w:rPr>
        <w:rFonts w:hint="default"/>
        <w:lang w:val="en-US" w:eastAsia="en-US" w:bidi="ar-SA"/>
      </w:rPr>
    </w:lvl>
    <w:lvl w:ilvl="4" w:tplc="27CC3B48">
      <w:numFmt w:val="bullet"/>
      <w:lvlText w:val="•"/>
      <w:lvlJc w:val="left"/>
      <w:pPr>
        <w:ind w:left="2883" w:hanging="314"/>
      </w:pPr>
      <w:rPr>
        <w:rFonts w:hint="default"/>
        <w:lang w:val="en-US" w:eastAsia="en-US" w:bidi="ar-SA"/>
      </w:rPr>
    </w:lvl>
    <w:lvl w:ilvl="5" w:tplc="C5C46846">
      <w:numFmt w:val="bullet"/>
      <w:lvlText w:val="•"/>
      <w:lvlJc w:val="left"/>
      <w:pPr>
        <w:ind w:left="3489" w:hanging="314"/>
      </w:pPr>
      <w:rPr>
        <w:rFonts w:hint="default"/>
        <w:lang w:val="en-US" w:eastAsia="en-US" w:bidi="ar-SA"/>
      </w:rPr>
    </w:lvl>
    <w:lvl w:ilvl="6" w:tplc="DFD8FB6E">
      <w:numFmt w:val="bullet"/>
      <w:lvlText w:val="•"/>
      <w:lvlJc w:val="left"/>
      <w:pPr>
        <w:ind w:left="4094" w:hanging="314"/>
      </w:pPr>
      <w:rPr>
        <w:rFonts w:hint="default"/>
        <w:lang w:val="en-US" w:eastAsia="en-US" w:bidi="ar-SA"/>
      </w:rPr>
    </w:lvl>
    <w:lvl w:ilvl="7" w:tplc="5130F4A6">
      <w:numFmt w:val="bullet"/>
      <w:lvlText w:val="•"/>
      <w:lvlJc w:val="left"/>
      <w:pPr>
        <w:ind w:left="4700" w:hanging="314"/>
      </w:pPr>
      <w:rPr>
        <w:rFonts w:hint="default"/>
        <w:lang w:val="en-US" w:eastAsia="en-US" w:bidi="ar-SA"/>
      </w:rPr>
    </w:lvl>
    <w:lvl w:ilvl="8" w:tplc="4CA0F142">
      <w:numFmt w:val="bullet"/>
      <w:lvlText w:val="•"/>
      <w:lvlJc w:val="left"/>
      <w:pPr>
        <w:ind w:left="5306" w:hanging="314"/>
      </w:pPr>
      <w:rPr>
        <w:rFonts w:hint="default"/>
        <w:lang w:val="en-US" w:eastAsia="en-US" w:bidi="ar-SA"/>
      </w:rPr>
    </w:lvl>
  </w:abstractNum>
  <w:abstractNum w:abstractNumId="38" w15:restartNumberingAfterBreak="0">
    <w:nsid w:val="4AB70FBA"/>
    <w:multiLevelType w:val="hybridMultilevel"/>
    <w:tmpl w:val="FFFFFFFF"/>
    <w:lvl w:ilvl="0" w:tplc="2D94CE64">
      <w:start w:val="2"/>
      <w:numFmt w:val="decimal"/>
      <w:lvlText w:val="(%1)"/>
      <w:lvlJc w:val="left"/>
      <w:pPr>
        <w:ind w:left="176" w:hanging="348"/>
      </w:pPr>
      <w:rPr>
        <w:rFonts w:ascii="Times New Roman" w:eastAsia="Times New Roman" w:hAnsi="Times New Roman" w:cs="Times New Roman" w:hint="default"/>
        <w:w w:val="100"/>
        <w:sz w:val="22"/>
        <w:szCs w:val="22"/>
        <w:lang w:val="en-US" w:eastAsia="en-US" w:bidi="ar-SA"/>
      </w:rPr>
    </w:lvl>
    <w:lvl w:ilvl="1" w:tplc="48067FB6">
      <w:numFmt w:val="bullet"/>
      <w:lvlText w:val="•"/>
      <w:lvlJc w:val="left"/>
      <w:pPr>
        <w:ind w:left="825" w:hanging="348"/>
      </w:pPr>
      <w:rPr>
        <w:rFonts w:hint="default"/>
        <w:lang w:val="en-US" w:eastAsia="en-US" w:bidi="ar-SA"/>
      </w:rPr>
    </w:lvl>
    <w:lvl w:ilvl="2" w:tplc="02E0A5E2">
      <w:numFmt w:val="bullet"/>
      <w:lvlText w:val="•"/>
      <w:lvlJc w:val="left"/>
      <w:pPr>
        <w:ind w:left="1470" w:hanging="348"/>
      </w:pPr>
      <w:rPr>
        <w:rFonts w:hint="default"/>
        <w:lang w:val="en-US" w:eastAsia="en-US" w:bidi="ar-SA"/>
      </w:rPr>
    </w:lvl>
    <w:lvl w:ilvl="3" w:tplc="6E808916">
      <w:numFmt w:val="bullet"/>
      <w:lvlText w:val="•"/>
      <w:lvlJc w:val="left"/>
      <w:pPr>
        <w:ind w:left="2115" w:hanging="348"/>
      </w:pPr>
      <w:rPr>
        <w:rFonts w:hint="default"/>
        <w:lang w:val="en-US" w:eastAsia="en-US" w:bidi="ar-SA"/>
      </w:rPr>
    </w:lvl>
    <w:lvl w:ilvl="4" w:tplc="8252F224">
      <w:numFmt w:val="bullet"/>
      <w:lvlText w:val="•"/>
      <w:lvlJc w:val="left"/>
      <w:pPr>
        <w:ind w:left="2760" w:hanging="348"/>
      </w:pPr>
      <w:rPr>
        <w:rFonts w:hint="default"/>
        <w:lang w:val="en-US" w:eastAsia="en-US" w:bidi="ar-SA"/>
      </w:rPr>
    </w:lvl>
    <w:lvl w:ilvl="5" w:tplc="11565348">
      <w:numFmt w:val="bullet"/>
      <w:lvlText w:val="•"/>
      <w:lvlJc w:val="left"/>
      <w:pPr>
        <w:ind w:left="3406" w:hanging="348"/>
      </w:pPr>
      <w:rPr>
        <w:rFonts w:hint="default"/>
        <w:lang w:val="en-US" w:eastAsia="en-US" w:bidi="ar-SA"/>
      </w:rPr>
    </w:lvl>
    <w:lvl w:ilvl="6" w:tplc="715EB51C">
      <w:numFmt w:val="bullet"/>
      <w:lvlText w:val="•"/>
      <w:lvlJc w:val="left"/>
      <w:pPr>
        <w:ind w:left="4051" w:hanging="348"/>
      </w:pPr>
      <w:rPr>
        <w:rFonts w:hint="default"/>
        <w:lang w:val="en-US" w:eastAsia="en-US" w:bidi="ar-SA"/>
      </w:rPr>
    </w:lvl>
    <w:lvl w:ilvl="7" w:tplc="6CC4250C">
      <w:numFmt w:val="bullet"/>
      <w:lvlText w:val="•"/>
      <w:lvlJc w:val="left"/>
      <w:pPr>
        <w:ind w:left="4696" w:hanging="348"/>
      </w:pPr>
      <w:rPr>
        <w:rFonts w:hint="default"/>
        <w:lang w:val="en-US" w:eastAsia="en-US" w:bidi="ar-SA"/>
      </w:rPr>
    </w:lvl>
    <w:lvl w:ilvl="8" w:tplc="AB7EA2EE">
      <w:numFmt w:val="bullet"/>
      <w:lvlText w:val="•"/>
      <w:lvlJc w:val="left"/>
      <w:pPr>
        <w:ind w:left="5341" w:hanging="348"/>
      </w:pPr>
      <w:rPr>
        <w:rFonts w:hint="default"/>
        <w:lang w:val="en-US" w:eastAsia="en-US" w:bidi="ar-SA"/>
      </w:rPr>
    </w:lvl>
  </w:abstractNum>
  <w:abstractNum w:abstractNumId="39" w15:restartNumberingAfterBreak="0">
    <w:nsid w:val="4BFE218E"/>
    <w:multiLevelType w:val="hybridMultilevel"/>
    <w:tmpl w:val="FFFFFFFF"/>
    <w:lvl w:ilvl="0" w:tplc="D822195E">
      <w:start w:val="1"/>
      <w:numFmt w:val="lowerLetter"/>
      <w:lvlText w:val="(%1)"/>
      <w:lvlJc w:val="left"/>
      <w:pPr>
        <w:ind w:left="176" w:hanging="355"/>
      </w:pPr>
      <w:rPr>
        <w:rFonts w:ascii="Times New Roman" w:eastAsia="Times New Roman" w:hAnsi="Times New Roman" w:cs="Times New Roman" w:hint="default"/>
        <w:w w:val="100"/>
        <w:sz w:val="22"/>
        <w:szCs w:val="22"/>
        <w:lang w:val="en-US" w:eastAsia="en-US" w:bidi="ar-SA"/>
      </w:rPr>
    </w:lvl>
    <w:lvl w:ilvl="1" w:tplc="919EE9A4">
      <w:numFmt w:val="bullet"/>
      <w:lvlText w:val="•"/>
      <w:lvlJc w:val="left"/>
      <w:pPr>
        <w:ind w:left="825" w:hanging="355"/>
      </w:pPr>
      <w:rPr>
        <w:rFonts w:hint="default"/>
        <w:lang w:val="en-US" w:eastAsia="en-US" w:bidi="ar-SA"/>
      </w:rPr>
    </w:lvl>
    <w:lvl w:ilvl="2" w:tplc="DF7C4868">
      <w:numFmt w:val="bullet"/>
      <w:lvlText w:val="•"/>
      <w:lvlJc w:val="left"/>
      <w:pPr>
        <w:ind w:left="1470" w:hanging="355"/>
      </w:pPr>
      <w:rPr>
        <w:rFonts w:hint="default"/>
        <w:lang w:val="en-US" w:eastAsia="en-US" w:bidi="ar-SA"/>
      </w:rPr>
    </w:lvl>
    <w:lvl w:ilvl="3" w:tplc="17AC7AAA">
      <w:numFmt w:val="bullet"/>
      <w:lvlText w:val="•"/>
      <w:lvlJc w:val="left"/>
      <w:pPr>
        <w:ind w:left="2115" w:hanging="355"/>
      </w:pPr>
      <w:rPr>
        <w:rFonts w:hint="default"/>
        <w:lang w:val="en-US" w:eastAsia="en-US" w:bidi="ar-SA"/>
      </w:rPr>
    </w:lvl>
    <w:lvl w:ilvl="4" w:tplc="64C2C650">
      <w:numFmt w:val="bullet"/>
      <w:lvlText w:val="•"/>
      <w:lvlJc w:val="left"/>
      <w:pPr>
        <w:ind w:left="2760" w:hanging="355"/>
      </w:pPr>
      <w:rPr>
        <w:rFonts w:hint="default"/>
        <w:lang w:val="en-US" w:eastAsia="en-US" w:bidi="ar-SA"/>
      </w:rPr>
    </w:lvl>
    <w:lvl w:ilvl="5" w:tplc="84D673BE">
      <w:numFmt w:val="bullet"/>
      <w:lvlText w:val="•"/>
      <w:lvlJc w:val="left"/>
      <w:pPr>
        <w:ind w:left="3406" w:hanging="355"/>
      </w:pPr>
      <w:rPr>
        <w:rFonts w:hint="default"/>
        <w:lang w:val="en-US" w:eastAsia="en-US" w:bidi="ar-SA"/>
      </w:rPr>
    </w:lvl>
    <w:lvl w:ilvl="6" w:tplc="B7E09020">
      <w:numFmt w:val="bullet"/>
      <w:lvlText w:val="•"/>
      <w:lvlJc w:val="left"/>
      <w:pPr>
        <w:ind w:left="4051" w:hanging="355"/>
      </w:pPr>
      <w:rPr>
        <w:rFonts w:hint="default"/>
        <w:lang w:val="en-US" w:eastAsia="en-US" w:bidi="ar-SA"/>
      </w:rPr>
    </w:lvl>
    <w:lvl w:ilvl="7" w:tplc="BC50FF7A">
      <w:numFmt w:val="bullet"/>
      <w:lvlText w:val="•"/>
      <w:lvlJc w:val="left"/>
      <w:pPr>
        <w:ind w:left="4696" w:hanging="355"/>
      </w:pPr>
      <w:rPr>
        <w:rFonts w:hint="default"/>
        <w:lang w:val="en-US" w:eastAsia="en-US" w:bidi="ar-SA"/>
      </w:rPr>
    </w:lvl>
    <w:lvl w:ilvl="8" w:tplc="7F30BAFA">
      <w:numFmt w:val="bullet"/>
      <w:lvlText w:val="•"/>
      <w:lvlJc w:val="left"/>
      <w:pPr>
        <w:ind w:left="5341" w:hanging="355"/>
      </w:pPr>
      <w:rPr>
        <w:rFonts w:hint="default"/>
        <w:lang w:val="en-US" w:eastAsia="en-US" w:bidi="ar-SA"/>
      </w:rPr>
    </w:lvl>
  </w:abstractNum>
  <w:abstractNum w:abstractNumId="40" w15:restartNumberingAfterBreak="0">
    <w:nsid w:val="4DCA7E04"/>
    <w:multiLevelType w:val="hybridMultilevel"/>
    <w:tmpl w:val="FFFFFFFF"/>
    <w:lvl w:ilvl="0" w:tplc="73AAE2D2">
      <w:start w:val="17"/>
      <w:numFmt w:val="decimal"/>
      <w:lvlText w:val="%1."/>
      <w:lvlJc w:val="left"/>
      <w:pPr>
        <w:ind w:left="365" w:hanging="365"/>
      </w:pPr>
      <w:rPr>
        <w:rFonts w:ascii="Times New Roman" w:eastAsia="Times New Roman" w:hAnsi="Times New Roman" w:cs="Times New Roman" w:hint="default"/>
        <w:w w:val="100"/>
        <w:sz w:val="22"/>
        <w:szCs w:val="22"/>
        <w:lang w:val="en-US" w:eastAsia="en-US" w:bidi="ar-SA"/>
      </w:rPr>
    </w:lvl>
    <w:lvl w:ilvl="1" w:tplc="1CA8B0BA">
      <w:start w:val="2"/>
      <w:numFmt w:val="decimal"/>
      <w:lvlText w:val="(%2)"/>
      <w:lvlJc w:val="left"/>
      <w:pPr>
        <w:ind w:left="1084" w:hanging="356"/>
      </w:pPr>
      <w:rPr>
        <w:rFonts w:ascii="Times New Roman" w:eastAsia="Times New Roman" w:hAnsi="Times New Roman" w:cs="Times New Roman" w:hint="default"/>
        <w:w w:val="100"/>
        <w:sz w:val="22"/>
        <w:szCs w:val="22"/>
        <w:lang w:val="en-US" w:eastAsia="en-US" w:bidi="ar-SA"/>
      </w:rPr>
    </w:lvl>
    <w:lvl w:ilvl="2" w:tplc="5DA2877C">
      <w:numFmt w:val="bullet"/>
      <w:lvlText w:val="•"/>
      <w:lvlJc w:val="left"/>
      <w:pPr>
        <w:ind w:left="1737" w:hanging="356"/>
      </w:pPr>
      <w:rPr>
        <w:rFonts w:hint="default"/>
        <w:lang w:val="en-US" w:eastAsia="en-US" w:bidi="ar-SA"/>
      </w:rPr>
    </w:lvl>
    <w:lvl w:ilvl="3" w:tplc="122C7400">
      <w:numFmt w:val="bullet"/>
      <w:lvlText w:val="•"/>
      <w:lvlJc w:val="left"/>
      <w:pPr>
        <w:ind w:left="2390" w:hanging="356"/>
      </w:pPr>
      <w:rPr>
        <w:rFonts w:hint="default"/>
        <w:lang w:val="en-US" w:eastAsia="en-US" w:bidi="ar-SA"/>
      </w:rPr>
    </w:lvl>
    <w:lvl w:ilvl="4" w:tplc="835CF2D6">
      <w:numFmt w:val="bullet"/>
      <w:lvlText w:val="•"/>
      <w:lvlJc w:val="left"/>
      <w:pPr>
        <w:ind w:left="3043" w:hanging="356"/>
      </w:pPr>
      <w:rPr>
        <w:rFonts w:hint="default"/>
        <w:lang w:val="en-US" w:eastAsia="en-US" w:bidi="ar-SA"/>
      </w:rPr>
    </w:lvl>
    <w:lvl w:ilvl="5" w:tplc="B2B6A134">
      <w:numFmt w:val="bullet"/>
      <w:lvlText w:val="•"/>
      <w:lvlJc w:val="left"/>
      <w:pPr>
        <w:ind w:left="3695" w:hanging="356"/>
      </w:pPr>
      <w:rPr>
        <w:rFonts w:hint="default"/>
        <w:lang w:val="en-US" w:eastAsia="en-US" w:bidi="ar-SA"/>
      </w:rPr>
    </w:lvl>
    <w:lvl w:ilvl="6" w:tplc="EB92EB78">
      <w:numFmt w:val="bullet"/>
      <w:lvlText w:val="•"/>
      <w:lvlJc w:val="left"/>
      <w:pPr>
        <w:ind w:left="4348" w:hanging="356"/>
      </w:pPr>
      <w:rPr>
        <w:rFonts w:hint="default"/>
        <w:lang w:val="en-US" w:eastAsia="en-US" w:bidi="ar-SA"/>
      </w:rPr>
    </w:lvl>
    <w:lvl w:ilvl="7" w:tplc="19E0F1EA">
      <w:numFmt w:val="bullet"/>
      <w:lvlText w:val="•"/>
      <w:lvlJc w:val="left"/>
      <w:pPr>
        <w:ind w:left="5001" w:hanging="356"/>
      </w:pPr>
      <w:rPr>
        <w:rFonts w:hint="default"/>
        <w:lang w:val="en-US" w:eastAsia="en-US" w:bidi="ar-SA"/>
      </w:rPr>
    </w:lvl>
    <w:lvl w:ilvl="8" w:tplc="51160F56">
      <w:numFmt w:val="bullet"/>
      <w:lvlText w:val="•"/>
      <w:lvlJc w:val="left"/>
      <w:pPr>
        <w:ind w:left="5653" w:hanging="356"/>
      </w:pPr>
      <w:rPr>
        <w:rFonts w:hint="default"/>
        <w:lang w:val="en-US" w:eastAsia="en-US" w:bidi="ar-SA"/>
      </w:rPr>
    </w:lvl>
  </w:abstractNum>
  <w:abstractNum w:abstractNumId="41" w15:restartNumberingAfterBreak="0">
    <w:nsid w:val="52DA34D8"/>
    <w:multiLevelType w:val="hybridMultilevel"/>
    <w:tmpl w:val="9BAE091E"/>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5B5B01"/>
    <w:multiLevelType w:val="hybridMultilevel"/>
    <w:tmpl w:val="FFFFFFFF"/>
    <w:lvl w:ilvl="0" w:tplc="088AF2E6">
      <w:start w:val="33"/>
      <w:numFmt w:val="decimal"/>
      <w:lvlText w:val="%1."/>
      <w:lvlJc w:val="left"/>
      <w:pPr>
        <w:ind w:left="1280" w:hanging="332"/>
      </w:pPr>
      <w:rPr>
        <w:rFonts w:ascii="Times New Roman" w:eastAsia="Times New Roman" w:hAnsi="Times New Roman" w:cs="Times New Roman" w:hint="default"/>
        <w:w w:val="100"/>
        <w:sz w:val="22"/>
        <w:szCs w:val="22"/>
        <w:lang w:val="en-US" w:eastAsia="en-US" w:bidi="ar-SA"/>
      </w:rPr>
    </w:lvl>
    <w:lvl w:ilvl="1" w:tplc="E6AE67DE">
      <w:start w:val="1"/>
      <w:numFmt w:val="lowerLetter"/>
      <w:lvlText w:val="(%2)"/>
      <w:lvlJc w:val="left"/>
      <w:pPr>
        <w:ind w:left="1995" w:hanging="300"/>
      </w:pPr>
      <w:rPr>
        <w:rFonts w:ascii="Times New Roman" w:eastAsia="Times New Roman" w:hAnsi="Times New Roman" w:cs="Times New Roman" w:hint="default"/>
        <w:w w:val="100"/>
        <w:sz w:val="22"/>
        <w:szCs w:val="22"/>
        <w:lang w:val="en-US" w:eastAsia="en-US" w:bidi="ar-SA"/>
      </w:rPr>
    </w:lvl>
    <w:lvl w:ilvl="2" w:tplc="0F7C4482">
      <w:numFmt w:val="bullet"/>
      <w:lvlText w:val="•"/>
      <w:lvlJc w:val="left"/>
      <w:pPr>
        <w:ind w:left="2580" w:hanging="300"/>
      </w:pPr>
      <w:rPr>
        <w:rFonts w:hint="default"/>
        <w:lang w:val="en-US" w:eastAsia="en-US" w:bidi="ar-SA"/>
      </w:rPr>
    </w:lvl>
    <w:lvl w:ilvl="3" w:tplc="C1987688">
      <w:numFmt w:val="bullet"/>
      <w:lvlText w:val="•"/>
      <w:lvlJc w:val="left"/>
      <w:pPr>
        <w:ind w:left="3160" w:hanging="300"/>
      </w:pPr>
      <w:rPr>
        <w:rFonts w:hint="default"/>
        <w:lang w:val="en-US" w:eastAsia="en-US" w:bidi="ar-SA"/>
      </w:rPr>
    </w:lvl>
    <w:lvl w:ilvl="4" w:tplc="D7FEA28E">
      <w:numFmt w:val="bullet"/>
      <w:lvlText w:val="•"/>
      <w:lvlJc w:val="left"/>
      <w:pPr>
        <w:ind w:left="3740" w:hanging="300"/>
      </w:pPr>
      <w:rPr>
        <w:rFonts w:hint="default"/>
        <w:lang w:val="en-US" w:eastAsia="en-US" w:bidi="ar-SA"/>
      </w:rPr>
    </w:lvl>
    <w:lvl w:ilvl="5" w:tplc="91308500">
      <w:numFmt w:val="bullet"/>
      <w:lvlText w:val="•"/>
      <w:lvlJc w:val="left"/>
      <w:pPr>
        <w:ind w:left="4320" w:hanging="300"/>
      </w:pPr>
      <w:rPr>
        <w:rFonts w:hint="default"/>
        <w:lang w:val="en-US" w:eastAsia="en-US" w:bidi="ar-SA"/>
      </w:rPr>
    </w:lvl>
    <w:lvl w:ilvl="6" w:tplc="C1347C36">
      <w:numFmt w:val="bullet"/>
      <w:lvlText w:val="•"/>
      <w:lvlJc w:val="left"/>
      <w:pPr>
        <w:ind w:left="4900" w:hanging="300"/>
      </w:pPr>
      <w:rPr>
        <w:rFonts w:hint="default"/>
        <w:lang w:val="en-US" w:eastAsia="en-US" w:bidi="ar-SA"/>
      </w:rPr>
    </w:lvl>
    <w:lvl w:ilvl="7" w:tplc="A7ACDFA2">
      <w:numFmt w:val="bullet"/>
      <w:lvlText w:val="•"/>
      <w:lvlJc w:val="left"/>
      <w:pPr>
        <w:ind w:left="5480" w:hanging="300"/>
      </w:pPr>
      <w:rPr>
        <w:rFonts w:hint="default"/>
        <w:lang w:val="en-US" w:eastAsia="en-US" w:bidi="ar-SA"/>
      </w:rPr>
    </w:lvl>
    <w:lvl w:ilvl="8" w:tplc="0F78B57E">
      <w:numFmt w:val="bullet"/>
      <w:lvlText w:val="•"/>
      <w:lvlJc w:val="left"/>
      <w:pPr>
        <w:ind w:left="6060" w:hanging="300"/>
      </w:pPr>
      <w:rPr>
        <w:rFonts w:hint="default"/>
        <w:lang w:val="en-US" w:eastAsia="en-US" w:bidi="ar-SA"/>
      </w:rPr>
    </w:lvl>
  </w:abstractNum>
  <w:abstractNum w:abstractNumId="43" w15:restartNumberingAfterBreak="0">
    <w:nsid w:val="59F13585"/>
    <w:multiLevelType w:val="hybridMultilevel"/>
    <w:tmpl w:val="FFFFFFFF"/>
    <w:lvl w:ilvl="0" w:tplc="C8DC5BD2">
      <w:start w:val="16"/>
      <w:numFmt w:val="decimal"/>
      <w:lvlText w:val="%1."/>
      <w:lvlJc w:val="left"/>
      <w:pPr>
        <w:ind w:left="531" w:hanging="332"/>
      </w:pPr>
      <w:rPr>
        <w:rFonts w:ascii="Times New Roman" w:eastAsia="Times New Roman" w:hAnsi="Times New Roman" w:cs="Times New Roman" w:hint="default"/>
        <w:w w:val="100"/>
        <w:sz w:val="22"/>
        <w:szCs w:val="22"/>
        <w:lang w:val="en-US" w:eastAsia="en-US" w:bidi="ar-SA"/>
      </w:rPr>
    </w:lvl>
    <w:lvl w:ilvl="1" w:tplc="EE467F40">
      <w:start w:val="1"/>
      <w:numFmt w:val="lowerLetter"/>
      <w:lvlText w:val="(%2)"/>
      <w:lvlJc w:val="left"/>
      <w:pPr>
        <w:ind w:left="1440" w:hanging="360"/>
      </w:pPr>
      <w:rPr>
        <w:rFonts w:ascii="Times New Roman" w:eastAsia="Times New Roman" w:hAnsi="Times New Roman" w:cs="Times New Roman" w:hint="default"/>
        <w:w w:val="100"/>
        <w:sz w:val="22"/>
        <w:szCs w:val="22"/>
        <w:lang w:val="en-US" w:eastAsia="en-US" w:bidi="ar-SA"/>
      </w:rPr>
    </w:lvl>
    <w:lvl w:ilvl="2" w:tplc="2A6A7C16">
      <w:numFmt w:val="bullet"/>
      <w:lvlText w:val="•"/>
      <w:lvlJc w:val="left"/>
      <w:pPr>
        <w:ind w:left="2183" w:hanging="360"/>
      </w:pPr>
      <w:rPr>
        <w:rFonts w:hint="default"/>
        <w:lang w:val="en-US" w:eastAsia="en-US" w:bidi="ar-SA"/>
      </w:rPr>
    </w:lvl>
    <w:lvl w:ilvl="3" w:tplc="B56A1056">
      <w:numFmt w:val="bullet"/>
      <w:lvlText w:val="•"/>
      <w:lvlJc w:val="left"/>
      <w:pPr>
        <w:ind w:left="2726" w:hanging="360"/>
      </w:pPr>
      <w:rPr>
        <w:rFonts w:hint="default"/>
        <w:lang w:val="en-US" w:eastAsia="en-US" w:bidi="ar-SA"/>
      </w:rPr>
    </w:lvl>
    <w:lvl w:ilvl="4" w:tplc="0BA8A4C6">
      <w:numFmt w:val="bullet"/>
      <w:lvlText w:val="•"/>
      <w:lvlJc w:val="left"/>
      <w:pPr>
        <w:ind w:left="3269" w:hanging="360"/>
      </w:pPr>
      <w:rPr>
        <w:rFonts w:hint="default"/>
        <w:lang w:val="en-US" w:eastAsia="en-US" w:bidi="ar-SA"/>
      </w:rPr>
    </w:lvl>
    <w:lvl w:ilvl="5" w:tplc="D92AA46E">
      <w:numFmt w:val="bullet"/>
      <w:lvlText w:val="•"/>
      <w:lvlJc w:val="left"/>
      <w:pPr>
        <w:ind w:left="3812" w:hanging="360"/>
      </w:pPr>
      <w:rPr>
        <w:rFonts w:hint="default"/>
        <w:lang w:val="en-US" w:eastAsia="en-US" w:bidi="ar-SA"/>
      </w:rPr>
    </w:lvl>
    <w:lvl w:ilvl="6" w:tplc="A246CA5A">
      <w:numFmt w:val="bullet"/>
      <w:lvlText w:val="•"/>
      <w:lvlJc w:val="left"/>
      <w:pPr>
        <w:ind w:left="4355" w:hanging="360"/>
      </w:pPr>
      <w:rPr>
        <w:rFonts w:hint="default"/>
        <w:lang w:val="en-US" w:eastAsia="en-US" w:bidi="ar-SA"/>
      </w:rPr>
    </w:lvl>
    <w:lvl w:ilvl="7" w:tplc="7A34A614">
      <w:numFmt w:val="bullet"/>
      <w:lvlText w:val="•"/>
      <w:lvlJc w:val="left"/>
      <w:pPr>
        <w:ind w:left="4898" w:hanging="360"/>
      </w:pPr>
      <w:rPr>
        <w:rFonts w:hint="default"/>
        <w:lang w:val="en-US" w:eastAsia="en-US" w:bidi="ar-SA"/>
      </w:rPr>
    </w:lvl>
    <w:lvl w:ilvl="8" w:tplc="D5CC8338">
      <w:numFmt w:val="bullet"/>
      <w:lvlText w:val="•"/>
      <w:lvlJc w:val="left"/>
      <w:pPr>
        <w:ind w:left="5441" w:hanging="360"/>
      </w:pPr>
      <w:rPr>
        <w:rFonts w:hint="default"/>
        <w:lang w:val="en-US" w:eastAsia="en-US" w:bidi="ar-SA"/>
      </w:rPr>
    </w:lvl>
  </w:abstractNum>
  <w:abstractNum w:abstractNumId="44" w15:restartNumberingAfterBreak="0">
    <w:nsid w:val="5A0664DF"/>
    <w:multiLevelType w:val="hybridMultilevel"/>
    <w:tmpl w:val="6340F3B2"/>
    <w:lvl w:ilvl="0" w:tplc="22B6ED5A">
      <w:start w:val="2"/>
      <w:numFmt w:val="decimal"/>
      <w:lvlText w:val="(%1)"/>
      <w:lvlJc w:val="left"/>
      <w:pPr>
        <w:ind w:left="949" w:hanging="358"/>
      </w:pPr>
      <w:rPr>
        <w:rFonts w:ascii="Times New Roman" w:eastAsia="Times New Roman" w:hAnsi="Times New Roman" w:cs="Times New Roman" w:hint="default"/>
        <w:w w:val="100"/>
        <w:sz w:val="22"/>
        <w:szCs w:val="22"/>
        <w:lang w:val="en-US" w:eastAsia="en-US" w:bidi="ar-SA"/>
      </w:rPr>
    </w:lvl>
    <w:lvl w:ilvl="1" w:tplc="5BECCED4">
      <w:start w:val="1"/>
      <w:numFmt w:val="lowerLetter"/>
      <w:lvlText w:val="(%2)"/>
      <w:lvlJc w:val="left"/>
      <w:pPr>
        <w:ind w:left="2516" w:hanging="300"/>
      </w:pPr>
      <w:rPr>
        <w:rFonts w:ascii="Times New Roman" w:eastAsia="Times New Roman" w:hAnsi="Times New Roman" w:cs="Times New Roman" w:hint="default"/>
        <w:spacing w:val="-2"/>
        <w:w w:val="100"/>
        <w:sz w:val="22"/>
        <w:szCs w:val="22"/>
        <w:lang w:val="en-US" w:eastAsia="en-US" w:bidi="ar-SA"/>
      </w:rPr>
    </w:lvl>
    <w:lvl w:ilvl="2" w:tplc="41442AF6">
      <w:numFmt w:val="bullet"/>
      <w:lvlText w:val="•"/>
      <w:lvlJc w:val="left"/>
      <w:pPr>
        <w:ind w:left="3042" w:hanging="300"/>
      </w:pPr>
      <w:rPr>
        <w:rFonts w:hint="default"/>
        <w:lang w:val="en-US" w:eastAsia="en-US" w:bidi="ar-SA"/>
      </w:rPr>
    </w:lvl>
    <w:lvl w:ilvl="3" w:tplc="645EE09E">
      <w:numFmt w:val="bullet"/>
      <w:lvlText w:val="•"/>
      <w:lvlJc w:val="left"/>
      <w:pPr>
        <w:ind w:left="3564" w:hanging="300"/>
      </w:pPr>
      <w:rPr>
        <w:rFonts w:hint="default"/>
        <w:lang w:val="en-US" w:eastAsia="en-US" w:bidi="ar-SA"/>
      </w:rPr>
    </w:lvl>
    <w:lvl w:ilvl="4" w:tplc="BBB0F306">
      <w:numFmt w:val="bullet"/>
      <w:lvlText w:val="•"/>
      <w:lvlJc w:val="left"/>
      <w:pPr>
        <w:ind w:left="4087" w:hanging="300"/>
      </w:pPr>
      <w:rPr>
        <w:rFonts w:hint="default"/>
        <w:lang w:val="en-US" w:eastAsia="en-US" w:bidi="ar-SA"/>
      </w:rPr>
    </w:lvl>
    <w:lvl w:ilvl="5" w:tplc="B4021F32">
      <w:numFmt w:val="bullet"/>
      <w:lvlText w:val="•"/>
      <w:lvlJc w:val="left"/>
      <w:pPr>
        <w:ind w:left="4609" w:hanging="300"/>
      </w:pPr>
      <w:rPr>
        <w:rFonts w:hint="default"/>
        <w:lang w:val="en-US" w:eastAsia="en-US" w:bidi="ar-SA"/>
      </w:rPr>
    </w:lvl>
    <w:lvl w:ilvl="6" w:tplc="31A25CA4">
      <w:numFmt w:val="bullet"/>
      <w:lvlText w:val="•"/>
      <w:lvlJc w:val="left"/>
      <w:pPr>
        <w:ind w:left="5131" w:hanging="300"/>
      </w:pPr>
      <w:rPr>
        <w:rFonts w:hint="default"/>
        <w:lang w:val="en-US" w:eastAsia="en-US" w:bidi="ar-SA"/>
      </w:rPr>
    </w:lvl>
    <w:lvl w:ilvl="7" w:tplc="7B365A26">
      <w:numFmt w:val="bullet"/>
      <w:lvlText w:val="•"/>
      <w:lvlJc w:val="left"/>
      <w:pPr>
        <w:ind w:left="5654" w:hanging="300"/>
      </w:pPr>
      <w:rPr>
        <w:rFonts w:hint="default"/>
        <w:lang w:val="en-US" w:eastAsia="en-US" w:bidi="ar-SA"/>
      </w:rPr>
    </w:lvl>
    <w:lvl w:ilvl="8" w:tplc="C264FAFC">
      <w:numFmt w:val="bullet"/>
      <w:lvlText w:val="•"/>
      <w:lvlJc w:val="left"/>
      <w:pPr>
        <w:ind w:left="6176" w:hanging="300"/>
      </w:pPr>
      <w:rPr>
        <w:rFonts w:hint="default"/>
        <w:lang w:val="en-US" w:eastAsia="en-US" w:bidi="ar-SA"/>
      </w:rPr>
    </w:lvl>
  </w:abstractNum>
  <w:abstractNum w:abstractNumId="45" w15:restartNumberingAfterBreak="0">
    <w:nsid w:val="5BBD344F"/>
    <w:multiLevelType w:val="hybridMultilevel"/>
    <w:tmpl w:val="7A244904"/>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D80C54"/>
    <w:multiLevelType w:val="hybridMultilevel"/>
    <w:tmpl w:val="FFFFFFFF"/>
    <w:lvl w:ilvl="0" w:tplc="63764354">
      <w:start w:val="4"/>
      <w:numFmt w:val="decimal"/>
      <w:lvlText w:val="(%1)"/>
      <w:lvlJc w:val="left"/>
      <w:pPr>
        <w:ind w:left="552" w:hanging="310"/>
      </w:pPr>
      <w:rPr>
        <w:rFonts w:ascii="Times New Roman" w:eastAsia="Times New Roman" w:hAnsi="Times New Roman" w:cs="Times New Roman" w:hint="default"/>
        <w:w w:val="100"/>
        <w:sz w:val="22"/>
        <w:szCs w:val="22"/>
        <w:lang w:val="en-US" w:eastAsia="en-US" w:bidi="ar-SA"/>
      </w:rPr>
    </w:lvl>
    <w:lvl w:ilvl="1" w:tplc="389076B0">
      <w:start w:val="3"/>
      <w:numFmt w:val="decimal"/>
      <w:lvlText w:val="(%2)"/>
      <w:lvlJc w:val="left"/>
      <w:pPr>
        <w:ind w:left="1265" w:hanging="329"/>
      </w:pPr>
      <w:rPr>
        <w:rFonts w:ascii="Times New Roman" w:eastAsia="Times New Roman" w:hAnsi="Times New Roman" w:cs="Times New Roman" w:hint="default"/>
        <w:w w:val="100"/>
        <w:sz w:val="22"/>
        <w:szCs w:val="22"/>
        <w:lang w:val="en-US" w:eastAsia="en-US" w:bidi="ar-SA"/>
      </w:rPr>
    </w:lvl>
    <w:lvl w:ilvl="2" w:tplc="D9926A22">
      <w:start w:val="2"/>
      <w:numFmt w:val="decimal"/>
      <w:lvlText w:val="(%3)"/>
      <w:lvlJc w:val="left"/>
      <w:pPr>
        <w:ind w:left="2378" w:hanging="312"/>
      </w:pPr>
      <w:rPr>
        <w:rFonts w:ascii="Times New Roman" w:eastAsia="Times New Roman" w:hAnsi="Times New Roman" w:cs="Times New Roman" w:hint="default"/>
        <w:w w:val="100"/>
        <w:sz w:val="22"/>
        <w:szCs w:val="22"/>
        <w:lang w:val="en-US" w:eastAsia="en-US" w:bidi="ar-SA"/>
      </w:rPr>
    </w:lvl>
    <w:lvl w:ilvl="3" w:tplc="F64E91E8">
      <w:numFmt w:val="bullet"/>
      <w:lvlText w:val="•"/>
      <w:lvlJc w:val="left"/>
      <w:pPr>
        <w:ind w:left="3323" w:hanging="312"/>
      </w:pPr>
      <w:rPr>
        <w:rFonts w:hint="default"/>
        <w:lang w:val="en-US" w:eastAsia="en-US" w:bidi="ar-SA"/>
      </w:rPr>
    </w:lvl>
    <w:lvl w:ilvl="4" w:tplc="EE2C9E54">
      <w:numFmt w:val="bullet"/>
      <w:lvlText w:val="•"/>
      <w:lvlJc w:val="left"/>
      <w:pPr>
        <w:ind w:left="4266" w:hanging="312"/>
      </w:pPr>
      <w:rPr>
        <w:rFonts w:hint="default"/>
        <w:lang w:val="en-US" w:eastAsia="en-US" w:bidi="ar-SA"/>
      </w:rPr>
    </w:lvl>
    <w:lvl w:ilvl="5" w:tplc="995A9118">
      <w:numFmt w:val="bullet"/>
      <w:lvlText w:val="•"/>
      <w:lvlJc w:val="left"/>
      <w:pPr>
        <w:ind w:left="5209" w:hanging="312"/>
      </w:pPr>
      <w:rPr>
        <w:rFonts w:hint="default"/>
        <w:lang w:val="en-US" w:eastAsia="en-US" w:bidi="ar-SA"/>
      </w:rPr>
    </w:lvl>
    <w:lvl w:ilvl="6" w:tplc="ABCE9D0E">
      <w:numFmt w:val="bullet"/>
      <w:lvlText w:val="•"/>
      <w:lvlJc w:val="left"/>
      <w:pPr>
        <w:ind w:left="6153" w:hanging="312"/>
      </w:pPr>
      <w:rPr>
        <w:rFonts w:hint="default"/>
        <w:lang w:val="en-US" w:eastAsia="en-US" w:bidi="ar-SA"/>
      </w:rPr>
    </w:lvl>
    <w:lvl w:ilvl="7" w:tplc="C6428DEC">
      <w:numFmt w:val="bullet"/>
      <w:lvlText w:val="•"/>
      <w:lvlJc w:val="left"/>
      <w:pPr>
        <w:ind w:left="7096" w:hanging="312"/>
      </w:pPr>
      <w:rPr>
        <w:rFonts w:hint="default"/>
        <w:lang w:val="en-US" w:eastAsia="en-US" w:bidi="ar-SA"/>
      </w:rPr>
    </w:lvl>
    <w:lvl w:ilvl="8" w:tplc="1DB0523A">
      <w:numFmt w:val="bullet"/>
      <w:lvlText w:val="•"/>
      <w:lvlJc w:val="left"/>
      <w:pPr>
        <w:ind w:left="8039" w:hanging="312"/>
      </w:pPr>
      <w:rPr>
        <w:rFonts w:hint="default"/>
        <w:lang w:val="en-US" w:eastAsia="en-US" w:bidi="ar-SA"/>
      </w:rPr>
    </w:lvl>
  </w:abstractNum>
  <w:abstractNum w:abstractNumId="47" w15:restartNumberingAfterBreak="0">
    <w:nsid w:val="5DBE1C90"/>
    <w:multiLevelType w:val="hybridMultilevel"/>
    <w:tmpl w:val="1EE832EE"/>
    <w:lvl w:ilvl="0" w:tplc="13F293F2">
      <w:start w:val="4"/>
      <w:numFmt w:val="decimal"/>
      <w:lvlText w:val="%1."/>
      <w:lvlJc w:val="left"/>
      <w:pPr>
        <w:ind w:left="4646" w:hanging="236"/>
      </w:pPr>
      <w:rPr>
        <w:rFonts w:ascii="Times New Roman" w:eastAsia="Times New Roman" w:hAnsi="Times New Roman" w:cs="Times New Roman" w:hint="default"/>
        <w:w w:val="100"/>
        <w:sz w:val="22"/>
        <w:szCs w:val="22"/>
        <w:lang w:val="en-US" w:eastAsia="en-US" w:bidi="ar-SA"/>
      </w:rPr>
    </w:lvl>
    <w:lvl w:ilvl="1" w:tplc="4222A1CC">
      <w:numFmt w:val="bullet"/>
      <w:lvlText w:val="•"/>
      <w:lvlJc w:val="left"/>
      <w:pPr>
        <w:ind w:left="5304" w:hanging="236"/>
      </w:pPr>
      <w:rPr>
        <w:rFonts w:hint="default"/>
        <w:lang w:val="en-US" w:eastAsia="en-US" w:bidi="ar-SA"/>
      </w:rPr>
    </w:lvl>
    <w:lvl w:ilvl="2" w:tplc="88BC0C7C">
      <w:numFmt w:val="bullet"/>
      <w:lvlText w:val="•"/>
      <w:lvlJc w:val="left"/>
      <w:pPr>
        <w:ind w:left="5956" w:hanging="236"/>
      </w:pPr>
      <w:rPr>
        <w:rFonts w:hint="default"/>
        <w:lang w:val="en-US" w:eastAsia="en-US" w:bidi="ar-SA"/>
      </w:rPr>
    </w:lvl>
    <w:lvl w:ilvl="3" w:tplc="384E8DA4">
      <w:numFmt w:val="bullet"/>
      <w:lvlText w:val="•"/>
      <w:lvlJc w:val="left"/>
      <w:pPr>
        <w:ind w:left="6608" w:hanging="236"/>
      </w:pPr>
      <w:rPr>
        <w:rFonts w:hint="default"/>
        <w:lang w:val="en-US" w:eastAsia="en-US" w:bidi="ar-SA"/>
      </w:rPr>
    </w:lvl>
    <w:lvl w:ilvl="4" w:tplc="5C76AD3A">
      <w:numFmt w:val="bullet"/>
      <w:lvlText w:val="•"/>
      <w:lvlJc w:val="left"/>
      <w:pPr>
        <w:ind w:left="7261" w:hanging="236"/>
      </w:pPr>
      <w:rPr>
        <w:rFonts w:hint="default"/>
        <w:lang w:val="en-US" w:eastAsia="en-US" w:bidi="ar-SA"/>
      </w:rPr>
    </w:lvl>
    <w:lvl w:ilvl="5" w:tplc="FB906C56">
      <w:numFmt w:val="bullet"/>
      <w:lvlText w:val="•"/>
      <w:lvlJc w:val="left"/>
      <w:pPr>
        <w:ind w:left="7913" w:hanging="236"/>
      </w:pPr>
      <w:rPr>
        <w:rFonts w:hint="default"/>
        <w:lang w:val="en-US" w:eastAsia="en-US" w:bidi="ar-SA"/>
      </w:rPr>
    </w:lvl>
    <w:lvl w:ilvl="6" w:tplc="AC80548C">
      <w:numFmt w:val="bullet"/>
      <w:lvlText w:val="•"/>
      <w:lvlJc w:val="left"/>
      <w:pPr>
        <w:ind w:left="8565" w:hanging="236"/>
      </w:pPr>
      <w:rPr>
        <w:rFonts w:hint="default"/>
        <w:lang w:val="en-US" w:eastAsia="en-US" w:bidi="ar-SA"/>
      </w:rPr>
    </w:lvl>
    <w:lvl w:ilvl="7" w:tplc="DF36C6EC">
      <w:numFmt w:val="bullet"/>
      <w:lvlText w:val="•"/>
      <w:lvlJc w:val="left"/>
      <w:pPr>
        <w:ind w:left="9218" w:hanging="236"/>
      </w:pPr>
      <w:rPr>
        <w:rFonts w:hint="default"/>
        <w:lang w:val="en-US" w:eastAsia="en-US" w:bidi="ar-SA"/>
      </w:rPr>
    </w:lvl>
    <w:lvl w:ilvl="8" w:tplc="E3583BE0">
      <w:numFmt w:val="bullet"/>
      <w:lvlText w:val="•"/>
      <w:lvlJc w:val="left"/>
      <w:pPr>
        <w:ind w:left="9870" w:hanging="236"/>
      </w:pPr>
      <w:rPr>
        <w:rFonts w:hint="default"/>
        <w:lang w:val="en-US" w:eastAsia="en-US" w:bidi="ar-SA"/>
      </w:rPr>
    </w:lvl>
  </w:abstractNum>
  <w:abstractNum w:abstractNumId="48" w15:restartNumberingAfterBreak="0">
    <w:nsid w:val="5FFE4BB8"/>
    <w:multiLevelType w:val="hybridMultilevel"/>
    <w:tmpl w:val="B52A95E6"/>
    <w:lvl w:ilvl="0" w:tplc="0409000F">
      <w:start w:val="5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03B7C7D"/>
    <w:multiLevelType w:val="hybridMultilevel"/>
    <w:tmpl w:val="FFFFFFFF"/>
    <w:lvl w:ilvl="0" w:tplc="393AB876">
      <w:start w:val="1"/>
      <w:numFmt w:val="lowerLetter"/>
      <w:lvlText w:val="(%1)"/>
      <w:lvlJc w:val="left"/>
      <w:pPr>
        <w:ind w:left="200" w:hanging="310"/>
      </w:pPr>
      <w:rPr>
        <w:rFonts w:ascii="Times New Roman" w:eastAsia="Times New Roman" w:hAnsi="Times New Roman" w:cs="Times New Roman" w:hint="default"/>
        <w:w w:val="100"/>
        <w:sz w:val="22"/>
        <w:szCs w:val="22"/>
        <w:lang w:val="en-US" w:eastAsia="en-US" w:bidi="ar-SA"/>
      </w:rPr>
    </w:lvl>
    <w:lvl w:ilvl="1" w:tplc="4022A802">
      <w:numFmt w:val="bullet"/>
      <w:lvlText w:val="•"/>
      <w:lvlJc w:val="left"/>
      <w:pPr>
        <w:ind w:left="832" w:hanging="310"/>
      </w:pPr>
      <w:rPr>
        <w:rFonts w:hint="default"/>
        <w:lang w:val="en-US" w:eastAsia="en-US" w:bidi="ar-SA"/>
      </w:rPr>
    </w:lvl>
    <w:lvl w:ilvl="2" w:tplc="F856B15A">
      <w:numFmt w:val="bullet"/>
      <w:lvlText w:val="•"/>
      <w:lvlJc w:val="left"/>
      <w:pPr>
        <w:ind w:left="1465" w:hanging="310"/>
      </w:pPr>
      <w:rPr>
        <w:rFonts w:hint="default"/>
        <w:lang w:val="en-US" w:eastAsia="en-US" w:bidi="ar-SA"/>
      </w:rPr>
    </w:lvl>
    <w:lvl w:ilvl="3" w:tplc="65F854D0">
      <w:numFmt w:val="bullet"/>
      <w:lvlText w:val="•"/>
      <w:lvlJc w:val="left"/>
      <w:pPr>
        <w:ind w:left="2098" w:hanging="310"/>
      </w:pPr>
      <w:rPr>
        <w:rFonts w:hint="default"/>
        <w:lang w:val="en-US" w:eastAsia="en-US" w:bidi="ar-SA"/>
      </w:rPr>
    </w:lvl>
    <w:lvl w:ilvl="4" w:tplc="344CA27E">
      <w:numFmt w:val="bullet"/>
      <w:lvlText w:val="•"/>
      <w:lvlJc w:val="left"/>
      <w:pPr>
        <w:ind w:left="2730" w:hanging="310"/>
      </w:pPr>
      <w:rPr>
        <w:rFonts w:hint="default"/>
        <w:lang w:val="en-US" w:eastAsia="en-US" w:bidi="ar-SA"/>
      </w:rPr>
    </w:lvl>
    <w:lvl w:ilvl="5" w:tplc="36584DD8">
      <w:numFmt w:val="bullet"/>
      <w:lvlText w:val="•"/>
      <w:lvlJc w:val="left"/>
      <w:pPr>
        <w:ind w:left="3363" w:hanging="310"/>
      </w:pPr>
      <w:rPr>
        <w:rFonts w:hint="default"/>
        <w:lang w:val="en-US" w:eastAsia="en-US" w:bidi="ar-SA"/>
      </w:rPr>
    </w:lvl>
    <w:lvl w:ilvl="6" w:tplc="A6E89C50">
      <w:numFmt w:val="bullet"/>
      <w:lvlText w:val="•"/>
      <w:lvlJc w:val="left"/>
      <w:pPr>
        <w:ind w:left="3996" w:hanging="310"/>
      </w:pPr>
      <w:rPr>
        <w:rFonts w:hint="default"/>
        <w:lang w:val="en-US" w:eastAsia="en-US" w:bidi="ar-SA"/>
      </w:rPr>
    </w:lvl>
    <w:lvl w:ilvl="7" w:tplc="3166873E">
      <w:numFmt w:val="bullet"/>
      <w:lvlText w:val="•"/>
      <w:lvlJc w:val="left"/>
      <w:pPr>
        <w:ind w:left="4628" w:hanging="310"/>
      </w:pPr>
      <w:rPr>
        <w:rFonts w:hint="default"/>
        <w:lang w:val="en-US" w:eastAsia="en-US" w:bidi="ar-SA"/>
      </w:rPr>
    </w:lvl>
    <w:lvl w:ilvl="8" w:tplc="D508342C">
      <w:numFmt w:val="bullet"/>
      <w:lvlText w:val="•"/>
      <w:lvlJc w:val="left"/>
      <w:pPr>
        <w:ind w:left="5261" w:hanging="310"/>
      </w:pPr>
      <w:rPr>
        <w:rFonts w:hint="default"/>
        <w:lang w:val="en-US" w:eastAsia="en-US" w:bidi="ar-SA"/>
      </w:rPr>
    </w:lvl>
  </w:abstractNum>
  <w:abstractNum w:abstractNumId="50" w15:restartNumberingAfterBreak="0">
    <w:nsid w:val="683D38EF"/>
    <w:multiLevelType w:val="hybridMultilevel"/>
    <w:tmpl w:val="50F89488"/>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15125B"/>
    <w:multiLevelType w:val="hybridMultilevel"/>
    <w:tmpl w:val="FFFFFFFF"/>
    <w:lvl w:ilvl="0" w:tplc="A5EA9194">
      <w:start w:val="29"/>
      <w:numFmt w:val="decimal"/>
      <w:lvlText w:val="%1."/>
      <w:lvlJc w:val="left"/>
      <w:pPr>
        <w:ind w:left="329" w:hanging="329"/>
      </w:pPr>
      <w:rPr>
        <w:rFonts w:ascii="Times New Roman" w:eastAsia="Times New Roman" w:hAnsi="Times New Roman" w:cs="Times New Roman" w:hint="default"/>
        <w:w w:val="100"/>
        <w:sz w:val="22"/>
        <w:szCs w:val="22"/>
        <w:lang w:val="en-US" w:eastAsia="en-US" w:bidi="ar-SA"/>
      </w:rPr>
    </w:lvl>
    <w:lvl w:ilvl="1" w:tplc="7B340618">
      <w:start w:val="2"/>
      <w:numFmt w:val="decimal"/>
      <w:lvlText w:val="(%2)"/>
      <w:lvlJc w:val="left"/>
      <w:pPr>
        <w:ind w:left="689" w:hanging="356"/>
      </w:pPr>
      <w:rPr>
        <w:rFonts w:ascii="Times New Roman" w:eastAsia="Times New Roman" w:hAnsi="Times New Roman" w:cs="Times New Roman" w:hint="default"/>
        <w:w w:val="100"/>
        <w:sz w:val="22"/>
        <w:szCs w:val="22"/>
        <w:lang w:val="en-US" w:eastAsia="en-US" w:bidi="ar-SA"/>
      </w:rPr>
    </w:lvl>
    <w:lvl w:ilvl="2" w:tplc="388E14F4">
      <w:start w:val="1"/>
      <w:numFmt w:val="lowerLetter"/>
      <w:lvlText w:val="(%3)"/>
      <w:lvlJc w:val="left"/>
      <w:pPr>
        <w:ind w:left="1409" w:hanging="360"/>
      </w:pPr>
      <w:rPr>
        <w:rFonts w:ascii="Times New Roman" w:eastAsia="Times New Roman" w:hAnsi="Times New Roman" w:cs="Times New Roman" w:hint="default"/>
        <w:w w:val="100"/>
        <w:sz w:val="22"/>
        <w:szCs w:val="22"/>
        <w:lang w:val="en-US" w:eastAsia="en-US" w:bidi="ar-SA"/>
      </w:rPr>
    </w:lvl>
    <w:lvl w:ilvl="3" w:tplc="391C6DCA">
      <w:numFmt w:val="bullet"/>
      <w:lvlText w:val="•"/>
      <w:lvlJc w:val="left"/>
      <w:pPr>
        <w:ind w:left="2074" w:hanging="360"/>
      </w:pPr>
      <w:rPr>
        <w:rFonts w:hint="default"/>
        <w:lang w:val="en-US" w:eastAsia="en-US" w:bidi="ar-SA"/>
      </w:rPr>
    </w:lvl>
    <w:lvl w:ilvl="4" w:tplc="4F828EB2">
      <w:numFmt w:val="bullet"/>
      <w:lvlText w:val="•"/>
      <w:lvlJc w:val="left"/>
      <w:pPr>
        <w:ind w:left="2748" w:hanging="360"/>
      </w:pPr>
      <w:rPr>
        <w:rFonts w:hint="default"/>
        <w:lang w:val="en-US" w:eastAsia="en-US" w:bidi="ar-SA"/>
      </w:rPr>
    </w:lvl>
    <w:lvl w:ilvl="5" w:tplc="D9D0A85C">
      <w:numFmt w:val="bullet"/>
      <w:lvlText w:val="•"/>
      <w:lvlJc w:val="left"/>
      <w:pPr>
        <w:ind w:left="3422" w:hanging="360"/>
      </w:pPr>
      <w:rPr>
        <w:rFonts w:hint="default"/>
        <w:lang w:val="en-US" w:eastAsia="en-US" w:bidi="ar-SA"/>
      </w:rPr>
    </w:lvl>
    <w:lvl w:ilvl="6" w:tplc="5394A706">
      <w:numFmt w:val="bullet"/>
      <w:lvlText w:val="•"/>
      <w:lvlJc w:val="left"/>
      <w:pPr>
        <w:ind w:left="4096" w:hanging="360"/>
      </w:pPr>
      <w:rPr>
        <w:rFonts w:hint="default"/>
        <w:lang w:val="en-US" w:eastAsia="en-US" w:bidi="ar-SA"/>
      </w:rPr>
    </w:lvl>
    <w:lvl w:ilvl="7" w:tplc="33D6E686">
      <w:numFmt w:val="bullet"/>
      <w:lvlText w:val="•"/>
      <w:lvlJc w:val="left"/>
      <w:pPr>
        <w:ind w:left="4769" w:hanging="360"/>
      </w:pPr>
      <w:rPr>
        <w:rFonts w:hint="default"/>
        <w:lang w:val="en-US" w:eastAsia="en-US" w:bidi="ar-SA"/>
      </w:rPr>
    </w:lvl>
    <w:lvl w:ilvl="8" w:tplc="2F1A5910">
      <w:numFmt w:val="bullet"/>
      <w:lvlText w:val="•"/>
      <w:lvlJc w:val="left"/>
      <w:pPr>
        <w:ind w:left="5443" w:hanging="360"/>
      </w:pPr>
      <w:rPr>
        <w:rFonts w:hint="default"/>
        <w:lang w:val="en-US" w:eastAsia="en-US" w:bidi="ar-SA"/>
      </w:rPr>
    </w:lvl>
  </w:abstractNum>
  <w:abstractNum w:abstractNumId="52" w15:restartNumberingAfterBreak="0">
    <w:nsid w:val="6D790ACF"/>
    <w:multiLevelType w:val="hybridMultilevel"/>
    <w:tmpl w:val="FFFFFFFF"/>
    <w:lvl w:ilvl="0" w:tplc="C1CA1B56">
      <w:start w:val="38"/>
      <w:numFmt w:val="decimal"/>
      <w:lvlText w:val="%1."/>
      <w:lvlJc w:val="left"/>
      <w:pPr>
        <w:ind w:left="320" w:hanging="320"/>
      </w:pPr>
      <w:rPr>
        <w:rFonts w:ascii="Times New Roman" w:eastAsia="Times New Roman" w:hAnsi="Times New Roman" w:cs="Times New Roman" w:hint="default"/>
        <w:w w:val="100"/>
        <w:sz w:val="22"/>
        <w:szCs w:val="22"/>
        <w:lang w:val="en-US" w:eastAsia="en-US" w:bidi="ar-SA"/>
      </w:rPr>
    </w:lvl>
    <w:lvl w:ilvl="1" w:tplc="0DA03262">
      <w:start w:val="2"/>
      <w:numFmt w:val="decimal"/>
      <w:lvlText w:val="(%2)"/>
      <w:lvlJc w:val="left"/>
      <w:pPr>
        <w:ind w:left="1353" w:hanging="314"/>
      </w:pPr>
      <w:rPr>
        <w:rFonts w:ascii="Times New Roman" w:eastAsia="Times New Roman" w:hAnsi="Times New Roman" w:cs="Times New Roman" w:hint="default"/>
        <w:w w:val="100"/>
        <w:sz w:val="22"/>
        <w:szCs w:val="22"/>
        <w:lang w:val="en-US" w:eastAsia="en-US" w:bidi="ar-SA"/>
      </w:rPr>
    </w:lvl>
    <w:lvl w:ilvl="2" w:tplc="3766D06E">
      <w:start w:val="1"/>
      <w:numFmt w:val="lowerLetter"/>
      <w:lvlText w:val="(%3)"/>
      <w:lvlJc w:val="left"/>
      <w:pPr>
        <w:ind w:left="1399" w:hanging="360"/>
      </w:pPr>
      <w:rPr>
        <w:rFonts w:ascii="Times New Roman" w:eastAsia="Times New Roman" w:hAnsi="Times New Roman" w:cs="Times New Roman" w:hint="default"/>
        <w:w w:val="100"/>
        <w:sz w:val="22"/>
        <w:szCs w:val="22"/>
        <w:lang w:val="en-US" w:eastAsia="en-US" w:bidi="ar-SA"/>
      </w:rPr>
    </w:lvl>
    <w:lvl w:ilvl="3" w:tplc="BFDCDD18">
      <w:start w:val="1"/>
      <w:numFmt w:val="lowerRoman"/>
      <w:lvlText w:val="%4."/>
      <w:lvlJc w:val="left"/>
      <w:pPr>
        <w:ind w:left="2119" w:hanging="476"/>
        <w:jc w:val="right"/>
      </w:pPr>
      <w:rPr>
        <w:rFonts w:ascii="Times New Roman" w:eastAsia="Times New Roman" w:hAnsi="Times New Roman" w:cs="Times New Roman" w:hint="default"/>
        <w:spacing w:val="0"/>
        <w:w w:val="100"/>
        <w:sz w:val="22"/>
        <w:szCs w:val="22"/>
        <w:lang w:val="en-US" w:eastAsia="en-US" w:bidi="ar-SA"/>
      </w:rPr>
    </w:lvl>
    <w:lvl w:ilvl="4" w:tplc="8522004C">
      <w:numFmt w:val="bullet"/>
      <w:lvlText w:val="•"/>
      <w:lvlJc w:val="left"/>
      <w:pPr>
        <w:ind w:left="2804" w:hanging="476"/>
      </w:pPr>
      <w:rPr>
        <w:rFonts w:hint="default"/>
        <w:lang w:val="en-US" w:eastAsia="en-US" w:bidi="ar-SA"/>
      </w:rPr>
    </w:lvl>
    <w:lvl w:ilvl="5" w:tplc="C486C890">
      <w:numFmt w:val="bullet"/>
      <w:lvlText w:val="•"/>
      <w:lvlJc w:val="left"/>
      <w:pPr>
        <w:ind w:left="3488" w:hanging="476"/>
      </w:pPr>
      <w:rPr>
        <w:rFonts w:hint="default"/>
        <w:lang w:val="en-US" w:eastAsia="en-US" w:bidi="ar-SA"/>
      </w:rPr>
    </w:lvl>
    <w:lvl w:ilvl="6" w:tplc="B570283C">
      <w:numFmt w:val="bullet"/>
      <w:lvlText w:val="•"/>
      <w:lvlJc w:val="left"/>
      <w:pPr>
        <w:ind w:left="4172" w:hanging="476"/>
      </w:pPr>
      <w:rPr>
        <w:rFonts w:hint="default"/>
        <w:lang w:val="en-US" w:eastAsia="en-US" w:bidi="ar-SA"/>
      </w:rPr>
    </w:lvl>
    <w:lvl w:ilvl="7" w:tplc="0E54F034">
      <w:numFmt w:val="bullet"/>
      <w:lvlText w:val="•"/>
      <w:lvlJc w:val="left"/>
      <w:pPr>
        <w:ind w:left="4857" w:hanging="476"/>
      </w:pPr>
      <w:rPr>
        <w:rFonts w:hint="default"/>
        <w:lang w:val="en-US" w:eastAsia="en-US" w:bidi="ar-SA"/>
      </w:rPr>
    </w:lvl>
    <w:lvl w:ilvl="8" w:tplc="8D7A062C">
      <w:numFmt w:val="bullet"/>
      <w:lvlText w:val="•"/>
      <w:lvlJc w:val="left"/>
      <w:pPr>
        <w:ind w:left="5541" w:hanging="476"/>
      </w:pPr>
      <w:rPr>
        <w:rFonts w:hint="default"/>
        <w:lang w:val="en-US" w:eastAsia="en-US" w:bidi="ar-SA"/>
      </w:rPr>
    </w:lvl>
  </w:abstractNum>
  <w:abstractNum w:abstractNumId="53" w15:restartNumberingAfterBreak="0">
    <w:nsid w:val="6E44699A"/>
    <w:multiLevelType w:val="hybridMultilevel"/>
    <w:tmpl w:val="FFFFFFFF"/>
    <w:lvl w:ilvl="0" w:tplc="1854BAEA">
      <w:start w:val="55"/>
      <w:numFmt w:val="decimal"/>
      <w:lvlText w:val="%1."/>
      <w:lvlJc w:val="left"/>
      <w:pPr>
        <w:ind w:left="1772" w:hanging="332"/>
      </w:pPr>
      <w:rPr>
        <w:rFonts w:ascii="Times New Roman" w:eastAsia="Times New Roman" w:hAnsi="Times New Roman" w:cs="Times New Roman" w:hint="default"/>
        <w:w w:val="100"/>
        <w:sz w:val="22"/>
        <w:szCs w:val="22"/>
        <w:lang w:val="en-US" w:eastAsia="en-US" w:bidi="ar-SA"/>
      </w:rPr>
    </w:lvl>
    <w:lvl w:ilvl="1" w:tplc="3D344272">
      <w:start w:val="1"/>
      <w:numFmt w:val="lowerLetter"/>
      <w:lvlText w:val="(%2)"/>
      <w:lvlJc w:val="left"/>
      <w:pPr>
        <w:ind w:left="469" w:hanging="296"/>
      </w:pPr>
      <w:rPr>
        <w:rFonts w:ascii="Times New Roman" w:eastAsia="Times New Roman" w:hAnsi="Times New Roman" w:cs="Times New Roman" w:hint="default"/>
        <w:w w:val="100"/>
        <w:sz w:val="22"/>
        <w:szCs w:val="22"/>
        <w:lang w:val="en-US" w:eastAsia="en-US" w:bidi="ar-SA"/>
      </w:rPr>
    </w:lvl>
    <w:lvl w:ilvl="2" w:tplc="6130F13E">
      <w:numFmt w:val="bullet"/>
      <w:lvlText w:val="•"/>
      <w:lvlJc w:val="left"/>
      <w:pPr>
        <w:ind w:left="1310" w:hanging="296"/>
      </w:pPr>
      <w:rPr>
        <w:rFonts w:hint="default"/>
        <w:lang w:val="en-US" w:eastAsia="en-US" w:bidi="ar-SA"/>
      </w:rPr>
    </w:lvl>
    <w:lvl w:ilvl="3" w:tplc="A04AE8FE">
      <w:numFmt w:val="bullet"/>
      <w:lvlText w:val="•"/>
      <w:lvlJc w:val="left"/>
      <w:pPr>
        <w:ind w:left="1961" w:hanging="296"/>
      </w:pPr>
      <w:rPr>
        <w:rFonts w:hint="default"/>
        <w:lang w:val="en-US" w:eastAsia="en-US" w:bidi="ar-SA"/>
      </w:rPr>
    </w:lvl>
    <w:lvl w:ilvl="4" w:tplc="D848C32C">
      <w:numFmt w:val="bullet"/>
      <w:lvlText w:val="•"/>
      <w:lvlJc w:val="left"/>
      <w:pPr>
        <w:ind w:left="2612" w:hanging="296"/>
      </w:pPr>
      <w:rPr>
        <w:rFonts w:hint="default"/>
        <w:lang w:val="en-US" w:eastAsia="en-US" w:bidi="ar-SA"/>
      </w:rPr>
    </w:lvl>
    <w:lvl w:ilvl="5" w:tplc="0F7C49B2">
      <w:numFmt w:val="bullet"/>
      <w:lvlText w:val="•"/>
      <w:lvlJc w:val="left"/>
      <w:pPr>
        <w:ind w:left="3263" w:hanging="296"/>
      </w:pPr>
      <w:rPr>
        <w:rFonts w:hint="default"/>
        <w:lang w:val="en-US" w:eastAsia="en-US" w:bidi="ar-SA"/>
      </w:rPr>
    </w:lvl>
    <w:lvl w:ilvl="6" w:tplc="B63A748A">
      <w:numFmt w:val="bullet"/>
      <w:lvlText w:val="•"/>
      <w:lvlJc w:val="left"/>
      <w:pPr>
        <w:ind w:left="3914" w:hanging="296"/>
      </w:pPr>
      <w:rPr>
        <w:rFonts w:hint="default"/>
        <w:lang w:val="en-US" w:eastAsia="en-US" w:bidi="ar-SA"/>
      </w:rPr>
    </w:lvl>
    <w:lvl w:ilvl="7" w:tplc="3CE8FF20">
      <w:numFmt w:val="bullet"/>
      <w:lvlText w:val="•"/>
      <w:lvlJc w:val="left"/>
      <w:pPr>
        <w:ind w:left="4565" w:hanging="296"/>
      </w:pPr>
      <w:rPr>
        <w:rFonts w:hint="default"/>
        <w:lang w:val="en-US" w:eastAsia="en-US" w:bidi="ar-SA"/>
      </w:rPr>
    </w:lvl>
    <w:lvl w:ilvl="8" w:tplc="FEEEB100">
      <w:numFmt w:val="bullet"/>
      <w:lvlText w:val="•"/>
      <w:lvlJc w:val="left"/>
      <w:pPr>
        <w:ind w:left="5216" w:hanging="296"/>
      </w:pPr>
      <w:rPr>
        <w:rFonts w:hint="default"/>
        <w:lang w:val="en-US" w:eastAsia="en-US" w:bidi="ar-SA"/>
      </w:rPr>
    </w:lvl>
  </w:abstractNum>
  <w:abstractNum w:abstractNumId="54" w15:restartNumberingAfterBreak="0">
    <w:nsid w:val="73F305FA"/>
    <w:multiLevelType w:val="hybridMultilevel"/>
    <w:tmpl w:val="FFFFFFFF"/>
    <w:lvl w:ilvl="0" w:tplc="CB74B6CE">
      <w:start w:val="2"/>
      <w:numFmt w:val="decimal"/>
      <w:lvlText w:val="(%1)"/>
      <w:lvlJc w:val="left"/>
      <w:pPr>
        <w:ind w:left="949" w:hanging="322"/>
      </w:pPr>
      <w:rPr>
        <w:rFonts w:ascii="Times New Roman" w:eastAsia="Times New Roman" w:hAnsi="Times New Roman" w:cs="Times New Roman" w:hint="default"/>
        <w:w w:val="100"/>
        <w:sz w:val="22"/>
        <w:szCs w:val="22"/>
        <w:lang w:val="en-US" w:eastAsia="en-US" w:bidi="ar-SA"/>
      </w:rPr>
    </w:lvl>
    <w:lvl w:ilvl="1" w:tplc="93A23F14">
      <w:numFmt w:val="bullet"/>
      <w:lvlText w:val="•"/>
      <w:lvlJc w:val="left"/>
      <w:pPr>
        <w:ind w:left="1568" w:hanging="322"/>
      </w:pPr>
      <w:rPr>
        <w:rFonts w:hint="default"/>
        <w:lang w:val="en-US" w:eastAsia="en-US" w:bidi="ar-SA"/>
      </w:rPr>
    </w:lvl>
    <w:lvl w:ilvl="2" w:tplc="720A431E">
      <w:numFmt w:val="bullet"/>
      <w:lvlText w:val="•"/>
      <w:lvlJc w:val="left"/>
      <w:pPr>
        <w:ind w:left="2196" w:hanging="322"/>
      </w:pPr>
      <w:rPr>
        <w:rFonts w:hint="default"/>
        <w:lang w:val="en-US" w:eastAsia="en-US" w:bidi="ar-SA"/>
      </w:rPr>
    </w:lvl>
    <w:lvl w:ilvl="3" w:tplc="4CA49F48">
      <w:numFmt w:val="bullet"/>
      <w:lvlText w:val="•"/>
      <w:lvlJc w:val="left"/>
      <w:pPr>
        <w:ind w:left="2824" w:hanging="322"/>
      </w:pPr>
      <w:rPr>
        <w:rFonts w:hint="default"/>
        <w:lang w:val="en-US" w:eastAsia="en-US" w:bidi="ar-SA"/>
      </w:rPr>
    </w:lvl>
    <w:lvl w:ilvl="4" w:tplc="1DEC2B04">
      <w:numFmt w:val="bullet"/>
      <w:lvlText w:val="•"/>
      <w:lvlJc w:val="left"/>
      <w:pPr>
        <w:ind w:left="3452" w:hanging="322"/>
      </w:pPr>
      <w:rPr>
        <w:rFonts w:hint="default"/>
        <w:lang w:val="en-US" w:eastAsia="en-US" w:bidi="ar-SA"/>
      </w:rPr>
    </w:lvl>
    <w:lvl w:ilvl="5" w:tplc="9DFA01D6">
      <w:numFmt w:val="bullet"/>
      <w:lvlText w:val="•"/>
      <w:lvlJc w:val="left"/>
      <w:pPr>
        <w:ind w:left="4080" w:hanging="322"/>
      </w:pPr>
      <w:rPr>
        <w:rFonts w:hint="default"/>
        <w:lang w:val="en-US" w:eastAsia="en-US" w:bidi="ar-SA"/>
      </w:rPr>
    </w:lvl>
    <w:lvl w:ilvl="6" w:tplc="C0BA3E50">
      <w:numFmt w:val="bullet"/>
      <w:lvlText w:val="•"/>
      <w:lvlJc w:val="left"/>
      <w:pPr>
        <w:ind w:left="4708" w:hanging="322"/>
      </w:pPr>
      <w:rPr>
        <w:rFonts w:hint="default"/>
        <w:lang w:val="en-US" w:eastAsia="en-US" w:bidi="ar-SA"/>
      </w:rPr>
    </w:lvl>
    <w:lvl w:ilvl="7" w:tplc="13D05CC6">
      <w:numFmt w:val="bullet"/>
      <w:lvlText w:val="•"/>
      <w:lvlJc w:val="left"/>
      <w:pPr>
        <w:ind w:left="5336" w:hanging="322"/>
      </w:pPr>
      <w:rPr>
        <w:rFonts w:hint="default"/>
        <w:lang w:val="en-US" w:eastAsia="en-US" w:bidi="ar-SA"/>
      </w:rPr>
    </w:lvl>
    <w:lvl w:ilvl="8" w:tplc="9F7CCCF0">
      <w:numFmt w:val="bullet"/>
      <w:lvlText w:val="•"/>
      <w:lvlJc w:val="left"/>
      <w:pPr>
        <w:ind w:left="5964" w:hanging="322"/>
      </w:pPr>
      <w:rPr>
        <w:rFonts w:hint="default"/>
        <w:lang w:val="en-US" w:eastAsia="en-US" w:bidi="ar-SA"/>
      </w:rPr>
    </w:lvl>
  </w:abstractNum>
  <w:abstractNum w:abstractNumId="55" w15:restartNumberingAfterBreak="0">
    <w:nsid w:val="742F6DE3"/>
    <w:multiLevelType w:val="hybridMultilevel"/>
    <w:tmpl w:val="FFFFFFFF"/>
    <w:lvl w:ilvl="0" w:tplc="FC60A0FE">
      <w:start w:val="13"/>
      <w:numFmt w:val="decimal"/>
      <w:lvlText w:val="%1."/>
      <w:lvlJc w:val="left"/>
      <w:pPr>
        <w:ind w:left="363" w:hanging="363"/>
      </w:pPr>
      <w:rPr>
        <w:rFonts w:ascii="Times New Roman" w:eastAsia="Times New Roman" w:hAnsi="Times New Roman" w:cs="Times New Roman" w:hint="default"/>
        <w:w w:val="100"/>
        <w:sz w:val="22"/>
        <w:szCs w:val="22"/>
        <w:lang w:val="en-US" w:eastAsia="en-US" w:bidi="ar-SA"/>
      </w:rPr>
    </w:lvl>
    <w:lvl w:ilvl="1" w:tplc="D73498AC">
      <w:start w:val="2"/>
      <w:numFmt w:val="decimal"/>
      <w:lvlText w:val="(%2)"/>
      <w:lvlJc w:val="left"/>
      <w:pPr>
        <w:ind w:left="1083" w:hanging="336"/>
      </w:pPr>
      <w:rPr>
        <w:rFonts w:ascii="Times New Roman" w:eastAsia="Times New Roman" w:hAnsi="Times New Roman" w:cs="Times New Roman" w:hint="default"/>
        <w:w w:val="100"/>
        <w:sz w:val="22"/>
        <w:szCs w:val="22"/>
        <w:lang w:val="en-US" w:eastAsia="en-US" w:bidi="ar-SA"/>
      </w:rPr>
    </w:lvl>
    <w:lvl w:ilvl="2" w:tplc="A6686808">
      <w:numFmt w:val="bullet"/>
      <w:lvlText w:val="•"/>
      <w:lvlJc w:val="left"/>
      <w:pPr>
        <w:ind w:left="1721" w:hanging="336"/>
      </w:pPr>
      <w:rPr>
        <w:rFonts w:hint="default"/>
        <w:lang w:val="en-US" w:eastAsia="en-US" w:bidi="ar-SA"/>
      </w:rPr>
    </w:lvl>
    <w:lvl w:ilvl="3" w:tplc="709C7AA0">
      <w:numFmt w:val="bullet"/>
      <w:lvlText w:val="•"/>
      <w:lvlJc w:val="left"/>
      <w:pPr>
        <w:ind w:left="2367" w:hanging="336"/>
      </w:pPr>
      <w:rPr>
        <w:rFonts w:hint="default"/>
        <w:lang w:val="en-US" w:eastAsia="en-US" w:bidi="ar-SA"/>
      </w:rPr>
    </w:lvl>
    <w:lvl w:ilvl="4" w:tplc="C4DA6678">
      <w:numFmt w:val="bullet"/>
      <w:lvlText w:val="•"/>
      <w:lvlJc w:val="left"/>
      <w:pPr>
        <w:ind w:left="3014" w:hanging="336"/>
      </w:pPr>
      <w:rPr>
        <w:rFonts w:hint="default"/>
        <w:lang w:val="en-US" w:eastAsia="en-US" w:bidi="ar-SA"/>
      </w:rPr>
    </w:lvl>
    <w:lvl w:ilvl="5" w:tplc="8C5055F8">
      <w:numFmt w:val="bullet"/>
      <w:lvlText w:val="•"/>
      <w:lvlJc w:val="left"/>
      <w:pPr>
        <w:ind w:left="3660" w:hanging="336"/>
      </w:pPr>
      <w:rPr>
        <w:rFonts w:hint="default"/>
        <w:lang w:val="en-US" w:eastAsia="en-US" w:bidi="ar-SA"/>
      </w:rPr>
    </w:lvl>
    <w:lvl w:ilvl="6" w:tplc="627CB530">
      <w:numFmt w:val="bullet"/>
      <w:lvlText w:val="•"/>
      <w:lvlJc w:val="left"/>
      <w:pPr>
        <w:ind w:left="4307" w:hanging="336"/>
      </w:pPr>
      <w:rPr>
        <w:rFonts w:hint="default"/>
        <w:lang w:val="en-US" w:eastAsia="en-US" w:bidi="ar-SA"/>
      </w:rPr>
    </w:lvl>
    <w:lvl w:ilvl="7" w:tplc="8FD0A87A">
      <w:numFmt w:val="bullet"/>
      <w:lvlText w:val="•"/>
      <w:lvlJc w:val="left"/>
      <w:pPr>
        <w:ind w:left="4953" w:hanging="336"/>
      </w:pPr>
      <w:rPr>
        <w:rFonts w:hint="default"/>
        <w:lang w:val="en-US" w:eastAsia="en-US" w:bidi="ar-SA"/>
      </w:rPr>
    </w:lvl>
    <w:lvl w:ilvl="8" w:tplc="FCF62CE4">
      <w:numFmt w:val="bullet"/>
      <w:lvlText w:val="•"/>
      <w:lvlJc w:val="left"/>
      <w:pPr>
        <w:ind w:left="5600" w:hanging="336"/>
      </w:pPr>
      <w:rPr>
        <w:rFonts w:hint="default"/>
        <w:lang w:val="en-US" w:eastAsia="en-US" w:bidi="ar-SA"/>
      </w:rPr>
    </w:lvl>
  </w:abstractNum>
  <w:abstractNum w:abstractNumId="56" w15:restartNumberingAfterBreak="0">
    <w:nsid w:val="74F94953"/>
    <w:multiLevelType w:val="hybridMultilevel"/>
    <w:tmpl w:val="F92475DC"/>
    <w:lvl w:ilvl="0" w:tplc="085E3EBA">
      <w:start w:val="3"/>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7" w15:restartNumberingAfterBreak="0">
    <w:nsid w:val="76B07E2C"/>
    <w:multiLevelType w:val="hybridMultilevel"/>
    <w:tmpl w:val="FFFFFFFF"/>
    <w:lvl w:ilvl="0" w:tplc="6680C876">
      <w:start w:val="1"/>
      <w:numFmt w:val="lowerLetter"/>
      <w:lvlText w:val="(%1)"/>
      <w:lvlJc w:val="left"/>
      <w:pPr>
        <w:ind w:left="108" w:hanging="356"/>
      </w:pPr>
      <w:rPr>
        <w:rFonts w:ascii="Times New Roman" w:eastAsia="Times New Roman" w:hAnsi="Times New Roman" w:cs="Times New Roman" w:hint="default"/>
        <w:w w:val="100"/>
        <w:sz w:val="22"/>
        <w:szCs w:val="22"/>
        <w:lang w:val="en-US" w:eastAsia="en-US" w:bidi="ar-SA"/>
      </w:rPr>
    </w:lvl>
    <w:lvl w:ilvl="1" w:tplc="E6FCF2FE">
      <w:numFmt w:val="bullet"/>
      <w:lvlText w:val="•"/>
      <w:lvlJc w:val="left"/>
      <w:pPr>
        <w:ind w:left="803" w:hanging="356"/>
      </w:pPr>
      <w:rPr>
        <w:rFonts w:hint="default"/>
        <w:lang w:val="en-US" w:eastAsia="en-US" w:bidi="ar-SA"/>
      </w:rPr>
    </w:lvl>
    <w:lvl w:ilvl="2" w:tplc="9C284184">
      <w:numFmt w:val="bullet"/>
      <w:lvlText w:val="•"/>
      <w:lvlJc w:val="left"/>
      <w:pPr>
        <w:ind w:left="1507" w:hanging="356"/>
      </w:pPr>
      <w:rPr>
        <w:rFonts w:hint="default"/>
        <w:lang w:val="en-US" w:eastAsia="en-US" w:bidi="ar-SA"/>
      </w:rPr>
    </w:lvl>
    <w:lvl w:ilvl="3" w:tplc="B614AE6C">
      <w:numFmt w:val="bullet"/>
      <w:lvlText w:val="•"/>
      <w:lvlJc w:val="left"/>
      <w:pPr>
        <w:ind w:left="2210" w:hanging="356"/>
      </w:pPr>
      <w:rPr>
        <w:rFonts w:hint="default"/>
        <w:lang w:val="en-US" w:eastAsia="en-US" w:bidi="ar-SA"/>
      </w:rPr>
    </w:lvl>
    <w:lvl w:ilvl="4" w:tplc="F90E1324">
      <w:numFmt w:val="bullet"/>
      <w:lvlText w:val="•"/>
      <w:lvlJc w:val="left"/>
      <w:pPr>
        <w:ind w:left="2914" w:hanging="356"/>
      </w:pPr>
      <w:rPr>
        <w:rFonts w:hint="default"/>
        <w:lang w:val="en-US" w:eastAsia="en-US" w:bidi="ar-SA"/>
      </w:rPr>
    </w:lvl>
    <w:lvl w:ilvl="5" w:tplc="A28C42AE">
      <w:numFmt w:val="bullet"/>
      <w:lvlText w:val="•"/>
      <w:lvlJc w:val="left"/>
      <w:pPr>
        <w:ind w:left="3618" w:hanging="356"/>
      </w:pPr>
      <w:rPr>
        <w:rFonts w:hint="default"/>
        <w:lang w:val="en-US" w:eastAsia="en-US" w:bidi="ar-SA"/>
      </w:rPr>
    </w:lvl>
    <w:lvl w:ilvl="6" w:tplc="8182F14A">
      <w:numFmt w:val="bullet"/>
      <w:lvlText w:val="•"/>
      <w:lvlJc w:val="left"/>
      <w:pPr>
        <w:ind w:left="4321" w:hanging="356"/>
      </w:pPr>
      <w:rPr>
        <w:rFonts w:hint="default"/>
        <w:lang w:val="en-US" w:eastAsia="en-US" w:bidi="ar-SA"/>
      </w:rPr>
    </w:lvl>
    <w:lvl w:ilvl="7" w:tplc="5F4EBA72">
      <w:numFmt w:val="bullet"/>
      <w:lvlText w:val="•"/>
      <w:lvlJc w:val="left"/>
      <w:pPr>
        <w:ind w:left="5025" w:hanging="356"/>
      </w:pPr>
      <w:rPr>
        <w:rFonts w:hint="default"/>
        <w:lang w:val="en-US" w:eastAsia="en-US" w:bidi="ar-SA"/>
      </w:rPr>
    </w:lvl>
    <w:lvl w:ilvl="8" w:tplc="4B461C98">
      <w:numFmt w:val="bullet"/>
      <w:lvlText w:val="•"/>
      <w:lvlJc w:val="left"/>
      <w:pPr>
        <w:ind w:left="5728" w:hanging="356"/>
      </w:pPr>
      <w:rPr>
        <w:rFonts w:hint="default"/>
        <w:lang w:val="en-US" w:eastAsia="en-US" w:bidi="ar-SA"/>
      </w:rPr>
    </w:lvl>
  </w:abstractNum>
  <w:abstractNum w:abstractNumId="58" w15:restartNumberingAfterBreak="0">
    <w:nsid w:val="76C2344D"/>
    <w:multiLevelType w:val="hybridMultilevel"/>
    <w:tmpl w:val="764CC594"/>
    <w:lvl w:ilvl="0" w:tplc="8C5663C2">
      <w:start w:val="2"/>
      <w:numFmt w:val="decimal"/>
      <w:lvlText w:val="(%1)"/>
      <w:lvlJc w:val="left"/>
      <w:pPr>
        <w:ind w:left="1292" w:hanging="360"/>
      </w:pPr>
      <w:rPr>
        <w:rFonts w:hint="default"/>
      </w:rPr>
    </w:lvl>
    <w:lvl w:ilvl="1" w:tplc="08090019" w:tentative="1">
      <w:start w:val="1"/>
      <w:numFmt w:val="lowerLetter"/>
      <w:lvlText w:val="%2."/>
      <w:lvlJc w:val="left"/>
      <w:pPr>
        <w:ind w:left="2012" w:hanging="360"/>
      </w:pPr>
    </w:lvl>
    <w:lvl w:ilvl="2" w:tplc="0809001B" w:tentative="1">
      <w:start w:val="1"/>
      <w:numFmt w:val="lowerRoman"/>
      <w:lvlText w:val="%3."/>
      <w:lvlJc w:val="right"/>
      <w:pPr>
        <w:ind w:left="2732" w:hanging="180"/>
      </w:pPr>
    </w:lvl>
    <w:lvl w:ilvl="3" w:tplc="0809000F" w:tentative="1">
      <w:start w:val="1"/>
      <w:numFmt w:val="decimal"/>
      <w:lvlText w:val="%4."/>
      <w:lvlJc w:val="left"/>
      <w:pPr>
        <w:ind w:left="3452" w:hanging="360"/>
      </w:pPr>
    </w:lvl>
    <w:lvl w:ilvl="4" w:tplc="08090019" w:tentative="1">
      <w:start w:val="1"/>
      <w:numFmt w:val="lowerLetter"/>
      <w:lvlText w:val="%5."/>
      <w:lvlJc w:val="left"/>
      <w:pPr>
        <w:ind w:left="4172" w:hanging="360"/>
      </w:pPr>
    </w:lvl>
    <w:lvl w:ilvl="5" w:tplc="0809001B" w:tentative="1">
      <w:start w:val="1"/>
      <w:numFmt w:val="lowerRoman"/>
      <w:lvlText w:val="%6."/>
      <w:lvlJc w:val="right"/>
      <w:pPr>
        <w:ind w:left="4892" w:hanging="180"/>
      </w:pPr>
    </w:lvl>
    <w:lvl w:ilvl="6" w:tplc="0809000F" w:tentative="1">
      <w:start w:val="1"/>
      <w:numFmt w:val="decimal"/>
      <w:lvlText w:val="%7."/>
      <w:lvlJc w:val="left"/>
      <w:pPr>
        <w:ind w:left="5612" w:hanging="360"/>
      </w:pPr>
    </w:lvl>
    <w:lvl w:ilvl="7" w:tplc="08090019" w:tentative="1">
      <w:start w:val="1"/>
      <w:numFmt w:val="lowerLetter"/>
      <w:lvlText w:val="%8."/>
      <w:lvlJc w:val="left"/>
      <w:pPr>
        <w:ind w:left="6332" w:hanging="360"/>
      </w:pPr>
    </w:lvl>
    <w:lvl w:ilvl="8" w:tplc="0809001B" w:tentative="1">
      <w:start w:val="1"/>
      <w:numFmt w:val="lowerRoman"/>
      <w:lvlText w:val="%9."/>
      <w:lvlJc w:val="right"/>
      <w:pPr>
        <w:ind w:left="7052" w:hanging="180"/>
      </w:pPr>
    </w:lvl>
  </w:abstractNum>
  <w:abstractNum w:abstractNumId="59" w15:restartNumberingAfterBreak="0">
    <w:nsid w:val="77844FCC"/>
    <w:multiLevelType w:val="hybridMultilevel"/>
    <w:tmpl w:val="FFFFFFFF"/>
    <w:lvl w:ilvl="0" w:tplc="0CD47DD0">
      <w:start w:val="1"/>
      <w:numFmt w:val="lowerLetter"/>
      <w:lvlText w:val="(%1)"/>
      <w:lvlJc w:val="left"/>
      <w:pPr>
        <w:ind w:left="188" w:hanging="310"/>
      </w:pPr>
      <w:rPr>
        <w:rFonts w:ascii="Times New Roman" w:eastAsia="Times New Roman" w:hAnsi="Times New Roman" w:cs="Times New Roman" w:hint="default"/>
        <w:w w:val="100"/>
        <w:sz w:val="22"/>
        <w:szCs w:val="22"/>
        <w:lang w:val="en-US" w:eastAsia="en-US" w:bidi="ar-SA"/>
      </w:rPr>
    </w:lvl>
    <w:lvl w:ilvl="1" w:tplc="1CC4EA6E">
      <w:numFmt w:val="bullet"/>
      <w:lvlText w:val="•"/>
      <w:lvlJc w:val="left"/>
      <w:pPr>
        <w:ind w:left="869" w:hanging="310"/>
      </w:pPr>
      <w:rPr>
        <w:rFonts w:hint="default"/>
        <w:lang w:val="en-US" w:eastAsia="en-US" w:bidi="ar-SA"/>
      </w:rPr>
    </w:lvl>
    <w:lvl w:ilvl="2" w:tplc="FD28A05E">
      <w:numFmt w:val="bullet"/>
      <w:lvlText w:val="•"/>
      <w:lvlJc w:val="left"/>
      <w:pPr>
        <w:ind w:left="1559" w:hanging="310"/>
      </w:pPr>
      <w:rPr>
        <w:rFonts w:hint="default"/>
        <w:lang w:val="en-US" w:eastAsia="en-US" w:bidi="ar-SA"/>
      </w:rPr>
    </w:lvl>
    <w:lvl w:ilvl="3" w:tplc="A68CF1BA">
      <w:numFmt w:val="bullet"/>
      <w:lvlText w:val="•"/>
      <w:lvlJc w:val="left"/>
      <w:pPr>
        <w:ind w:left="2249" w:hanging="310"/>
      </w:pPr>
      <w:rPr>
        <w:rFonts w:hint="default"/>
        <w:lang w:val="en-US" w:eastAsia="en-US" w:bidi="ar-SA"/>
      </w:rPr>
    </w:lvl>
    <w:lvl w:ilvl="4" w:tplc="FB32731E">
      <w:numFmt w:val="bullet"/>
      <w:lvlText w:val="•"/>
      <w:lvlJc w:val="left"/>
      <w:pPr>
        <w:ind w:left="2938" w:hanging="310"/>
      </w:pPr>
      <w:rPr>
        <w:rFonts w:hint="default"/>
        <w:lang w:val="en-US" w:eastAsia="en-US" w:bidi="ar-SA"/>
      </w:rPr>
    </w:lvl>
    <w:lvl w:ilvl="5" w:tplc="E56AA8BC">
      <w:numFmt w:val="bullet"/>
      <w:lvlText w:val="•"/>
      <w:lvlJc w:val="left"/>
      <w:pPr>
        <w:ind w:left="3628" w:hanging="310"/>
      </w:pPr>
      <w:rPr>
        <w:rFonts w:hint="default"/>
        <w:lang w:val="en-US" w:eastAsia="en-US" w:bidi="ar-SA"/>
      </w:rPr>
    </w:lvl>
    <w:lvl w:ilvl="6" w:tplc="ACFE23DC">
      <w:numFmt w:val="bullet"/>
      <w:lvlText w:val="•"/>
      <w:lvlJc w:val="left"/>
      <w:pPr>
        <w:ind w:left="4318" w:hanging="310"/>
      </w:pPr>
      <w:rPr>
        <w:rFonts w:hint="default"/>
        <w:lang w:val="en-US" w:eastAsia="en-US" w:bidi="ar-SA"/>
      </w:rPr>
    </w:lvl>
    <w:lvl w:ilvl="7" w:tplc="347CD406">
      <w:numFmt w:val="bullet"/>
      <w:lvlText w:val="•"/>
      <w:lvlJc w:val="left"/>
      <w:pPr>
        <w:ind w:left="5007" w:hanging="310"/>
      </w:pPr>
      <w:rPr>
        <w:rFonts w:hint="default"/>
        <w:lang w:val="en-US" w:eastAsia="en-US" w:bidi="ar-SA"/>
      </w:rPr>
    </w:lvl>
    <w:lvl w:ilvl="8" w:tplc="8E5CD3F0">
      <w:numFmt w:val="bullet"/>
      <w:lvlText w:val="•"/>
      <w:lvlJc w:val="left"/>
      <w:pPr>
        <w:ind w:left="5697" w:hanging="310"/>
      </w:pPr>
      <w:rPr>
        <w:rFonts w:hint="default"/>
        <w:lang w:val="en-US" w:eastAsia="en-US" w:bidi="ar-SA"/>
      </w:rPr>
    </w:lvl>
  </w:abstractNum>
  <w:abstractNum w:abstractNumId="60" w15:restartNumberingAfterBreak="0">
    <w:nsid w:val="77FB21D1"/>
    <w:multiLevelType w:val="hybridMultilevel"/>
    <w:tmpl w:val="D3ACE73A"/>
    <w:lvl w:ilvl="0" w:tplc="1896AC42">
      <w:start w:val="2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A8F1DAA"/>
    <w:multiLevelType w:val="hybridMultilevel"/>
    <w:tmpl w:val="FFFFFFFF"/>
    <w:lvl w:ilvl="0" w:tplc="927AD12C">
      <w:start w:val="2"/>
      <w:numFmt w:val="decimal"/>
      <w:lvlText w:val="(%1)"/>
      <w:lvlJc w:val="left"/>
      <w:pPr>
        <w:ind w:left="367" w:hanging="367"/>
      </w:pPr>
      <w:rPr>
        <w:rFonts w:ascii="Times New Roman" w:eastAsia="Times New Roman" w:hAnsi="Times New Roman" w:cs="Times New Roman" w:hint="default"/>
        <w:w w:val="100"/>
        <w:sz w:val="22"/>
        <w:szCs w:val="22"/>
        <w:lang w:val="en-US" w:eastAsia="en-US" w:bidi="ar-SA"/>
      </w:rPr>
    </w:lvl>
    <w:lvl w:ilvl="1" w:tplc="237222E0">
      <w:start w:val="1"/>
      <w:numFmt w:val="lowerLetter"/>
      <w:lvlText w:val="(%2)"/>
      <w:lvlJc w:val="left"/>
      <w:pPr>
        <w:ind w:left="1488" w:hanging="360"/>
      </w:pPr>
      <w:rPr>
        <w:rFonts w:ascii="Times New Roman" w:eastAsia="Times New Roman" w:hAnsi="Times New Roman" w:cs="Times New Roman" w:hint="default"/>
        <w:w w:val="100"/>
        <w:sz w:val="22"/>
        <w:szCs w:val="22"/>
        <w:lang w:val="en-US" w:eastAsia="en-US" w:bidi="ar-SA"/>
      </w:rPr>
    </w:lvl>
    <w:lvl w:ilvl="2" w:tplc="5E0A0626">
      <w:numFmt w:val="bullet"/>
      <w:lvlText w:val="•"/>
      <w:lvlJc w:val="left"/>
      <w:pPr>
        <w:ind w:left="2038" w:hanging="360"/>
      </w:pPr>
      <w:rPr>
        <w:rFonts w:hint="default"/>
        <w:lang w:val="en-US" w:eastAsia="en-US" w:bidi="ar-SA"/>
      </w:rPr>
    </w:lvl>
    <w:lvl w:ilvl="3" w:tplc="288CFD3A">
      <w:numFmt w:val="bullet"/>
      <w:lvlText w:val="•"/>
      <w:lvlJc w:val="left"/>
      <w:pPr>
        <w:ind w:left="2597" w:hanging="360"/>
      </w:pPr>
      <w:rPr>
        <w:rFonts w:hint="default"/>
        <w:lang w:val="en-US" w:eastAsia="en-US" w:bidi="ar-SA"/>
      </w:rPr>
    </w:lvl>
    <w:lvl w:ilvl="4" w:tplc="24BCBD9C">
      <w:numFmt w:val="bullet"/>
      <w:lvlText w:val="•"/>
      <w:lvlJc w:val="left"/>
      <w:pPr>
        <w:ind w:left="3156" w:hanging="360"/>
      </w:pPr>
      <w:rPr>
        <w:rFonts w:hint="default"/>
        <w:lang w:val="en-US" w:eastAsia="en-US" w:bidi="ar-SA"/>
      </w:rPr>
    </w:lvl>
    <w:lvl w:ilvl="5" w:tplc="B004170E">
      <w:numFmt w:val="bullet"/>
      <w:lvlText w:val="•"/>
      <w:lvlJc w:val="left"/>
      <w:pPr>
        <w:ind w:left="3715" w:hanging="360"/>
      </w:pPr>
      <w:rPr>
        <w:rFonts w:hint="default"/>
        <w:lang w:val="en-US" w:eastAsia="en-US" w:bidi="ar-SA"/>
      </w:rPr>
    </w:lvl>
    <w:lvl w:ilvl="6" w:tplc="C8782906">
      <w:numFmt w:val="bullet"/>
      <w:lvlText w:val="•"/>
      <w:lvlJc w:val="left"/>
      <w:pPr>
        <w:ind w:left="4274" w:hanging="360"/>
      </w:pPr>
      <w:rPr>
        <w:rFonts w:hint="default"/>
        <w:lang w:val="en-US" w:eastAsia="en-US" w:bidi="ar-SA"/>
      </w:rPr>
    </w:lvl>
    <w:lvl w:ilvl="7" w:tplc="3A786F6A">
      <w:numFmt w:val="bullet"/>
      <w:lvlText w:val="•"/>
      <w:lvlJc w:val="left"/>
      <w:pPr>
        <w:ind w:left="4833" w:hanging="360"/>
      </w:pPr>
      <w:rPr>
        <w:rFonts w:hint="default"/>
        <w:lang w:val="en-US" w:eastAsia="en-US" w:bidi="ar-SA"/>
      </w:rPr>
    </w:lvl>
    <w:lvl w:ilvl="8" w:tplc="B5EA5678">
      <w:numFmt w:val="bullet"/>
      <w:lvlText w:val="•"/>
      <w:lvlJc w:val="left"/>
      <w:pPr>
        <w:ind w:left="5392" w:hanging="360"/>
      </w:pPr>
      <w:rPr>
        <w:rFonts w:hint="default"/>
        <w:lang w:val="en-US" w:eastAsia="en-US" w:bidi="ar-SA"/>
      </w:rPr>
    </w:lvl>
  </w:abstractNum>
  <w:num w:numId="1" w16cid:durableId="1853640263">
    <w:abstractNumId w:val="47"/>
  </w:num>
  <w:num w:numId="2" w16cid:durableId="2041010516">
    <w:abstractNumId w:val="6"/>
  </w:num>
  <w:num w:numId="3" w16cid:durableId="281424551">
    <w:abstractNumId w:val="12"/>
  </w:num>
  <w:num w:numId="4" w16cid:durableId="1889805916">
    <w:abstractNumId w:val="32"/>
  </w:num>
  <w:num w:numId="5" w16cid:durableId="622660248">
    <w:abstractNumId w:val="55"/>
  </w:num>
  <w:num w:numId="6" w16cid:durableId="1065570300">
    <w:abstractNumId w:val="35"/>
  </w:num>
  <w:num w:numId="7" w16cid:durableId="1276210880">
    <w:abstractNumId w:val="43"/>
  </w:num>
  <w:num w:numId="8" w16cid:durableId="93979280">
    <w:abstractNumId w:val="40"/>
  </w:num>
  <w:num w:numId="9" w16cid:durableId="1019700664">
    <w:abstractNumId w:val="2"/>
  </w:num>
  <w:num w:numId="10" w16cid:durableId="1941639991">
    <w:abstractNumId w:val="21"/>
  </w:num>
  <w:num w:numId="11" w16cid:durableId="1663459804">
    <w:abstractNumId w:val="49"/>
  </w:num>
  <w:num w:numId="12" w16cid:durableId="598950201">
    <w:abstractNumId w:val="5"/>
  </w:num>
  <w:num w:numId="13" w16cid:durableId="895629518">
    <w:abstractNumId w:val="60"/>
  </w:num>
  <w:num w:numId="14" w16cid:durableId="1986396312">
    <w:abstractNumId w:val="8"/>
  </w:num>
  <w:num w:numId="15" w16cid:durableId="1892226536">
    <w:abstractNumId w:val="61"/>
  </w:num>
  <w:num w:numId="16" w16cid:durableId="1429933236">
    <w:abstractNumId w:val="51"/>
  </w:num>
  <w:num w:numId="17" w16cid:durableId="269319126">
    <w:abstractNumId w:val="46"/>
  </w:num>
  <w:num w:numId="18" w16cid:durableId="1049649211">
    <w:abstractNumId w:val="28"/>
  </w:num>
  <w:num w:numId="19" w16cid:durableId="1908417508">
    <w:abstractNumId w:val="54"/>
  </w:num>
  <w:num w:numId="20" w16cid:durableId="251663337">
    <w:abstractNumId w:val="42"/>
  </w:num>
  <w:num w:numId="21" w16cid:durableId="851531392">
    <w:abstractNumId w:val="9"/>
  </w:num>
  <w:num w:numId="22" w16cid:durableId="1240024014">
    <w:abstractNumId w:val="44"/>
  </w:num>
  <w:num w:numId="23" w16cid:durableId="1341005461">
    <w:abstractNumId w:val="39"/>
  </w:num>
  <w:num w:numId="24" w16cid:durableId="722409005">
    <w:abstractNumId w:val="38"/>
  </w:num>
  <w:num w:numId="25" w16cid:durableId="597327530">
    <w:abstractNumId w:val="1"/>
  </w:num>
  <w:num w:numId="26" w16cid:durableId="1213729697">
    <w:abstractNumId w:val="26"/>
  </w:num>
  <w:num w:numId="27" w16cid:durableId="764771196">
    <w:abstractNumId w:val="52"/>
  </w:num>
  <w:num w:numId="28" w16cid:durableId="1451364823">
    <w:abstractNumId w:val="27"/>
  </w:num>
  <w:num w:numId="29" w16cid:durableId="449667368">
    <w:abstractNumId w:val="33"/>
  </w:num>
  <w:num w:numId="30" w16cid:durableId="1019894532">
    <w:abstractNumId w:val="36"/>
  </w:num>
  <w:num w:numId="31" w16cid:durableId="1999458350">
    <w:abstractNumId w:val="0"/>
  </w:num>
  <w:num w:numId="32" w16cid:durableId="385644632">
    <w:abstractNumId w:val="3"/>
  </w:num>
  <w:num w:numId="33" w16cid:durableId="42338683">
    <w:abstractNumId w:val="31"/>
  </w:num>
  <w:num w:numId="34" w16cid:durableId="1839693404">
    <w:abstractNumId w:val="29"/>
  </w:num>
  <w:num w:numId="35" w16cid:durableId="933396250">
    <w:abstractNumId w:val="57"/>
  </w:num>
  <w:num w:numId="36" w16cid:durableId="1227960135">
    <w:abstractNumId w:val="22"/>
  </w:num>
  <w:num w:numId="37" w16cid:durableId="605430740">
    <w:abstractNumId w:val="15"/>
  </w:num>
  <w:num w:numId="38" w16cid:durableId="224487531">
    <w:abstractNumId w:val="59"/>
  </w:num>
  <w:num w:numId="39" w16cid:durableId="627669175">
    <w:abstractNumId w:val="23"/>
  </w:num>
  <w:num w:numId="40" w16cid:durableId="1293754614">
    <w:abstractNumId w:val="37"/>
  </w:num>
  <w:num w:numId="41" w16cid:durableId="1391921995">
    <w:abstractNumId w:val="53"/>
  </w:num>
  <w:num w:numId="42" w16cid:durableId="1352680166">
    <w:abstractNumId w:val="34"/>
  </w:num>
  <w:num w:numId="43" w16cid:durableId="38166978">
    <w:abstractNumId w:val="20"/>
  </w:num>
  <w:num w:numId="44" w16cid:durableId="625090754">
    <w:abstractNumId w:val="4"/>
  </w:num>
  <w:num w:numId="45" w16cid:durableId="1023945863">
    <w:abstractNumId w:val="25"/>
  </w:num>
  <w:num w:numId="46" w16cid:durableId="503054498">
    <w:abstractNumId w:val="13"/>
  </w:num>
  <w:num w:numId="47" w16cid:durableId="887424037">
    <w:abstractNumId w:val="30"/>
  </w:num>
  <w:num w:numId="48" w16cid:durableId="388578459">
    <w:abstractNumId w:val="10"/>
  </w:num>
  <w:num w:numId="49" w16cid:durableId="1606881055">
    <w:abstractNumId w:val="14"/>
  </w:num>
  <w:num w:numId="50" w16cid:durableId="415514406">
    <w:abstractNumId w:val="24"/>
  </w:num>
  <w:num w:numId="51" w16cid:durableId="1799185001">
    <w:abstractNumId w:val="58"/>
  </w:num>
  <w:num w:numId="52" w16cid:durableId="1728868813">
    <w:abstractNumId w:val="18"/>
  </w:num>
  <w:num w:numId="53" w16cid:durableId="1665353430">
    <w:abstractNumId w:val="17"/>
  </w:num>
  <w:num w:numId="54" w16cid:durableId="190802375">
    <w:abstractNumId w:val="56"/>
  </w:num>
  <w:num w:numId="55" w16cid:durableId="1908178146">
    <w:abstractNumId w:val="50"/>
  </w:num>
  <w:num w:numId="56" w16cid:durableId="2032756024">
    <w:abstractNumId w:val="11"/>
  </w:num>
  <w:num w:numId="57" w16cid:durableId="1911649701">
    <w:abstractNumId w:val="41"/>
  </w:num>
  <w:num w:numId="58" w16cid:durableId="542134963">
    <w:abstractNumId w:val="7"/>
  </w:num>
  <w:num w:numId="59" w16cid:durableId="1777826060">
    <w:abstractNumId w:val="48"/>
  </w:num>
  <w:num w:numId="60" w16cid:durableId="1381787607">
    <w:abstractNumId w:val="45"/>
  </w:num>
  <w:num w:numId="61" w16cid:durableId="1746101280">
    <w:abstractNumId w:val="16"/>
  </w:num>
  <w:num w:numId="62" w16cid:durableId="824666220">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30"/>
    <w:rsid w:val="00015FBF"/>
    <w:rsid w:val="00020D43"/>
    <w:rsid w:val="00032454"/>
    <w:rsid w:val="00037D74"/>
    <w:rsid w:val="000420D6"/>
    <w:rsid w:val="000601B7"/>
    <w:rsid w:val="0007038B"/>
    <w:rsid w:val="00085DC3"/>
    <w:rsid w:val="000A0D44"/>
    <w:rsid w:val="000A56E9"/>
    <w:rsid w:val="000B25AE"/>
    <w:rsid w:val="000B4294"/>
    <w:rsid w:val="000D5A68"/>
    <w:rsid w:val="000E0441"/>
    <w:rsid w:val="000E6CA4"/>
    <w:rsid w:val="000F7027"/>
    <w:rsid w:val="001053C8"/>
    <w:rsid w:val="001062FE"/>
    <w:rsid w:val="00111BA2"/>
    <w:rsid w:val="00125A36"/>
    <w:rsid w:val="00126B6C"/>
    <w:rsid w:val="00136962"/>
    <w:rsid w:val="00176D8F"/>
    <w:rsid w:val="001963A5"/>
    <w:rsid w:val="001B5DD8"/>
    <w:rsid w:val="001E3679"/>
    <w:rsid w:val="001F51A8"/>
    <w:rsid w:val="00202FC2"/>
    <w:rsid w:val="002035AC"/>
    <w:rsid w:val="00215F89"/>
    <w:rsid w:val="00225A17"/>
    <w:rsid w:val="00234A86"/>
    <w:rsid w:val="00256E2F"/>
    <w:rsid w:val="00256FCA"/>
    <w:rsid w:val="00261D6E"/>
    <w:rsid w:val="002716D5"/>
    <w:rsid w:val="0027594F"/>
    <w:rsid w:val="00277007"/>
    <w:rsid w:val="00277322"/>
    <w:rsid w:val="00282DD4"/>
    <w:rsid w:val="00285318"/>
    <w:rsid w:val="002A1502"/>
    <w:rsid w:val="002B005B"/>
    <w:rsid w:val="002D08D2"/>
    <w:rsid w:val="002D5D01"/>
    <w:rsid w:val="002D5EAF"/>
    <w:rsid w:val="002E06AA"/>
    <w:rsid w:val="002E2379"/>
    <w:rsid w:val="002F641D"/>
    <w:rsid w:val="00332116"/>
    <w:rsid w:val="003341F0"/>
    <w:rsid w:val="00334FB5"/>
    <w:rsid w:val="003523AE"/>
    <w:rsid w:val="00352ECA"/>
    <w:rsid w:val="003724BC"/>
    <w:rsid w:val="00384EE6"/>
    <w:rsid w:val="00385020"/>
    <w:rsid w:val="00386849"/>
    <w:rsid w:val="003A0E30"/>
    <w:rsid w:val="003A4E16"/>
    <w:rsid w:val="003A763D"/>
    <w:rsid w:val="003B225C"/>
    <w:rsid w:val="003B2DA4"/>
    <w:rsid w:val="003C2ED2"/>
    <w:rsid w:val="003D242F"/>
    <w:rsid w:val="003E05ED"/>
    <w:rsid w:val="004048F0"/>
    <w:rsid w:val="00416F12"/>
    <w:rsid w:val="0043661F"/>
    <w:rsid w:val="004546F5"/>
    <w:rsid w:val="00467998"/>
    <w:rsid w:val="00474F20"/>
    <w:rsid w:val="004929D6"/>
    <w:rsid w:val="00497946"/>
    <w:rsid w:val="004B3E39"/>
    <w:rsid w:val="004C727B"/>
    <w:rsid w:val="004E47E6"/>
    <w:rsid w:val="004E4BEB"/>
    <w:rsid w:val="004E73C0"/>
    <w:rsid w:val="004E7937"/>
    <w:rsid w:val="004F02F8"/>
    <w:rsid w:val="00507BEC"/>
    <w:rsid w:val="005175D4"/>
    <w:rsid w:val="0052207B"/>
    <w:rsid w:val="005261F9"/>
    <w:rsid w:val="0053088E"/>
    <w:rsid w:val="0058029E"/>
    <w:rsid w:val="00580317"/>
    <w:rsid w:val="005911FD"/>
    <w:rsid w:val="005B6C0D"/>
    <w:rsid w:val="005C5FDE"/>
    <w:rsid w:val="005C6694"/>
    <w:rsid w:val="005C7847"/>
    <w:rsid w:val="005D22E0"/>
    <w:rsid w:val="005D667F"/>
    <w:rsid w:val="00601A7B"/>
    <w:rsid w:val="006317DE"/>
    <w:rsid w:val="00636951"/>
    <w:rsid w:val="00655729"/>
    <w:rsid w:val="0068028F"/>
    <w:rsid w:val="00682776"/>
    <w:rsid w:val="006A27B6"/>
    <w:rsid w:val="006C2209"/>
    <w:rsid w:val="006C6D55"/>
    <w:rsid w:val="006C7B25"/>
    <w:rsid w:val="006D34A7"/>
    <w:rsid w:val="006D4220"/>
    <w:rsid w:val="006E2C0C"/>
    <w:rsid w:val="006F2924"/>
    <w:rsid w:val="00702F4E"/>
    <w:rsid w:val="00705CB3"/>
    <w:rsid w:val="00726104"/>
    <w:rsid w:val="007336ED"/>
    <w:rsid w:val="0073783E"/>
    <w:rsid w:val="00755E24"/>
    <w:rsid w:val="00765775"/>
    <w:rsid w:val="00783489"/>
    <w:rsid w:val="00785D50"/>
    <w:rsid w:val="007C25D1"/>
    <w:rsid w:val="007D218C"/>
    <w:rsid w:val="007D389D"/>
    <w:rsid w:val="007D68A1"/>
    <w:rsid w:val="007E2BC7"/>
    <w:rsid w:val="007E58FB"/>
    <w:rsid w:val="00806139"/>
    <w:rsid w:val="00813A4A"/>
    <w:rsid w:val="008157BC"/>
    <w:rsid w:val="008222EE"/>
    <w:rsid w:val="00830BC7"/>
    <w:rsid w:val="00840E43"/>
    <w:rsid w:val="00873C0E"/>
    <w:rsid w:val="008A16F0"/>
    <w:rsid w:val="008A6EF8"/>
    <w:rsid w:val="008B1B2C"/>
    <w:rsid w:val="008B2059"/>
    <w:rsid w:val="008C7707"/>
    <w:rsid w:val="008E4873"/>
    <w:rsid w:val="008F1D37"/>
    <w:rsid w:val="00912DDF"/>
    <w:rsid w:val="0094031E"/>
    <w:rsid w:val="009422AB"/>
    <w:rsid w:val="00960233"/>
    <w:rsid w:val="00960BC7"/>
    <w:rsid w:val="00975C3E"/>
    <w:rsid w:val="00976B5D"/>
    <w:rsid w:val="00976D97"/>
    <w:rsid w:val="00981E48"/>
    <w:rsid w:val="009833F0"/>
    <w:rsid w:val="00990C44"/>
    <w:rsid w:val="00996DF7"/>
    <w:rsid w:val="009C48DE"/>
    <w:rsid w:val="009C5B4C"/>
    <w:rsid w:val="009D0A20"/>
    <w:rsid w:val="009E2D2A"/>
    <w:rsid w:val="009E724F"/>
    <w:rsid w:val="00A006D9"/>
    <w:rsid w:val="00A23A53"/>
    <w:rsid w:val="00A323B1"/>
    <w:rsid w:val="00A3401C"/>
    <w:rsid w:val="00A4529E"/>
    <w:rsid w:val="00A65230"/>
    <w:rsid w:val="00A8040B"/>
    <w:rsid w:val="00A97CB3"/>
    <w:rsid w:val="00AA4E41"/>
    <w:rsid w:val="00AA6B3E"/>
    <w:rsid w:val="00AB73A2"/>
    <w:rsid w:val="00AC6E1F"/>
    <w:rsid w:val="00AF66D7"/>
    <w:rsid w:val="00B43ADA"/>
    <w:rsid w:val="00B578F5"/>
    <w:rsid w:val="00B63C4A"/>
    <w:rsid w:val="00B711BE"/>
    <w:rsid w:val="00B757FF"/>
    <w:rsid w:val="00B82C59"/>
    <w:rsid w:val="00B93290"/>
    <w:rsid w:val="00BA1858"/>
    <w:rsid w:val="00BE3EA1"/>
    <w:rsid w:val="00C0127C"/>
    <w:rsid w:val="00C10CBD"/>
    <w:rsid w:val="00C37AD6"/>
    <w:rsid w:val="00C421C4"/>
    <w:rsid w:val="00C80B96"/>
    <w:rsid w:val="00C95E6C"/>
    <w:rsid w:val="00CB0CB1"/>
    <w:rsid w:val="00CB1764"/>
    <w:rsid w:val="00CC3BD0"/>
    <w:rsid w:val="00CD458F"/>
    <w:rsid w:val="00CF18D7"/>
    <w:rsid w:val="00CF4016"/>
    <w:rsid w:val="00D230F4"/>
    <w:rsid w:val="00D255B0"/>
    <w:rsid w:val="00D257AB"/>
    <w:rsid w:val="00D33044"/>
    <w:rsid w:val="00D565F0"/>
    <w:rsid w:val="00D64D1D"/>
    <w:rsid w:val="00D9382F"/>
    <w:rsid w:val="00DA4BAE"/>
    <w:rsid w:val="00DA4DF1"/>
    <w:rsid w:val="00DA7F06"/>
    <w:rsid w:val="00DB3D93"/>
    <w:rsid w:val="00DE422E"/>
    <w:rsid w:val="00DE4D80"/>
    <w:rsid w:val="00DE60F5"/>
    <w:rsid w:val="00DF49CA"/>
    <w:rsid w:val="00E03810"/>
    <w:rsid w:val="00E127A1"/>
    <w:rsid w:val="00E165A4"/>
    <w:rsid w:val="00E63220"/>
    <w:rsid w:val="00E6325D"/>
    <w:rsid w:val="00E639F8"/>
    <w:rsid w:val="00E76689"/>
    <w:rsid w:val="00E87990"/>
    <w:rsid w:val="00EA3850"/>
    <w:rsid w:val="00EA63B0"/>
    <w:rsid w:val="00EA683E"/>
    <w:rsid w:val="00EA737A"/>
    <w:rsid w:val="00EB1609"/>
    <w:rsid w:val="00EC03E8"/>
    <w:rsid w:val="00EC1298"/>
    <w:rsid w:val="00EC6D04"/>
    <w:rsid w:val="00EE4109"/>
    <w:rsid w:val="00EE4D19"/>
    <w:rsid w:val="00EE77CE"/>
    <w:rsid w:val="00EF64A5"/>
    <w:rsid w:val="00F21AC0"/>
    <w:rsid w:val="00F23476"/>
    <w:rsid w:val="00F3209B"/>
    <w:rsid w:val="00F353A3"/>
    <w:rsid w:val="00F528EC"/>
    <w:rsid w:val="00F57B69"/>
    <w:rsid w:val="00F75F60"/>
    <w:rsid w:val="00F84579"/>
    <w:rsid w:val="00F86F00"/>
    <w:rsid w:val="00F92D83"/>
    <w:rsid w:val="00FA0C3E"/>
    <w:rsid w:val="00FA3260"/>
    <w:rsid w:val="00FA462B"/>
    <w:rsid w:val="00FA7744"/>
    <w:rsid w:val="00FE3E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DB92"/>
  <w15:docId w15:val="{02B94487-79F0-4A53-8B28-BA4A5E23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3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0E3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3A0E30"/>
    <w:rPr>
      <w:rFonts w:ascii="Times New Roman" w:eastAsia="Times New Roman" w:hAnsi="Times New Roman" w:cs="Times New Roman"/>
    </w:rPr>
  </w:style>
  <w:style w:type="paragraph" w:styleId="ListParagraph">
    <w:name w:val="List Paragraph"/>
    <w:basedOn w:val="Normal"/>
    <w:uiPriority w:val="1"/>
    <w:qFormat/>
    <w:rsid w:val="003A0E30"/>
    <w:pPr>
      <w:widowControl w:val="0"/>
      <w:autoSpaceDE w:val="0"/>
      <w:autoSpaceDN w:val="0"/>
      <w:spacing w:before="13" w:after="0" w:line="240" w:lineRule="auto"/>
      <w:ind w:left="1027" w:hanging="361"/>
    </w:pPr>
    <w:rPr>
      <w:rFonts w:ascii="Times New Roman" w:eastAsia="Times New Roman" w:hAnsi="Times New Roman" w:cs="Times New Roman"/>
      <w:lang w:val="en-US"/>
    </w:rPr>
  </w:style>
  <w:style w:type="paragraph" w:customStyle="1" w:styleId="TableParagraph">
    <w:name w:val="Table Paragraph"/>
    <w:basedOn w:val="Normal"/>
    <w:uiPriority w:val="1"/>
    <w:qFormat/>
    <w:rsid w:val="003A0E30"/>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3A0E30"/>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3A0E3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A0E30"/>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A0E30"/>
    <w:rPr>
      <w:rFonts w:ascii="Tahoma" w:eastAsia="Times New Roman" w:hAnsi="Tahoma" w:cs="Tahoma"/>
      <w:sz w:val="16"/>
      <w:szCs w:val="16"/>
    </w:rPr>
  </w:style>
  <w:style w:type="paragraph" w:styleId="Footer">
    <w:name w:val="footer"/>
    <w:basedOn w:val="Normal"/>
    <w:link w:val="FooterChar"/>
    <w:uiPriority w:val="99"/>
    <w:unhideWhenUsed/>
    <w:rsid w:val="003A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E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217C1-3F17-4452-AB2C-0F77764F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6552</Words>
  <Characters>37353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Akinwale Amusan</cp:lastModifiedBy>
  <cp:revision>6</cp:revision>
  <cp:lastPrinted>2024-02-03T16:09:00Z</cp:lastPrinted>
  <dcterms:created xsi:type="dcterms:W3CDTF">2024-02-03T14:07:00Z</dcterms:created>
  <dcterms:modified xsi:type="dcterms:W3CDTF">2024-02-03T16:09:00Z</dcterms:modified>
</cp:coreProperties>
</file>